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576DD61" w:rsidR="00FF2004" w:rsidRPr="00565DA5" w:rsidRDefault="00C36E02" w:rsidP="00CC3138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666B2C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F57947">
        <w:rPr>
          <w:rFonts w:ascii="GHEA Grapalat" w:hAnsi="GHEA Grapalat"/>
          <w:sz w:val="22"/>
          <w:szCs w:val="22"/>
          <w:lang w:val="hy-AM"/>
        </w:rPr>
        <w:t>4</w:t>
      </w:r>
      <w:r w:rsidR="00C827B1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18D2B25" w14:textId="280217A8" w:rsidR="00C827B1" w:rsidRPr="00C827B1" w:rsidRDefault="00C827B1" w:rsidP="00C827B1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C827B1">
        <w:rPr>
          <w:rFonts w:ascii="GHEA Grapalat" w:hAnsi="GHEA Grapalat"/>
          <w:sz w:val="24"/>
          <w:szCs w:val="24"/>
          <w:lang w:val="hy-AM"/>
        </w:rPr>
        <w:t>ԱՐՄԵՆ ՊՌԱԶՅԱՆԻՆ ՇԻՆԱՐԱՐՈՒԹՅԱՆ ԹՈՒՅԼՏՎՈՒԹՅՈՒՆ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C827B1">
        <w:rPr>
          <w:rFonts w:ascii="Calibri" w:hAnsi="Calibri" w:cs="Calibri"/>
          <w:sz w:val="24"/>
          <w:szCs w:val="24"/>
          <w:lang w:val="hy-AM"/>
        </w:rPr>
        <w:t> </w:t>
      </w:r>
    </w:p>
    <w:p w14:paraId="2FBD0568" w14:textId="77777777" w:rsidR="00C827B1" w:rsidRPr="00C827B1" w:rsidRDefault="00C827B1" w:rsidP="00C827B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827B1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C827B1">
        <w:rPr>
          <w:rFonts w:ascii="Calibri" w:hAnsi="Calibri" w:cs="Calibri"/>
          <w:lang w:val="hy-AM"/>
        </w:rPr>
        <w:t> </w:t>
      </w:r>
      <w:r w:rsidRPr="00C827B1">
        <w:rPr>
          <w:rFonts w:ascii="GHEA Grapalat" w:hAnsi="GHEA Grapalat"/>
          <w:lang w:val="hy-AM"/>
        </w:rPr>
        <w:t>Արմեն Պռազյանի ներկայացուցիչ Ստեփան Ղազարյանի</w:t>
      </w:r>
      <w:r w:rsidRPr="00C827B1">
        <w:rPr>
          <w:rFonts w:ascii="Calibri" w:hAnsi="Calibri" w:cs="Calibri"/>
          <w:lang w:val="hy-AM"/>
        </w:rPr>
        <w:t> </w:t>
      </w:r>
      <w:r w:rsidRPr="00C827B1">
        <w:rPr>
          <w:rFonts w:ascii="GHEA Grapalat" w:hAnsi="GHEA Grapalat"/>
          <w:lang w:val="hy-AM"/>
        </w:rPr>
        <w:t>դիմումը՝</w:t>
      </w:r>
      <w:r w:rsidRPr="00C827B1">
        <w:rPr>
          <w:rFonts w:ascii="Calibri" w:hAnsi="Calibri" w:cs="Calibri"/>
          <w:b/>
          <w:bCs/>
          <w:i/>
          <w:iCs/>
          <w:lang w:val="hy-AM"/>
        </w:rPr>
        <w:t> </w:t>
      </w:r>
      <w:r w:rsidRPr="00C827B1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C827B1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01852DE4" w14:textId="21527EB4" w:rsidR="00C827B1" w:rsidRPr="00C827B1" w:rsidRDefault="00C827B1" w:rsidP="00C827B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827B1">
        <w:rPr>
          <w:rFonts w:ascii="GHEA Grapalat" w:hAnsi="GHEA Grapalat"/>
          <w:lang w:val="hy-AM"/>
        </w:rPr>
        <w:t>1</w:t>
      </w:r>
      <w:r w:rsidRPr="00C827B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827B1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Միկրոբ թաղամաս 70</w:t>
      </w:r>
      <w:r w:rsidRPr="00C827B1">
        <w:rPr>
          <w:rFonts w:ascii="Calibri" w:hAnsi="Calibri" w:cs="Calibri"/>
          <w:lang w:val="hy-AM"/>
        </w:rPr>
        <w:t> </w:t>
      </w:r>
      <w:r w:rsidRPr="00C827B1">
        <w:rPr>
          <w:rFonts w:ascii="GHEA Grapalat" w:hAnsi="GHEA Grapalat"/>
          <w:lang w:val="hy-AM"/>
        </w:rPr>
        <w:t>(ծածկագիր՝ 07-051-0108-0003, վկայական N 10092024-07-0138) հասցեի բնակավայրերի նպատակային նշանակության բնակելի կառուցապատման գործառնական նշանակության</w:t>
      </w:r>
      <w:r w:rsidRPr="00C827B1">
        <w:rPr>
          <w:rFonts w:ascii="Calibri" w:hAnsi="Calibri" w:cs="Calibri"/>
          <w:lang w:val="hy-AM"/>
        </w:rPr>
        <w:t> </w:t>
      </w:r>
      <w:r w:rsidRPr="00C827B1">
        <w:rPr>
          <w:rFonts w:ascii="GHEA Grapalat" w:hAnsi="GHEA Grapalat"/>
          <w:lang w:val="hy-AM"/>
        </w:rPr>
        <w:t>0</w:t>
      </w:r>
      <w:r w:rsidRPr="00C827B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827B1">
        <w:rPr>
          <w:rFonts w:ascii="GHEA Grapalat" w:hAnsi="GHEA Grapalat"/>
          <w:lang w:val="hy-AM"/>
        </w:rPr>
        <w:t>1586</w:t>
      </w:r>
      <w:r w:rsidRPr="00C827B1">
        <w:rPr>
          <w:rFonts w:ascii="Calibri" w:hAnsi="Calibri" w:cs="Calibri"/>
          <w:lang w:val="hy-AM"/>
        </w:rPr>
        <w:t> </w:t>
      </w:r>
      <w:r w:rsidRPr="00C827B1">
        <w:rPr>
          <w:rFonts w:ascii="GHEA Grapalat" w:hAnsi="GHEA Grapalat"/>
          <w:lang w:val="hy-AM"/>
        </w:rPr>
        <w:t>հեկտար մակերեսով հողամասում</w:t>
      </w:r>
      <w:r w:rsidRPr="00C827B1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C827B1">
        <w:rPr>
          <w:rFonts w:ascii="GHEA Grapalat" w:hAnsi="GHEA Grapalat"/>
          <w:lang w:val="hy-AM"/>
        </w:rPr>
        <w:t>ամառային</w:t>
      </w:r>
      <w:r>
        <w:rPr>
          <w:rFonts w:ascii="GHEA Grapalat" w:hAnsi="GHEA Grapalat"/>
          <w:lang w:val="hy-AM"/>
        </w:rPr>
        <w:t xml:space="preserve"> </w:t>
      </w:r>
      <w:r w:rsidRPr="00C827B1">
        <w:rPr>
          <w:rFonts w:ascii="GHEA Grapalat" w:hAnsi="GHEA Grapalat"/>
          <w:lang w:val="hy-AM"/>
        </w:rPr>
        <w:t>խոհանոցի</w:t>
      </w:r>
      <w:r w:rsidRPr="00C827B1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C827B1">
        <w:rPr>
          <w:rFonts w:ascii="GHEA Grapalat" w:hAnsi="GHEA Grapalat"/>
          <w:lang w:val="hy-AM"/>
        </w:rPr>
        <w:t>կառուցման</w:t>
      </w:r>
      <w:r>
        <w:rPr>
          <w:rFonts w:ascii="GHEA Grapalat" w:hAnsi="GHEA Grapalat"/>
          <w:lang w:val="hy-AM"/>
        </w:rPr>
        <w:br/>
      </w:r>
      <w:r w:rsidRPr="00C827B1">
        <w:rPr>
          <w:rFonts w:ascii="GHEA Grapalat" w:hAnsi="GHEA Grapalat"/>
          <w:lang w:val="hy-AM"/>
        </w:rPr>
        <w:t>նպատակով</w:t>
      </w:r>
      <w:r w:rsidRPr="00C827B1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C827B1">
        <w:rPr>
          <w:rFonts w:ascii="GHEA Grapalat" w:hAnsi="GHEA Grapalat"/>
          <w:lang w:val="hy-AM"/>
        </w:rPr>
        <w:t>Արմեն Պռազյանին</w:t>
      </w:r>
      <w:r w:rsidRPr="00C827B1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C827B1">
        <w:rPr>
          <w:rFonts w:ascii="GHEA Grapalat" w:hAnsi="GHEA Grapalat"/>
          <w:lang w:val="hy-AM"/>
        </w:rPr>
        <w:t>տալ շինարարության թույլտվություն՝ համաձայն հաստատված նախագծի (N ՇԹ/772/12353-25 շինարարության թույլտվությունը կցվում է):</w:t>
      </w:r>
    </w:p>
    <w:p w14:paraId="6D3E45C3" w14:textId="77777777" w:rsidR="00C827B1" w:rsidRPr="00C827B1" w:rsidRDefault="00C827B1" w:rsidP="00C827B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827B1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F678286" w14:textId="77777777" w:rsidR="00C74028" w:rsidRDefault="00983CCF" w:rsidP="00C74028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C7402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36D97BBB" w14:textId="150DD9C1" w:rsidR="002061BE" w:rsidRPr="00F879BE" w:rsidRDefault="00EC282C" w:rsidP="00C74028">
      <w:pPr>
        <w:tabs>
          <w:tab w:val="left" w:pos="284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666B2C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827B1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028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eYWoGcFjMg85mILVbWAk5LYkDh2EDnpMj5igl5W7TEg=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aSXKi3DSLHlk1FIcDUoF/AebIK58SXNdIW1xwKQkad0=</DigestValue>
    </Reference>
    <Reference Type="http://www.w3.org/2000/09/xmldsig#Object" URI="#idValidSigLnImg">
      <DigestMethod Algorithm="http://www.w3.org/2001/04/xmlenc#sha256"/>
      <DigestValue>3qYiKCouhtWUIEomAlGsiIPLdm9wVUJOfXa4kLtgec4=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vGjdxLeuQU832M9LHDoOMC0ar1wuzZkEpHV4mG4yi/k+Ml+rcBl/cIx+/QzmZwpWnOP7jjhggQEV
1C3ObK51J6x9Z4bF73hbTJGs9a7cITLwFpru0Lu7jm9xydXB0JarVgTDrkfHeh7hd6qGLPD+4SxP
dH2r2gSDTyvLQdkLVzP6EIwj2CjhR5q1bup425Le71VJw5Lbzknbj2hShoyc6KT9GBPERhaucEE3
cMZqAmdz/z3HWf6rU//Yy22k1GurVUTRdx3dmEBMDfaVVKKEdNy++I8jbsEeKvgAkEwmesp++wZm
WwHEjp+oyo+LdoW1PRoIsoBQ3PjMefBZWZTWCQ==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DAM1WB75IWME81lREXSY8Ur3jLKIcqaHlhkGNsToPm4=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kQQzhLR561qi7XwJUfOaTb1KsACDEr1ssGkW00Hih5I=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2025-08-27T08:26:37Z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2025-08-27T08:26:37Z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2025-08-27T08:15:00Z</dcterms:created>
  <dcterms:modified xsi:type="dcterms:W3CDTF">2025-08-27T08:26:00Z</dcterms:modified>
</cp:coreProperties>
</file>