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9DF7D16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F79C6">
        <w:rPr>
          <w:rFonts w:ascii="GHEA Grapalat" w:hAnsi="GHEA Grapalat"/>
          <w:sz w:val="22"/>
          <w:szCs w:val="22"/>
          <w:lang w:val="hy-AM"/>
        </w:rPr>
        <w:t>0</w:t>
      </w:r>
      <w:r w:rsidR="003376BA">
        <w:rPr>
          <w:rFonts w:ascii="GHEA Grapalat" w:hAnsi="GHEA Grapalat"/>
          <w:sz w:val="22"/>
          <w:szCs w:val="22"/>
          <w:lang w:val="hy-AM"/>
        </w:rPr>
        <w:t>9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256B28">
        <w:rPr>
          <w:rFonts w:ascii="GHEA Grapalat" w:hAnsi="GHEA Grapalat"/>
          <w:sz w:val="22"/>
          <w:szCs w:val="22"/>
          <w:lang w:val="hy-AM"/>
        </w:rPr>
        <w:t>4</w:t>
      </w:r>
      <w:r w:rsidR="005D0D5E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93FA88D" w14:textId="680F3322" w:rsidR="005D0D5E" w:rsidRDefault="005D0D5E" w:rsidP="005D0D5E">
      <w:pPr>
        <w:spacing w:line="276" w:lineRule="auto"/>
        <w:ind w:left="142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D0D5E">
        <w:rPr>
          <w:rFonts w:ascii="GHEA Grapalat" w:hAnsi="GHEA Grapalat"/>
          <w:b/>
          <w:bCs/>
          <w:sz w:val="24"/>
          <w:szCs w:val="24"/>
          <w:lang w:val="hy-AM"/>
        </w:rPr>
        <w:t>ԱՆՇԱՐԺ ԳՈՒՅՔԻՆ ՀԱՍՑԵ ՏՐԱՄԱԴՐԵԼՈՒ ՄԱՍԻՆ</w:t>
      </w:r>
    </w:p>
    <w:p w14:paraId="2A299477" w14:textId="77777777" w:rsidR="00953D86" w:rsidRPr="005D0D5E" w:rsidRDefault="00953D86" w:rsidP="00953D86">
      <w:pPr>
        <w:spacing w:line="240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A31DCEC" w14:textId="3DCEA1A3" w:rsidR="005D0D5E" w:rsidRPr="005D0D5E" w:rsidRDefault="005D0D5E" w:rsidP="005D0D5E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5D0D5E">
        <w:rPr>
          <w:rFonts w:ascii="GHEA Grapalat" w:hAnsi="GHEA Grapalat"/>
          <w:lang w:val="hy-AM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 ու հիմք ընդունելով </w:t>
      </w:r>
      <w:r>
        <w:rPr>
          <w:rFonts w:ascii="GHEA Grapalat" w:hAnsi="GHEA Grapalat"/>
          <w:lang w:val="hy-AM"/>
        </w:rPr>
        <w:br/>
      </w:r>
      <w:r w:rsidRPr="005D0D5E">
        <w:rPr>
          <w:rFonts w:ascii="GHEA Grapalat" w:hAnsi="GHEA Grapalat"/>
          <w:lang w:val="hy-AM"/>
        </w:rPr>
        <w:t>Սամվել Նորիկի Հովհանեսյանի լիազորած անձ Նառա Արամայիսի Աթոյանի դիմումը՝</w:t>
      </w:r>
      <w:r w:rsidRPr="005D0D5E">
        <w:rPr>
          <w:rFonts w:ascii="Calibri" w:hAnsi="Calibri" w:cs="Calibri"/>
          <w:lang w:val="hy-AM"/>
        </w:rPr>
        <w:t> </w:t>
      </w:r>
      <w:r w:rsidRPr="005D0D5E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15F53050" w14:textId="77777777" w:rsidR="005D0D5E" w:rsidRPr="005D0D5E" w:rsidRDefault="005D0D5E" w:rsidP="005D0D5E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5D0D5E">
        <w:rPr>
          <w:rFonts w:ascii="GHEA Grapalat" w:hAnsi="GHEA Grapalat"/>
          <w:lang w:val="hy-AM"/>
        </w:rPr>
        <w:t>1.Աբովյանի շրջանի Նուռնուս այգետարածքի թիվ 2 տեղամասի թիվ 1 հողակտորին (կադաստրային ծածկագիր՝ 07-051-0127-0011) տրամադրել հասցե՝</w:t>
      </w:r>
    </w:p>
    <w:p w14:paraId="7A4B3A16" w14:textId="77777777" w:rsidR="005D0D5E" w:rsidRPr="005D0D5E" w:rsidRDefault="005D0D5E" w:rsidP="005D0D5E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5D0D5E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Կոտայք -1 թաղամասի 51։</w:t>
      </w:r>
    </w:p>
    <w:p w14:paraId="330053B5" w14:textId="77777777" w:rsidR="005D0D5E" w:rsidRPr="005D0D5E" w:rsidRDefault="005D0D5E" w:rsidP="005D0D5E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5D0D5E">
        <w:rPr>
          <w:rFonts w:ascii="GHEA Grapalat" w:hAnsi="GHEA Grapalat"/>
          <w:lang w:val="hy-AM"/>
        </w:rPr>
        <w:t>2.Դիմել Կադաստրի կոմիտեի սպասարկման գրասենյակ՝ հասցեի գրանցում կատարելու համար։</w:t>
      </w:r>
    </w:p>
    <w:p w14:paraId="2E980805" w14:textId="77777777" w:rsidR="005D0D5E" w:rsidRPr="005D0D5E" w:rsidRDefault="005D0D5E" w:rsidP="005D0D5E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5D0D5E">
        <w:rPr>
          <w:rFonts w:ascii="GHEA Grapalat" w:hAnsi="GHEA Grapalat"/>
          <w:lang w:val="hy-AM"/>
        </w:rPr>
        <w:t>3.Սույն որոշումն ուժի մեջ է մտնում ստորագրման օրվանից։</w:t>
      </w:r>
    </w:p>
    <w:p w14:paraId="08EA12CE" w14:textId="1C764564" w:rsidR="00D64DCC" w:rsidRDefault="005D0D5E" w:rsidP="00953D86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5D0D5E">
        <w:rPr>
          <w:rFonts w:ascii="Calibri" w:hAnsi="Calibri" w:cs="Calibri"/>
          <w:sz w:val="24"/>
          <w:szCs w:val="24"/>
          <w:lang w:val="hy-AM"/>
        </w:rPr>
        <w:t> </w:t>
      </w:r>
      <w:r w:rsidR="00D64DCC" w:rsidRPr="00D64DCC">
        <w:rPr>
          <w:rFonts w:ascii="Calibri" w:hAnsi="Calibri" w:cs="Calibri"/>
          <w:sz w:val="24"/>
          <w:szCs w:val="24"/>
          <w:lang w:val="hy-AM"/>
        </w:rPr>
        <w:t> </w:t>
      </w:r>
      <w:r w:rsidR="00BB3792" w:rsidRPr="00BB3792">
        <w:rPr>
          <w:rFonts w:ascii="Calibri" w:hAnsi="Calibri" w:cs="Calibri"/>
          <w:sz w:val="24"/>
          <w:szCs w:val="24"/>
          <w:lang w:val="hy-AM"/>
        </w:rPr>
        <w:t> </w:t>
      </w:r>
      <w:r w:rsidR="003376BA" w:rsidRPr="003376BA">
        <w:rPr>
          <w:rFonts w:ascii="Calibri" w:hAnsi="Calibri" w:cs="Calibri"/>
          <w:sz w:val="24"/>
          <w:szCs w:val="24"/>
          <w:lang w:val="hy-AM"/>
        </w:rPr>
        <w:t> </w:t>
      </w:r>
      <w:r w:rsidR="00BB31CF">
        <w:rPr>
          <w:rFonts w:ascii="GHEA Grapalat" w:hAnsi="GHEA Grapalat"/>
          <w:lang w:val="hy-AM"/>
        </w:rPr>
        <w:br/>
        <w:t xml:space="preserve">    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953D86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 w:rsidR="00CB4717" w:rsidRPr="00B97BB7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728C3C16" w:rsidR="002061BE" w:rsidRPr="00BA69EE" w:rsidRDefault="00EC282C" w:rsidP="00D64DCC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4F79C6">
        <w:rPr>
          <w:rFonts w:ascii="GHEA Grapalat" w:hAnsi="GHEA Grapalat"/>
          <w:sz w:val="20"/>
          <w:szCs w:val="20"/>
          <w:lang w:val="hy-AM"/>
        </w:rPr>
        <w:t>0</w:t>
      </w:r>
      <w:r w:rsidR="003376BA">
        <w:rPr>
          <w:rFonts w:ascii="GHEA Grapalat" w:hAnsi="GHEA Grapalat"/>
          <w:sz w:val="20"/>
          <w:szCs w:val="20"/>
          <w:lang w:val="hy-AM"/>
        </w:rPr>
        <w:t>9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3376B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D86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8KGumSjQ96jHgkvxL+3avUvIIgctYC18YPXpdJcXdIs=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GRsKDgB3s94AZV8oWlEDc9oLUpHHOQeZZnRziVU8R7Y=</DigestValue>
    </Reference>
    <Reference Type="http://www.w3.org/2000/09/xmldsig#Object" URI="#idValidSigLnImg">
      <DigestMethod Algorithm="http://www.w3.org/2001/04/xmlenc#sha256"/>
      <DigestValue>lsU4ZjX9WgKG6gxucIaO+qh1BzqH9DcPtC20/lA7Z7w=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hMbdw/F1QZ85oRii+W4iQt1tbqw2Dbu0ENK/jvFFxGXW0DF6iSKmSmr+UAEnZRnovKGFjzx4TqLS
xrzExy2xnZoev3AQfjwGjs4cRjZdN8oBROFQNa6vsGoT/InMUAkR2cF/haExfjD//MkTK+6yBNMo
aHTM8G1xw6OGa2I375n/ZEL39txuhm918lTz9XtnJqiS+RVckITqZN6JpNAGM9PUkDQ0Xg60D683
5S0L2Ju5k4ezTXe5K52MMDGVVKfGScD7EFGt7+satgRqU2+RxAC62o3yjlO7pzSjeJpr43+X04t+
/pb6ZFCRF/EEhalAvRQoFlPaz2SkiT/DXm8yKA==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p5uvWO612iyCDtZp3QEuYA6QkRvV5Hhnxt0QWG+wtyA=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l3NBNr/kSOc1O/9PKLQDfKnG53cfAIiCsLyrI5ZMCZo=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n0Tte2osfVf+8vU2JWUWCEr4mjo1qJCf1U5880Vp39s=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jKCxH8QB3jUQgjbq1WJz3QN6Yb5WFFwhW52KZYABVhg=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2025-07-09T12:39:59Z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2025-07-09T12:39:59Z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wAvADk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2025-07-09T12:22:00Z</dcterms:created>
  <dcterms:modified xsi:type="dcterms:W3CDTF">2025-07-09T12:39:00Z</dcterms:modified>
</cp:coreProperties>
</file>