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23D33E5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</w:t>
      </w:r>
      <w:r w:rsidR="00C50635" w:rsidRPr="00C50635">
        <w:rPr>
          <w:rFonts w:ascii="GHEA Grapalat" w:hAnsi="GHEA Grapalat"/>
          <w:sz w:val="22"/>
          <w:szCs w:val="22"/>
        </w:rPr>
        <w:t>9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105BE">
        <w:rPr>
          <w:rFonts w:ascii="GHEA Grapalat" w:hAnsi="GHEA Grapalat"/>
          <w:sz w:val="22"/>
          <w:szCs w:val="22"/>
          <w:lang w:val="hy-AM"/>
        </w:rPr>
        <w:t>3</w:t>
      </w:r>
      <w:r w:rsidR="00C50635">
        <w:rPr>
          <w:rFonts w:ascii="GHEA Grapalat" w:hAnsi="GHEA Grapalat"/>
          <w:sz w:val="22"/>
          <w:szCs w:val="22"/>
          <w:lang w:val="hy-AM"/>
        </w:rPr>
        <w:t>5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27478E2B" w14:textId="3D823BD1" w:rsidR="00C50635" w:rsidRPr="00C50635" w:rsidRDefault="00C50635" w:rsidP="00C50635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5063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ՊԱՊ, ՀԱՅԿ, ՀԱՅԿՈՒՀԻ, ՀԱՅԿԱԶ ԲԱՂԴԱՍԱՐՅԱՆՆԵՐԻՆ ԵՎ ՇՈՒՇԻԿ ԱՍԱՏՐՅԱՆԻՆ ՇԻՆԱՐԱՐՈՒԹՅԱՆ ԵՎ ՔԱՆԴՄԱՆ ԹՈՒՅԼՏՎՈՒԹՅՈՒՆ ՏԱԼՈՒ ՄԱՍԻՆ</w:t>
      </w:r>
      <w:r w:rsidR="00F51E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7F25D41F" w14:textId="77777777" w:rsidR="00C50635" w:rsidRPr="00C50635" w:rsidRDefault="00C50635" w:rsidP="00C5063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50635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GHEA Grapalat"/>
          <w:lang w:val="hy-AM" w:eastAsia="ru-RU"/>
        </w:rPr>
        <w:t>Պապ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Հայկազի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Բաղդասարյանի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Times New Roman"/>
          <w:lang w:val="hy-AM" w:eastAsia="ru-RU"/>
        </w:rPr>
        <w:t>դիմումը՝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C50635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6947948F" w14:textId="77777777" w:rsidR="00C50635" w:rsidRPr="00C50635" w:rsidRDefault="00C50635" w:rsidP="00C5063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50635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քաղաք Բյուրեղավան Երիտասարդական փողոց 34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Times New Roman"/>
          <w:lang w:val="hy-AM" w:eastAsia="ru-RU"/>
        </w:rPr>
        <w:t>(</w:t>
      </w:r>
      <w:r w:rsidRPr="00C50635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07-003-0032-0008, </w:t>
      </w:r>
      <w:r w:rsidRPr="00C50635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N 2288326) </w:t>
      </w:r>
      <w:r w:rsidRPr="00C50635">
        <w:rPr>
          <w:rFonts w:ascii="GHEA Grapalat" w:eastAsia="Times New Roman" w:hAnsi="GHEA Grapalat" w:cs="GHEA Grapalat"/>
          <w:lang w:val="hy-AM" w:eastAsia="ru-RU"/>
        </w:rPr>
        <w:t>հասցեի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Times New Roman"/>
          <w:lang w:val="hy-AM" w:eastAsia="ru-RU"/>
        </w:rPr>
        <w:t>0</w:t>
      </w:r>
      <w:r w:rsidRPr="00C50635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C50635">
        <w:rPr>
          <w:rFonts w:ascii="GHEA Grapalat" w:eastAsia="Times New Roman" w:hAnsi="GHEA Grapalat" w:cs="Times New Roman"/>
          <w:lang w:val="hy-AM" w:eastAsia="ru-RU"/>
        </w:rPr>
        <w:t>127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GHEA Grapalat"/>
          <w:lang w:val="hy-AM" w:eastAsia="ru-RU"/>
        </w:rPr>
        <w:t>հեկտար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GHEA Grapalat"/>
          <w:lang w:val="hy-AM" w:eastAsia="ru-RU"/>
        </w:rPr>
        <w:t>գոյություն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ունեցող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շինությունների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քանդման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և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տան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վերակառուցման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GHEA Grapalat"/>
          <w:lang w:val="hy-AM" w:eastAsia="ru-RU"/>
        </w:rPr>
        <w:t>Պապ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Հայկազի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C50635">
        <w:rPr>
          <w:rFonts w:ascii="GHEA Grapalat" w:eastAsia="Times New Roman" w:hAnsi="GHEA Grapalat" w:cs="GHEA Grapalat"/>
          <w:lang w:val="hy-AM" w:eastAsia="ru-RU"/>
        </w:rPr>
        <w:t>Հայկ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C50635">
        <w:rPr>
          <w:rFonts w:ascii="GHEA Grapalat" w:eastAsia="Times New Roman" w:hAnsi="GHEA Grapalat" w:cs="GHEA Grapalat"/>
          <w:lang w:val="hy-AM" w:eastAsia="ru-RU"/>
        </w:rPr>
        <w:t>Հայկուհի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և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Հայկազ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Պապի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Բաղդասարյաններին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ու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Շուշիկ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Ասատրյանին</w:t>
      </w:r>
      <w:r w:rsidRPr="00C50635">
        <w:rPr>
          <w:rFonts w:ascii="Calibri" w:eastAsia="Times New Roman" w:hAnsi="Calibri" w:cs="Calibri"/>
          <w:lang w:val="hy-AM" w:eastAsia="ru-RU"/>
        </w:rPr>
        <w:t> </w:t>
      </w:r>
      <w:r w:rsidRPr="00C50635">
        <w:rPr>
          <w:rFonts w:ascii="GHEA Grapalat" w:eastAsia="Times New Roman" w:hAnsi="GHEA Grapalat" w:cs="GHEA Grapalat"/>
          <w:lang w:val="hy-AM" w:eastAsia="ru-RU"/>
        </w:rPr>
        <w:t>տալ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50635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C50635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C50635">
        <w:rPr>
          <w:rFonts w:ascii="GHEA Grapalat" w:eastAsia="Times New Roman" w:hAnsi="GHEA Grapalat" w:cs="GHEA Grapalat"/>
          <w:lang w:val="hy-AM" w:eastAsia="ru-RU"/>
        </w:rPr>
        <w:t>ՇԹ</w:t>
      </w:r>
      <w:r w:rsidRPr="00C50635">
        <w:rPr>
          <w:rFonts w:ascii="GHEA Grapalat" w:eastAsia="Times New Roman" w:hAnsi="GHEA Grapalat" w:cs="Times New Roman"/>
          <w:lang w:val="hy-AM" w:eastAsia="ru-RU"/>
        </w:rPr>
        <w:t>/742/4244-25 շինարարության թույլտվությունը կցվում է):</w:t>
      </w:r>
    </w:p>
    <w:p w14:paraId="7A1B0FFB" w14:textId="77777777" w:rsidR="00C50635" w:rsidRPr="00C50635" w:rsidRDefault="00C50635" w:rsidP="00C5063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50635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58E78E8E" w14:textId="1E151B16" w:rsidR="00960A4E" w:rsidRPr="00565DA5" w:rsidRDefault="00C50635" w:rsidP="00F51E8C">
      <w:pPr>
        <w:spacing w:line="240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C5063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60A4E"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 xml:space="preserve">      </w:t>
      </w:r>
      <w:r w:rsidR="00960A4E">
        <w:rPr>
          <w:rFonts w:ascii="GHEA Grapalat" w:hAnsi="GHEA Grapalat"/>
          <w:lang w:val="hy-AM"/>
        </w:rPr>
        <w:t xml:space="preserve">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F51E8C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F51E8C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960A4E">
        <w:rPr>
          <w:rFonts w:ascii="GHEA Grapalat" w:hAnsi="GHEA Grapalat"/>
          <w:sz w:val="20"/>
          <w:szCs w:val="20"/>
          <w:lang w:val="hy-AM"/>
        </w:rPr>
        <w:t>1</w:t>
      </w:r>
      <w:r>
        <w:rPr>
          <w:rFonts w:ascii="GHEA Grapalat" w:hAnsi="GHEA Grapalat"/>
          <w:sz w:val="20"/>
          <w:szCs w:val="20"/>
          <w:lang w:val="hy-AM"/>
        </w:rPr>
        <w:t>9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5C82B98C" w:rsidR="005C0490" w:rsidRPr="00565DA5" w:rsidRDefault="005C0490" w:rsidP="00F51E8C">
      <w:pPr>
        <w:spacing w:line="276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C50635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1E8C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QiId/JxNWY1IMwhS0+QIEj4lWNSQJ/RTtG8sU7Y/5C0=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kLx685mW+SHXFEESqhLzghtvN5sWvfewhFuVBtK3rJs=</DigestValue>
    </Reference>
    <Reference Type="http://www.w3.org/2000/09/xmldsig#Object" URI="#idValidSigLnImg">
      <DigestMethod Algorithm="http://www.w3.org/2001/04/xmlenc#sha256"/>
      <DigestValue>W0Wg8aUr89s/GXGPQbCyiIxfpx0/78LwerDqcqEwIcI=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RDFkVQQU32i/rVD1xm2L3pgIvdlGuFGWFx+S9cKwCytdGcfdv1nNUMrmWpY5pwfWhMwn7OZTobFl
2N7FOsew2LT91xvmMRsypKMHz0+qzWe7iCoAZJBCT740x8tpo4F8jR7J/OLgyr29SOb7EBgOx911
DUO8HCynE/dosDwc1c+mt16sEF5W5xfJrGnZGsWbGVhMyZSFYX4hEJ6JPr2BMq/wf2K5GMmeKf4a
MKiqJw/BumPMFD55tcbV1J0GJoEooSFXUsfJZKDue6HgCymN07L2YyhkJyYGUGoEJDxqAWY9gMUE
dWnLX2B2fszI9QwoT7os/7qTkjOLS4vBuT01hg==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9Dk+rETo69rimNCOvJQrc8u+x/nepn/Vi/4CG+FC40I=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uUh7rcKZdnAzUPzAKkMGVWURsLKOIzEBUACfvC2WcGA=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rl2h5i8cgqWZBhzQBIgx/dQBv+xVT5KTBSEpOEXut6U=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2025-03-19T13:38:24Z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2025-03-19T13:38:24Z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OQ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2025-03-18T13:10:00Z</dcterms:created>
  <dcterms:modified xsi:type="dcterms:W3CDTF">2025-03-19T13:38:00Z</dcterms:modified>
</cp:coreProperties>
</file>