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A9EDA65" w:rsidR="00FF2004" w:rsidRDefault="00C443C3" w:rsidP="001F4DFC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A27947">
        <w:rPr>
          <w:rFonts w:ascii="GHEA Grapalat" w:hAnsi="GHEA Grapalat"/>
          <w:sz w:val="22"/>
          <w:szCs w:val="22"/>
        </w:rPr>
        <w:t>18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D1A65">
        <w:rPr>
          <w:rFonts w:ascii="GHEA Grapalat" w:hAnsi="GHEA Grapalat"/>
          <w:sz w:val="22"/>
          <w:szCs w:val="22"/>
          <w:lang w:val="hy-AM"/>
        </w:rPr>
        <w:t>73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FBDA460" w14:textId="77777777" w:rsidR="00FD1A65" w:rsidRPr="00FD1A65" w:rsidRDefault="0092175F" w:rsidP="00B32F42">
      <w:pPr>
        <w:pStyle w:val="a4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FD1A65">
        <w:rPr>
          <w:rFonts w:ascii="GHEA Grapalat" w:hAnsi="GHEA Grapalat"/>
          <w:bCs/>
          <w:color w:val="000000"/>
          <w:lang w:val="hy-AM"/>
        </w:rPr>
        <w:t xml:space="preserve"> </w:t>
      </w:r>
      <w:r w:rsidR="00FD1A65" w:rsidRPr="00FD1A65">
        <w:rPr>
          <w:rFonts w:ascii="GHEA Grapalat" w:hAnsi="GHEA Grapalat"/>
          <w:bCs/>
          <w:color w:val="000000"/>
          <w:lang w:val="hy-AM"/>
        </w:rPr>
        <w:t>ԼԻԼԻԹ ԱՎԱԳՅԱՆԻՆ ՆԱԽԱԳԾՄԱՆ ԹՈՒՅԼՏՎՈՒԹՅՈՒՆ (ՃԱՐՏԱՐԱՊԵՏԱՀԱՏԱԿԱԳԾԱՅԻՆ ԱՌԱՋԱԴՐԱՆՔ) ՏԱԼՈՒ ՄԱՍԻՆ</w:t>
      </w:r>
      <w:r w:rsidR="00FD1A65" w:rsidRPr="00FD1A65">
        <w:rPr>
          <w:rFonts w:ascii="Calibri" w:hAnsi="Calibri" w:cs="Calibri"/>
          <w:color w:val="000000"/>
          <w:lang w:val="hy-AM"/>
        </w:rPr>
        <w:t> </w:t>
      </w:r>
    </w:p>
    <w:p w14:paraId="7957BEA7" w14:textId="77777777" w:rsidR="00FD1A65" w:rsidRPr="00FD1A65" w:rsidRDefault="00FD1A65" w:rsidP="001F4DFC">
      <w:pPr>
        <w:spacing w:before="100" w:beforeAutospacing="1" w:after="100" w:afterAutospacing="1" w:line="276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Լիլիթ Ավագյանի</w:t>
      </w:r>
      <w:r w:rsidRPr="00FD1A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հայտը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FD1A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1257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63A0D52" w14:textId="66C3DF49" w:rsidR="00FD1A65" w:rsidRPr="00FD1A65" w:rsidRDefault="00FD1A65" w:rsidP="001F4DFC">
      <w:pPr>
        <w:spacing w:before="100" w:beforeAutospacing="1" w:after="100" w:afterAutospacing="1" w:line="276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>1.Լիլիթ Ավագյանին</w:t>
      </w:r>
      <w:r w:rsidRPr="00FD1A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նախագծման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ճարտարապետահատակագծային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առաջադրանք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իրեն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Դար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>անի թաղամասի 5-րդ փողոց 37</w:t>
      </w:r>
      <w:r w:rsidRPr="00FD1A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FD1A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</w:t>
      </w:r>
      <w:r w:rsidRPr="00FD1A65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0474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հողամասում</w:t>
      </w:r>
      <w:r w:rsidRPr="00FD1A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07-051-0138-0030,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212577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>N 30102024-07-0110)</w:t>
      </w:r>
      <w:r w:rsidRPr="00FD1A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զրուցարանի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պարսպի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կառուցման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աշխատանքների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D1A65">
        <w:rPr>
          <w:rFonts w:ascii="GHEA Grapalat" w:eastAsia="Times New Roman" w:hAnsi="GHEA Grapalat" w:cs="GHEA Grapalat"/>
          <w:color w:val="000000"/>
          <w:lang w:val="hy-AM" w:eastAsia="ru-RU"/>
        </w:rPr>
        <w:t>նա</w:t>
      </w: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>խագծային փաստաթղթերի մշակման համար (N 05 ճարտարապետահատակագծային առաջադրանքը կցվում է):</w:t>
      </w:r>
    </w:p>
    <w:p w14:paraId="77FD5444" w14:textId="77777777" w:rsidR="00212577" w:rsidRDefault="00FD1A65" w:rsidP="001F4DFC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  <w:r w:rsidRPr="00212577">
        <w:rPr>
          <w:rFonts w:ascii="GHEA Grapalat" w:hAnsi="GHEA Grapalat"/>
          <w:lang w:val="hy-AM" w:eastAsia="ru-RU"/>
        </w:rPr>
        <w:t>2.Լիլիթ Ավագյանին՝</w:t>
      </w:r>
    </w:p>
    <w:p w14:paraId="07E156EB" w14:textId="77777777" w:rsidR="00212577" w:rsidRDefault="00FD1A65" w:rsidP="001F4DFC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  <w:r w:rsidRPr="00212577">
        <w:rPr>
          <w:rFonts w:ascii="GHEA Grapalat" w:hAnsi="GHEA Grapalat"/>
          <w:lang w:val="hy-AM" w:eastAsia="ru-RU"/>
        </w:rPr>
        <w:t>1) նախագիծը ներկայացնել համաձայնեցման.</w:t>
      </w:r>
    </w:p>
    <w:p w14:paraId="6C1DD7FB" w14:textId="15A84033" w:rsidR="00FD1A65" w:rsidRDefault="001F4DFC" w:rsidP="001F4DFC">
      <w:pPr>
        <w:pStyle w:val="a8"/>
        <w:spacing w:line="276" w:lineRule="auto"/>
        <w:ind w:left="142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2)</w:t>
      </w:r>
      <w:r w:rsidR="00FD1A65" w:rsidRPr="00212577">
        <w:rPr>
          <w:rFonts w:ascii="GHEA Grapalat" w:hAnsi="GHEA Grapalat"/>
          <w:lang w:val="hy-AM" w:eastAsia="ru-RU"/>
        </w:rPr>
        <w:t xml:space="preserve">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 w:eastAsia="ru-RU"/>
        </w:rPr>
        <w:br/>
      </w:r>
      <w:r w:rsidR="00FD1A65" w:rsidRPr="00212577">
        <w:rPr>
          <w:rFonts w:ascii="GHEA Grapalat" w:hAnsi="GHEA Grapalat"/>
          <w:lang w:val="hy-AM" w:eastAsia="ru-RU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4FF3A62D" w14:textId="77777777" w:rsidR="00FD1A65" w:rsidRPr="00FD1A65" w:rsidRDefault="00FD1A65" w:rsidP="001F4DFC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D1A65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45649270" w14:textId="10351E26" w:rsidR="005C0490" w:rsidRPr="003F0240" w:rsidRDefault="00FD1A65" w:rsidP="00212577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FD1A65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D1A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C579B" w:rsidRPr="005C57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27947" w:rsidRPr="00A27947">
        <w:rPr>
          <w:rFonts w:ascii="GHEA Grapalat" w:hAnsi="GHEA Grapalat"/>
          <w:lang w:val="hy-AM"/>
        </w:rPr>
        <w:t xml:space="preserve"> </w:t>
      </w:r>
      <w:r w:rsidR="005C579B" w:rsidRPr="00FD1A65">
        <w:rPr>
          <w:rFonts w:ascii="GHEA Grapalat" w:hAnsi="GHEA Grapalat"/>
          <w:lang w:val="hy-AM"/>
        </w:rPr>
        <w:t xml:space="preserve">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B32F42"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A27947" w:rsidRPr="00A2794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F1504C"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A27947">
        <w:rPr>
          <w:rFonts w:ascii="GHEA Grapalat" w:hAnsi="GHEA Grapalat"/>
          <w:sz w:val="20"/>
          <w:szCs w:val="20"/>
          <w:lang w:val="hy-AM"/>
        </w:rPr>
        <w:t xml:space="preserve"> 18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1F4DFC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4DFC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CBC"/>
    <w:rsid w:val="00205DC9"/>
    <w:rsid w:val="00205F82"/>
    <w:rsid w:val="002064B5"/>
    <w:rsid w:val="00207D45"/>
    <w:rsid w:val="002109FD"/>
    <w:rsid w:val="00211133"/>
    <w:rsid w:val="002113BE"/>
    <w:rsid w:val="00212274"/>
    <w:rsid w:val="00212577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79B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175F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27947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2F42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2E0F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A65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o38ibNLivAfpYucLyEbaxXmmgZztwF2WYTdl6Ust/cc=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rC3xiNW1tlZ2A3ZKjSeGMUQPI1aJsG1J3x9IIQvwpR8=</DigestValue>
    </Reference>
    <Reference Type="http://www.w3.org/2000/09/xmldsig#Object" URI="#idValidSigLnImg">
      <DigestMethod Algorithm="http://www.w3.org/2001/04/xmlenc#sha256"/>
      <DigestValue>TcEL8mTgEtM2hDO9SHC/bFSCSiRDBXGuigAOocEtWSs=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dYbK1RUdJyFZOtgcraBO2yfwGi53uflK9wLNiOef6Yi+ebU355RnFVR5S+7Gflw4vPT/ZNi/Humx
uSKz69+HshiTZPFNN56j7+HMmLnreb/yJX00bdyDoKkgmm83/AOzIf18Lz+1RjfN4EHVIKxZ1KET
iKXw+x0FXvctp3QsFah1712OhurkJrJ7jQ27yBEjeSsIG6EYG8GBsYfVBV1ehxNF88r4m+yNV3Wd
Lb53fSxnWrfEdtg4ZcGIL7r1g/v53Q8YtxGH1PlxGxDDeue0YzgS+/PZDa4rEvGuZBW9TxhrQNQu
rlvXTyPOHcxz0XofPVV6Czka0FE19ZZkT0d+NA==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UwI/InjjLro+jp9D384COZfc605VaJedHgIWiIzsnwc=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Iq2rqpx/eDRcijH9XwyoHc3j+lKBBPvat1RZutqqPhQ=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fB5h/igomnSk3mC8zUpzVRDoMIFO8lBrA/PLd5mruGo=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UEsBArTEN48XaV8dJDAbURQ3tpj0xg9YS0J7c9JwalM=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2025-02-18T11:57:10Z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2025-02-18T11:57:10Z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OAAvADIAMAAyADUAKs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DA13-A148-4EA0-9C4C-F7FBA751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2025-02-18T11:50:00Z</dcterms:created>
  <dcterms:modified xsi:type="dcterms:W3CDTF">2025-02-18T11:57:00Z</dcterms:modified>
</cp:coreProperties>
</file>