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13727F0" w:rsidR="00FF2004" w:rsidRDefault="0047562B" w:rsidP="0084648D">
      <w:pPr>
        <w:pStyle w:val="a4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142A40">
        <w:rPr>
          <w:rFonts w:ascii="GHEA Grapalat" w:hAnsi="GHEA Grapalat"/>
          <w:sz w:val="22"/>
          <w:szCs w:val="22"/>
          <w:lang w:val="hy-AM"/>
        </w:rPr>
        <w:t>06</w:t>
      </w:r>
      <w:r w:rsidR="00842404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="00842404">
        <w:rPr>
          <w:rFonts w:ascii="GHEA Grapalat" w:hAnsi="GHEA Grapalat"/>
          <w:sz w:val="22"/>
          <w:szCs w:val="22"/>
          <w:lang w:val="en-US"/>
        </w:rPr>
        <w:t>նոյ</w:t>
      </w:r>
      <w:proofErr w:type="spellEnd"/>
      <w:r w:rsidR="00A9425A">
        <w:rPr>
          <w:rFonts w:ascii="GHEA Grapalat" w:hAnsi="GHEA Grapalat"/>
          <w:sz w:val="22"/>
          <w:szCs w:val="22"/>
          <w:lang w:val="hy-AM"/>
        </w:rPr>
        <w:t>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E43D6">
        <w:rPr>
          <w:rFonts w:ascii="GHEA Grapalat" w:hAnsi="GHEA Grapalat"/>
          <w:sz w:val="22"/>
          <w:szCs w:val="22"/>
          <w:lang w:val="hy-AM"/>
        </w:rPr>
        <w:t>79</w:t>
      </w:r>
      <w:r w:rsidR="00E140E8">
        <w:rPr>
          <w:rFonts w:ascii="GHEA Grapalat" w:hAnsi="GHEA Grapalat"/>
          <w:sz w:val="22"/>
          <w:szCs w:val="22"/>
          <w:lang w:val="hy-AM"/>
        </w:rPr>
        <w:t>9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08CE2B69" w14:textId="77777777" w:rsidR="00E140E8" w:rsidRPr="00E140E8" w:rsidRDefault="00E140E8" w:rsidP="00E140E8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E140E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ԲՅՈՒՐԵՂԱՎԱՆԻ ՔԱՂԱՔԱՅԻՆ ԽՈՐՀՐԴԻ ԳՈՐԾԱԴԻՐ ԿՈՄԻՏԵԻ 1996 ԹՎԱԿԱՆԻ ՄԱՅԻՍԻ 13-Ի N 24 ՈՐՈՇՄԱՆ ՄԵՋ ՓՈՓՈԽՈՒԹՅՈՒՆ ԿԱՏԱՐԵԼՈՒ ՄԱՍԻՆ</w:t>
      </w:r>
      <w:r w:rsidRPr="00E140E8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68640FAB" w14:textId="77777777" w:rsidR="00E140E8" w:rsidRPr="00E140E8" w:rsidRDefault="00E140E8" w:rsidP="00E140E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59-րդ հոդվածի 2-րդ մասի 5</w:t>
      </w:r>
      <w:r w:rsidRPr="00E140E8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>1-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կետի</w:t>
      </w: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«Նորմատիվ</w:t>
      </w: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իրավական</w:t>
      </w: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ակտերի</w:t>
      </w: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մասին»</w:t>
      </w: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օրենքի</w:t>
      </w: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34-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հոդվածի</w:t>
      </w: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Ռիտա</w:t>
      </w: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Համբարի</w:t>
      </w: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Հարությունյանի</w:t>
      </w: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E140E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140E8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E140E8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61B9F99F" w14:textId="77777777" w:rsidR="00E140E8" w:rsidRPr="00E140E8" w:rsidRDefault="00E140E8" w:rsidP="00E140E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>1.Բյուրեղավանի քաղաքային խորհրդի գործադիր կոմիտեի 1996 թվականի մայիսի 13-ի «Բնակարանը սեփականաշնորհելու մասին» N 24 որոշման 4-րդ կետի</w:t>
      </w:r>
      <w:r w:rsidRPr="00E140E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«ա»</w:t>
      </w:r>
      <w:r w:rsidRPr="00E140E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ենթակետում</w:t>
      </w:r>
      <w:r w:rsidRPr="00E140E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«Համբարձումի»</w:t>
      </w: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բառը</w:t>
      </w: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փոխարինել</w:t>
      </w: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«Համբարի»</w:t>
      </w: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140E8">
        <w:rPr>
          <w:rFonts w:ascii="GHEA Grapalat" w:eastAsia="Times New Roman" w:hAnsi="GHEA Grapalat" w:cs="GHEA Grapalat"/>
          <w:color w:val="000000"/>
          <w:lang w:val="hy-AM" w:eastAsia="ru-RU"/>
        </w:rPr>
        <w:t>բառով</w:t>
      </w: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36AA352F" w14:textId="77777777" w:rsidR="00E140E8" w:rsidRPr="00E140E8" w:rsidRDefault="00E140E8" w:rsidP="00E140E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140E8">
        <w:rPr>
          <w:rFonts w:ascii="GHEA Grapalat" w:eastAsia="Times New Roman" w:hAnsi="GHEA Grapalat" w:cs="Times New Roman"/>
          <w:color w:val="000000"/>
          <w:lang w:val="hy-AM" w:eastAsia="ru-RU"/>
        </w:rPr>
        <w:t>2.Սույն որոշումն ուժի մեջ է մտնում ստորագրման օրվանից։</w:t>
      </w:r>
    </w:p>
    <w:p w14:paraId="7ED760DB" w14:textId="77777777" w:rsidR="00AA27CE" w:rsidRDefault="00843CEE" w:rsidP="00AA27CE">
      <w:pPr>
        <w:spacing w:after="0"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AA27CE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142A40">
        <w:rPr>
          <w:rFonts w:ascii="GHEA Grapalat" w:hAnsi="GHEA Grapalat"/>
          <w:sz w:val="20"/>
          <w:szCs w:val="20"/>
          <w:lang w:val="hy-AM"/>
        </w:rPr>
        <w:br/>
      </w:r>
      <w:r w:rsidR="00E140E8">
        <w:rPr>
          <w:rFonts w:ascii="GHEA Grapalat" w:hAnsi="GHEA Grapalat"/>
          <w:sz w:val="20"/>
          <w:szCs w:val="20"/>
          <w:lang w:val="hy-AM"/>
        </w:rPr>
        <w:br/>
      </w:r>
    </w:p>
    <w:p w14:paraId="47088D6C" w14:textId="1C2CD440" w:rsidR="0084648D" w:rsidRDefault="0084648D" w:rsidP="00AA27CE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>
        <w:rPr>
          <w:rFonts w:ascii="GHEA Grapalat" w:hAnsi="GHEA Grapalat"/>
          <w:sz w:val="20"/>
          <w:szCs w:val="20"/>
          <w:lang w:val="hy-AM"/>
        </w:rPr>
        <w:t>նոյ</w:t>
      </w:r>
      <w:r w:rsidRPr="00B2358D">
        <w:rPr>
          <w:rFonts w:ascii="GHEA Grapalat" w:hAnsi="GHEA Grapalat"/>
          <w:sz w:val="20"/>
          <w:szCs w:val="20"/>
          <w:lang w:val="hy-AM"/>
        </w:rPr>
        <w:t>եմբերի</w:t>
      </w:r>
      <w:r w:rsidR="00142A40">
        <w:rPr>
          <w:rFonts w:ascii="GHEA Grapalat" w:hAnsi="GHEA Grapalat"/>
          <w:sz w:val="20"/>
          <w:szCs w:val="20"/>
          <w:lang w:val="hy-AM"/>
        </w:rPr>
        <w:t xml:space="preserve"> 06</w:t>
      </w:r>
      <w:r w:rsidRPr="00B2358D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3842B7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BF186D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IScCptkipNMkTPWRw5fBk3EYj4yQak0udHwA0bTICYg=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TV8iGsm6T3Na10GOES3KlTBxwOcyMVnyd9rgZ5w/GwM=</DigestValue>
    </Reference>
    <Reference Type="http://www.w3.org/2000/09/xmldsig#Object" URI="#idValidSigLnImg">
      <DigestMethod Algorithm="http://www.w3.org/2001/04/xmlenc#sha256"/>
      <DigestValue>NLTZTyezk9RV+J4CRbeg6meDDqHmgL45KgWLWYmMq/0=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2GS7yL+TjvPJKBYmBtkHwVL/iR1GBDe1tf3wqQXx383yn+zk6xU34NfNbohXUjHLkZNv4400mKD6
ylh+oJ+aOtCGmTEAPt3L9CT9nlm/cG/wa+qCZ/C2SA63SUCBHZqV7to9wPRZM5pHo5jOucWSjSOF
PUCBL42FydRuovLR1FEoOnCtBPUKPrxUqkC0mk1tr69c4jAHf3wsIsLzMiQqknX593FQ8mXifP2S
sduVjiCFrKv1uN+7cA8tO8yppexgqPXvWTVntVWAAkPeg0jj2cLcq0tyT5QXkhk5HDlcMJN1UoYH
oNJs/q37VH5ok4dWMjD/pgNQREAA4/99fScueg==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WUKmo0JCl4s6Xdbcv5TlmdnaWhqRZ2x/aChv6oijebw=</DigestValue>
      </Reference>
      <Reference URI="/word/fontTable.xml?ContentType=application/vnd.openxmlformats-officedocument.wordprocessingml.fontTable+xml">
        <DigestMethod Algorithm="http://www.w3.org/2001/04/xmlenc#sha256"/>
        <DigestValue>aZIdugOhxtAW5aWKnA89cq4aLqItX5wOu1B7/C4vcL8=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tR6YDtV/BZrfJTrhTiBThb9dDjKJTZ50vcVAYbHbZXw=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qSvcIJs8NcYzs0oJp14n7UxFJ8ulgTXyBPGeXsMsasE=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2024-11-06T11:00:07Z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2024-11-06T11:00:07Z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v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3585-E365-4888-A290-450FFF0B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2024-08-09T10:53:00Z</cp:lastPrinted>
  <dcterms:created xsi:type="dcterms:W3CDTF">2024-11-06T08:55:00Z</dcterms:created>
  <dcterms:modified xsi:type="dcterms:W3CDTF">2024-11-06T11:00:00Z</dcterms:modified>
</cp:coreProperties>
</file>