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24B6805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D3CAE">
        <w:rPr>
          <w:rFonts w:ascii="GHEA Grapalat" w:hAnsi="GHEA Grapalat"/>
          <w:sz w:val="22"/>
          <w:szCs w:val="22"/>
          <w:lang w:val="hy-AM"/>
        </w:rPr>
        <w:t>30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30287">
        <w:rPr>
          <w:rFonts w:ascii="GHEA Grapalat" w:hAnsi="GHEA Grapalat"/>
          <w:sz w:val="22"/>
          <w:szCs w:val="22"/>
          <w:lang w:val="hy-AM"/>
        </w:rPr>
        <w:t>790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B5BF031" w14:textId="77777777" w:rsidR="00930287" w:rsidRPr="00930287" w:rsidRDefault="00930287" w:rsidP="00930287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3028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ՂԵԿԱՎԱՐԻ 2017 ԹՎԱԿԱՆԻ ԴԵԿՏԵՄԲԵՐԻ 28-Ի N 24-Ա ՈՐՈՇՄԱՆ ՄԵՋ ՓՈՓՈԽՈՒԹՅՈՒՆՆԵՐ ԿԱՏԱՐԵԼՈՒ ՄԱՍԻՆ</w:t>
      </w:r>
      <w:r w:rsidRPr="0093028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11A4DA3" w14:textId="77777777" w:rsidR="00930287" w:rsidRPr="00930287" w:rsidRDefault="00930287" w:rsidP="0093028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0287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 և հիմք ընդունելով Բյուրեղավան համայնքի ավագանու 2024 թվականի մայիսի 17-ի N 31-Ա որոշումը`</w:t>
      </w:r>
      <w:r w:rsidRPr="0093028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3028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92124C7" w14:textId="77777777" w:rsidR="00930287" w:rsidRPr="00930287" w:rsidRDefault="00930287" w:rsidP="0093028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0287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 համայնքի ղեկավարի 2017 թվականի դեկտեմբերի 28-ի «Համայնքային ծառայության մրցութային և ատեստավորման հանձնաժողովներ ստեղծելու մասին» N 24-Ա որոշման 1-ին կետում «Էդիկ Պիճիկյան» և «Աննա Մկրտչյան» բառերը փոխարինել «Կարապետ Հարությունյան» և «Արգամ Շառյան» բառերով:</w:t>
      </w:r>
    </w:p>
    <w:p w14:paraId="678CD9D5" w14:textId="77777777" w:rsidR="00930287" w:rsidRPr="00930287" w:rsidRDefault="00930287" w:rsidP="0093028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0287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669698BC" w14:textId="77777777" w:rsidR="00C15791" w:rsidRDefault="00843CEE" w:rsidP="00C15791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93028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45BC5F08" w:rsidR="00E80270" w:rsidRDefault="00F32C3F" w:rsidP="00930287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2D3CAE">
        <w:rPr>
          <w:rFonts w:ascii="GHEA Grapalat" w:hAnsi="GHEA Grapalat"/>
          <w:sz w:val="20"/>
          <w:szCs w:val="20"/>
          <w:lang w:val="hy-AM"/>
        </w:rPr>
        <w:t xml:space="preserve"> 30</w:t>
      </w:r>
      <w:bookmarkStart w:id="0" w:name="_GoBack"/>
      <w:bookmarkEnd w:id="0"/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IeEOeNU5J9Q7n9dF+c7wzoP15rVo/j4iPLwUtPBVuFM=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OPk6TmyEhfzsFR6t+quvwR3CHgT88xrdkBYS2Zx8g+o=</DigestValue>
    </Reference>
    <Reference Type="http://www.w3.org/2000/09/xmldsig#Object" URI="#idValidSigLnImg">
      <DigestMethod Algorithm="http://www.w3.org/2001/04/xmlenc#sha256"/>
      <DigestValue>wSAVZB4CwLgdQZWEq8xy+Etf5jw6nSX3dOVpnQKnSWc=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Jmt4Zbz3517ljkZY3z01Y1U7nGhNf8lcMDqpAtNPjUWoB/hdHA2i4x4YINdASKAQMi/kD7Q7MP+s
v0zs77zvKsPfVFF9WQrsELKSbR886eqr78RR+uWcnhEfcaOx+H/q48prwUFGr+9sqpowWXNOiKso
r4+2cWjGa8wsmz5SLjR1x7tdOvTD3NNf7keNkqoFMRMLKp2U2BKYRiLLnrQMwfBSYwqIDQc+wOe2
tOIu3F5xxZ+XD6gaO9aKlXJTqFCL9JSi8aM3PZSwtP1P27cKRo3OMgdvqIxvuuHpjM98Qv4uKvl2
XowMaNu1pYbaSQR5kszg3xMSRkCNOuDiZVzhzw==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Um45y04yMwEIKqw5TxffwABy5AtoLOmSml3750uvxDQ=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53V2RxnoSOBbPaj+7LhRmglyP3uLHwoBLv8Da6tGG00=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EtPGtp79dQdl6vin6qf6RcaqOM2/vd264hkqikdiugQ=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6bKYdkBzfixFcOXtZZVYRYO9qMhyf5d2iuzizywTd3M=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2024-10-30T12:57:33Z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2024-10-30T12:57:33Z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527B-B6D8-4043-898B-E3B8F92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2024-10-30T11:56:00Z</dcterms:created>
  <dcterms:modified xsi:type="dcterms:W3CDTF">2024-10-30T11:56:00Z</dcterms:modified>
</cp:coreProperties>
</file>