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D9607BF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6A6DE0">
        <w:rPr>
          <w:rFonts w:ascii="GHEA Grapalat" w:hAnsi="GHEA Grapalat"/>
          <w:sz w:val="22"/>
          <w:szCs w:val="22"/>
          <w:lang w:val="en-US"/>
        </w:rPr>
        <w:t>69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63C3ECA" w14:textId="1124662C" w:rsidR="00073A31" w:rsidRPr="00073A31" w:rsidRDefault="00073A31" w:rsidP="00073A31">
      <w:pPr>
        <w:spacing w:line="36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073A31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20417904" w14:textId="77777777" w:rsidR="00073A31" w:rsidRPr="00073A31" w:rsidRDefault="00073A31" w:rsidP="00073A3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3A31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 և 55-րդ կետերի՝</w:t>
      </w:r>
      <w:r w:rsidRPr="00073A31">
        <w:rPr>
          <w:rFonts w:ascii="Calibri" w:hAnsi="Calibri" w:cs="Calibri"/>
          <w:i/>
          <w:iCs/>
          <w:lang w:val="hy-AM"/>
        </w:rPr>
        <w:t> </w:t>
      </w:r>
      <w:r w:rsidRPr="00073A31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ACC59AF" w14:textId="77777777" w:rsidR="00073A31" w:rsidRPr="00073A31" w:rsidRDefault="00073A31" w:rsidP="00073A3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3A31">
        <w:rPr>
          <w:rFonts w:ascii="GHEA Grapalat" w:hAnsi="GHEA Grapalat"/>
          <w:lang w:val="hy-AM"/>
        </w:rPr>
        <w:t>1.Բյուրեղավան համայնքի Ջրաբեր գյուղում գտնվող ջրագծին (կադաստրային ծածկագիր՝ 07-055-ից) տրամադրել հասցե</w:t>
      </w:r>
      <w:r w:rsidRPr="00073A31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5C995023" w14:textId="02789EDA" w:rsidR="00073A31" w:rsidRPr="00073A31" w:rsidRDefault="00073A31" w:rsidP="00073A3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3A31">
        <w:rPr>
          <w:rFonts w:ascii="GHEA Grapalat" w:hAnsi="GHEA Grapalat"/>
          <w:lang w:val="hy-AM"/>
        </w:rPr>
        <w:t xml:space="preserve">Հայաստանի Հանրապետություն Կոտայքի մարզ համայնք Բյուրեղավան գյուղ Ջրաբեր </w:t>
      </w:r>
      <w:r>
        <w:rPr>
          <w:rFonts w:ascii="GHEA Grapalat" w:hAnsi="GHEA Grapalat"/>
          <w:lang w:val="hy-AM"/>
        </w:rPr>
        <w:br/>
      </w:r>
      <w:r w:rsidRPr="00073A31">
        <w:rPr>
          <w:rFonts w:ascii="GHEA Grapalat" w:hAnsi="GHEA Grapalat"/>
          <w:lang w:val="hy-AM"/>
        </w:rPr>
        <w:t xml:space="preserve">5-րդ </w:t>
      </w:r>
      <w:r>
        <w:rPr>
          <w:rFonts w:ascii="GHEA Grapalat" w:hAnsi="GHEA Grapalat"/>
          <w:lang w:val="hy-AM"/>
        </w:rPr>
        <w:t xml:space="preserve"> </w:t>
      </w:r>
      <w:r w:rsidRPr="00073A31">
        <w:rPr>
          <w:rFonts w:ascii="GHEA Grapalat" w:hAnsi="GHEA Grapalat"/>
          <w:lang w:val="hy-AM"/>
        </w:rPr>
        <w:t xml:space="preserve">փողոց </w:t>
      </w:r>
      <w:r>
        <w:rPr>
          <w:rFonts w:ascii="GHEA Grapalat" w:hAnsi="GHEA Grapalat"/>
          <w:lang w:val="hy-AM"/>
        </w:rPr>
        <w:t xml:space="preserve"> </w:t>
      </w:r>
      <w:r w:rsidRPr="00073A31">
        <w:rPr>
          <w:rFonts w:ascii="GHEA Grapalat" w:hAnsi="GHEA Grapalat"/>
          <w:lang w:val="hy-AM"/>
        </w:rPr>
        <w:t>9/1:</w:t>
      </w:r>
    </w:p>
    <w:p w14:paraId="00A42616" w14:textId="77777777" w:rsidR="00073A31" w:rsidRPr="00073A31" w:rsidRDefault="00073A31" w:rsidP="00073A3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3A31">
        <w:rPr>
          <w:rFonts w:ascii="GHEA Grapalat" w:hAnsi="GHEA Grapalat"/>
          <w:lang w:val="hy-AM"/>
        </w:rPr>
        <w:t>2. Դիմել Կադաստրի կոմիտեի սպասարկման գրասենյակ` հասցեի գրանցում կատարելու համար:</w:t>
      </w:r>
    </w:p>
    <w:p w14:paraId="3455C587" w14:textId="77777777" w:rsidR="00073A31" w:rsidRPr="00073A31" w:rsidRDefault="00073A31" w:rsidP="00073A3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73A31">
        <w:rPr>
          <w:rFonts w:ascii="GHEA Grapalat" w:hAnsi="GHEA Grapalat"/>
          <w:lang w:val="hy-AM"/>
        </w:rPr>
        <w:t>3. Սույն որոշումն ուժի մեջ է մտնում ստորագրման օրվանից։</w:t>
      </w:r>
    </w:p>
    <w:p w14:paraId="56651D47" w14:textId="3265E240" w:rsidR="008755CA" w:rsidRDefault="00983CCF" w:rsidP="00073A31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6A6DE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CC67F6">
        <w:rPr>
          <w:rFonts w:ascii="GHEA Grapalat" w:hAnsi="GHEA Grapalat"/>
          <w:sz w:val="20"/>
          <w:szCs w:val="20"/>
          <w:lang w:val="hy-AM"/>
        </w:rPr>
        <w:br/>
      </w:r>
    </w:p>
    <w:p w14:paraId="0072BFFF" w14:textId="77777777" w:rsidR="003F14B7" w:rsidRDefault="003F14B7" w:rsidP="008755CA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6C63D97E" w14:textId="199BD53F" w:rsidR="002061BE" w:rsidRDefault="00EC282C" w:rsidP="00342B7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5B37C6">
        <w:rPr>
          <w:rFonts w:ascii="GHEA Grapalat" w:hAnsi="GHEA Grapalat"/>
          <w:sz w:val="20"/>
          <w:szCs w:val="20"/>
          <w:lang w:val="hy-AM"/>
        </w:rPr>
        <w:t>3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Sect="003F14B7">
      <w:pgSz w:w="11906" w:h="16838"/>
      <w:pgMar w:top="851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2B7D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DE0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uDE5Z2xN2rpSjIe1K8SZDnZ/58XGB7tyqTVxdUqafP4=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l8FeLNujzZIOV21eULONBPLecDKg2plOqMDQNpgx7ms=</DigestValue>
    </Reference>
    <Reference Type="http://www.w3.org/2000/09/xmldsig#Object" URI="#idValidSigLnImg">
      <DigestMethod Algorithm="http://www.w3.org/2001/04/xmlenc#sha256"/>
      <DigestValue>0LigGi/7pkudUm0ViDeW9QgTBQXtEjEC46Sdno/o/Vw=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FmuGuFReC+AboWnwhWtWkZnB2KA/M7FKHQOQ/1sDc/IhKGIqkM/4dAH7JOq/ZqliFDICRY8fo8Ty
tehiB9TejxlasOPx2LPl34+6aSU8ed/tdZg/q7LlXBS4ZGcPv8ND15zW3cFu//6vCCqJZbGGgRwQ
4Hy1sEg6nKHlC9E3NLy/kp5eva4SSGc5edhuwN5Aa00NhXOe0h7BujWG80QWLEDswvDHxpBpZdKi
DtcvDVWjqQtDeuUUEKa4SeHAMGMAKqnN+3DIxVT/X1aP6lXGLkhO2TefvAC6LlhBVDHp6V1LQmHn
XOjTLUUHAWt+xxoMD2c4KMxlkwEV78cM/QOt0Q==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b2n9U601SEblN47xUKh6w6Qm9TviqODByaElsSeO2uA=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p5SRnTJ2uHFHRWznkL2JpPNGUpjFaCw/tPTptSbeH0U=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qUt5ZvvQB0LDCImHHbvCxp5gw+WyURxM3OakOxvpeY0=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z8oK0DBrubvX4tCzMElxTGaa3eUMVQK1zMPeSy47Csg=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2025-06-03T12:35:22Z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2025-06-03T12:35:22Z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2025-06-03T09:07:00Z</dcterms:created>
  <dcterms:modified xsi:type="dcterms:W3CDTF">2025-06-03T12:35:00Z</dcterms:modified>
</cp:coreProperties>
</file>