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4FB8225" w:rsidR="00FF2004" w:rsidRPr="00565DA5" w:rsidRDefault="00C36E02" w:rsidP="001E237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9650C8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1E2378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C5C0F26" w14:textId="38493BDF" w:rsidR="001E2378" w:rsidRPr="001E2378" w:rsidRDefault="001E2378" w:rsidP="001E2378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1E2378">
        <w:rPr>
          <w:rFonts w:ascii="GHEA Grapalat" w:hAnsi="GHEA Grapalat"/>
          <w:lang w:val="hy-AM"/>
        </w:rPr>
        <w:t>ՄԻԱՎՈՐՎՈՂ ԱՆՇԱՐԺ ԳՈՒՅՔԵՐԻՆ ՄԵԿ ՀԱՍՑԵ ՏՐԱՄԱԴՐԵԼՈՒ ՄԱՍԻՆ</w:t>
      </w:r>
      <w:r w:rsidRPr="001E2378">
        <w:rPr>
          <w:rFonts w:ascii="GHEA Grapalat" w:hAnsi="GHEA Grapalat"/>
          <w:lang w:val="hy-AM"/>
        </w:rPr>
        <w:br/>
      </w:r>
    </w:p>
    <w:p w14:paraId="72BE30C5" w14:textId="7FBC996F" w:rsidR="001E2378" w:rsidRPr="000963C9" w:rsidRDefault="001E2378" w:rsidP="000963C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963C9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 և 55-րդ կետերի ու հիմք ընդունելով պետական գույքի կառավարման կոմիտեի նախագահի տեղակալի գրությունը`</w:t>
      </w:r>
      <w:r w:rsidRPr="000963C9">
        <w:rPr>
          <w:rFonts w:ascii="Calibri" w:hAnsi="Calibri" w:cs="Calibri"/>
          <w:lang w:val="hy-AM"/>
        </w:rPr>
        <w:t> </w:t>
      </w:r>
      <w:r w:rsidRPr="000963C9">
        <w:rPr>
          <w:rFonts w:ascii="GHEA Grapalat" w:hAnsi="GHEA Grapalat" w:cs="Calibri"/>
          <w:lang w:val="hy-AM"/>
        </w:rPr>
        <w:br/>
      </w:r>
      <w:r w:rsidRPr="000963C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561DB19" w14:textId="1EEBF9DF" w:rsidR="001E2378" w:rsidRPr="000963C9" w:rsidRDefault="001E2378" w:rsidP="000963C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963C9">
        <w:rPr>
          <w:rFonts w:ascii="GHEA Grapalat" w:hAnsi="GHEA Grapalat"/>
          <w:lang w:val="hy-AM"/>
        </w:rPr>
        <w:t>1.Հայաստանի Հանրապետությանը սեփականության իրավունքով պատկանող Կոտայքի մարզ համայնք Բյուրեղավան գյուղ Նուռնուս Գլխավոր փողոց 9/1 (վկայական՝ N 21042025-07-0178) և համայնք Նուռնուս Գլխավոր փողոց թիվ 9 (վկայական՝ N 13012014-07-0043) անշարժ գույքերի հասցեները համարել չեղյալ և միավորվող երկու անշարժ գույքերին տրամադրել մեկ հասցե՝</w:t>
      </w:r>
    </w:p>
    <w:p w14:paraId="161F065B" w14:textId="5DDD9BF4" w:rsidR="001E2378" w:rsidRPr="000963C9" w:rsidRDefault="001E2378" w:rsidP="000963C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963C9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Գլխավոր փողոց 9։</w:t>
      </w:r>
    </w:p>
    <w:p w14:paraId="3F439458" w14:textId="19B4C579" w:rsidR="001E2378" w:rsidRPr="000963C9" w:rsidRDefault="001E2378" w:rsidP="000963C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963C9">
        <w:rPr>
          <w:rFonts w:ascii="GHEA Grapalat" w:hAnsi="GHEA Grapalat"/>
          <w:lang w:val="hy-AM"/>
        </w:rPr>
        <w:t>2. Դիմել Կադաստրի կոմիտեի սպասարկման գրասենյակ` հասցեի գրանցում կատարելու համար:</w:t>
      </w:r>
    </w:p>
    <w:p w14:paraId="1E9ED228" w14:textId="470860AA" w:rsidR="001E2378" w:rsidRPr="000963C9" w:rsidRDefault="001E2378" w:rsidP="000963C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963C9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E2990F5" w14:textId="77777777" w:rsidR="000963C9" w:rsidRDefault="00983CCF" w:rsidP="000963C9">
      <w:pPr>
        <w:pStyle w:val="a8"/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0963C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44611D13" w14:textId="77777777" w:rsidR="000963C9" w:rsidRDefault="000963C9" w:rsidP="000963C9">
      <w:pPr>
        <w:pStyle w:val="a8"/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650B8B" w14:textId="77777777" w:rsidR="000963C9" w:rsidRDefault="000963C9" w:rsidP="000963C9">
      <w:pPr>
        <w:pStyle w:val="a8"/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C63D97E" w14:textId="5CA53166" w:rsidR="002061BE" w:rsidRDefault="00EC282C" w:rsidP="000963C9">
      <w:pPr>
        <w:pStyle w:val="a8"/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9650C8">
        <w:rPr>
          <w:rFonts w:ascii="GHEA Grapalat" w:hAnsi="GHEA Grapalat"/>
          <w:sz w:val="20"/>
          <w:szCs w:val="20"/>
          <w:lang w:val="hy-AM"/>
        </w:rPr>
        <w:t>7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Sect="00A62701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3C9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LqII4RybwPVG4btCLap3Tu5K9G1A65i5wgi7xPt5j7U=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uWv4HqcFyAs+ZMusfVLn5oMORZTesF3NZZOCMumk5yE=</DigestValue>
    </Reference>
    <Reference Type="http://www.w3.org/2000/09/xmldsig#Object" URI="#idValidSigLnImg">
      <DigestMethod Algorithm="http://www.w3.org/2001/04/xmlenc#sha256"/>
      <DigestValue>6smnULEgJCdc3aKtliGqrQrkuLtjPzIiNtzCcsrm0rI=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aXH2PIPngBT7QtMrnFCjoeANMhFmb8vovmxfpILuztkTmfO1ZKtmIt+KbeUHGaZ6QS9gxAs9c5lm
0Ax5z1o4MvjYqJ9CPs6VPOmVl3Ym75loZkx6FlhUpj3j7iE3ZMa/IqRBHyyW3Um4eLsL0zR2/1Gy
/vHOPMVu/OawZUeWk9GPPCtIF+pHIuVdmOgXtq4aAUEZzrra4Mw9omdozkgoNYsoqZFm0fTlX00u
OaC3vmsZ4wlxAKbXr7pOGU1f2cNOrPKK0SzLpyGfczKAIAxBBc0DQK3XGyARpguwVB2etWxQUf2O
PC/AgsLFDN16E4z595OqN+oshgxzRvI9MeMNvQ==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OH700fIApWSjB9/005/HJ1kYKRPXqreLz3y7RiI4Jpc=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Zb7TwOFLUZE/9vJ7FxFmMbRWGBBz8O7weYTG6b1Uc0E=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JR308Vskbp5mLBRYbCgP4ZlwoASfHm8/CMGUlKQI/CI=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KIiuJlWfR3WHmBqbiprs992r6C32XBWi6CCOH3Ouct4=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2025-05-27T11:06:26Z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2025-05-27T11:06:26Z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2025-05-27T11:03:00Z</dcterms:created>
  <dcterms:modified xsi:type="dcterms:W3CDTF">2025-05-27T11:06:00Z</dcterms:modified>
</cp:coreProperties>
</file>