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5A0661A" w:rsidR="00FF2004" w:rsidRPr="00565DA5" w:rsidRDefault="000561A6" w:rsidP="00D441DF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</w:t>
      </w:r>
      <w:r w:rsidR="00834744">
        <w:rPr>
          <w:rFonts w:ascii="GHEA Grapalat" w:hAnsi="GHEA Grapalat"/>
          <w:sz w:val="22"/>
          <w:szCs w:val="22"/>
          <w:lang w:val="hy-AM"/>
        </w:rPr>
        <w:t>1</w:t>
      </w:r>
      <w:r w:rsidR="008D262B">
        <w:rPr>
          <w:rFonts w:ascii="GHEA Grapalat" w:hAnsi="GHEA Grapalat"/>
          <w:sz w:val="22"/>
          <w:szCs w:val="22"/>
          <w:lang w:val="hy-AM"/>
        </w:rPr>
        <w:t>5</w:t>
      </w:r>
      <w:r w:rsidR="002C4F7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809B0">
        <w:rPr>
          <w:rFonts w:ascii="GHEA Grapalat" w:hAnsi="GHEA Grapalat"/>
          <w:sz w:val="22"/>
          <w:szCs w:val="22"/>
          <w:lang w:val="hy-AM"/>
        </w:rPr>
        <w:t>ապրիլի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D27732">
        <w:rPr>
          <w:rFonts w:ascii="GHEA Grapalat" w:hAnsi="GHEA Grapalat"/>
          <w:sz w:val="22"/>
          <w:szCs w:val="22"/>
          <w:lang w:val="hy-AM"/>
        </w:rPr>
        <w:t>7</w:t>
      </w:r>
      <w:r w:rsidR="000C5627">
        <w:rPr>
          <w:rFonts w:ascii="GHEA Grapalat" w:hAnsi="GHEA Grapalat"/>
          <w:sz w:val="22"/>
          <w:szCs w:val="22"/>
          <w:lang w:val="hy-AM"/>
        </w:rPr>
        <w:t>4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1DECD5E0" w14:textId="03F6C853" w:rsidR="000C5627" w:rsidRPr="000C5627" w:rsidRDefault="000C5627" w:rsidP="000C5627">
      <w:pPr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C562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ՊԱՏՇԳԱՄԲԻ ԸՆԹԱՑԻԿ ՆՈՐՈԳՄԱՆ ԹՈՒՅԼՏՎՈՒԹՅՈՒՆ ՏԱԼՈՒ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21D5B36A" w14:textId="77777777" w:rsidR="000C5627" w:rsidRPr="000C5627" w:rsidRDefault="000C5627" w:rsidP="000C5627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0C5627">
        <w:rPr>
          <w:rFonts w:ascii="GHEA Grapalat" w:eastAsia="Times New Roman" w:hAnsi="GHEA Grapalat" w:cs="Times New Roman"/>
          <w:lang w:val="hy-AM" w:eastAsia="ru-RU"/>
        </w:rPr>
        <w:t>Համաձայն «Քաղաքաշինության մասին» օրենքի 23-րդ հոդվածի, Հայաստանի Հանրապետության Կառավարության 2015 թվականի մարտի 19-ի 596-Ն որոշմամբ հաստատված N 4 հավելվածի և հիմք ընդունելով Արֆենիկ Հովհաննեսի Մանուչարյանի դիմումը`</w:t>
      </w:r>
      <w:r w:rsidRPr="000C5627">
        <w:rPr>
          <w:rFonts w:ascii="Calibri" w:eastAsia="Times New Roman" w:hAnsi="Calibri" w:cs="Calibri"/>
          <w:lang w:val="hy-AM" w:eastAsia="ru-RU"/>
        </w:rPr>
        <w:t> </w:t>
      </w:r>
      <w:r w:rsidRPr="000C5627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1E50B676" w14:textId="77777777" w:rsidR="000C5627" w:rsidRPr="000C5627" w:rsidRDefault="000C5627" w:rsidP="000C5627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0C5627">
        <w:rPr>
          <w:rFonts w:ascii="GHEA Grapalat" w:eastAsia="Times New Roman" w:hAnsi="GHEA Grapalat" w:cs="Times New Roman"/>
          <w:lang w:val="hy-AM" w:eastAsia="ru-RU"/>
        </w:rPr>
        <w:t>1</w:t>
      </w:r>
      <w:r w:rsidRPr="000C5627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0C5627">
        <w:rPr>
          <w:rFonts w:ascii="GHEA Grapalat" w:eastAsia="Times New Roman" w:hAnsi="GHEA Grapalat" w:cs="GHEA Grapalat"/>
          <w:lang w:val="hy-AM" w:eastAsia="ru-RU"/>
        </w:rPr>
        <w:t>Արֆենիկ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C5627">
        <w:rPr>
          <w:rFonts w:ascii="GHEA Grapalat" w:eastAsia="Times New Roman" w:hAnsi="GHEA Grapalat" w:cs="GHEA Grapalat"/>
          <w:lang w:val="hy-AM" w:eastAsia="ru-RU"/>
        </w:rPr>
        <w:t>Հովհաննեսի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C5627">
        <w:rPr>
          <w:rFonts w:ascii="GHEA Grapalat" w:eastAsia="Times New Roman" w:hAnsi="GHEA Grapalat" w:cs="GHEA Grapalat"/>
          <w:lang w:val="hy-AM" w:eastAsia="ru-RU"/>
        </w:rPr>
        <w:t>Մանուչարյանին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C5627">
        <w:rPr>
          <w:rFonts w:ascii="GHEA Grapalat" w:eastAsia="Times New Roman" w:hAnsi="GHEA Grapalat" w:cs="GHEA Grapalat"/>
          <w:lang w:val="hy-AM" w:eastAsia="ru-RU"/>
        </w:rPr>
        <w:t>թույլատրել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C5627">
        <w:rPr>
          <w:rFonts w:ascii="GHEA Grapalat" w:eastAsia="Times New Roman" w:hAnsi="GHEA Grapalat" w:cs="GHEA Grapalat"/>
          <w:lang w:val="hy-AM" w:eastAsia="ru-RU"/>
        </w:rPr>
        <w:t>կատարելու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C5627">
        <w:rPr>
          <w:rFonts w:ascii="GHEA Grapalat" w:eastAsia="Times New Roman" w:hAnsi="GHEA Grapalat" w:cs="GHEA Grapalat"/>
          <w:lang w:val="hy-AM" w:eastAsia="ru-RU"/>
        </w:rPr>
        <w:t>սեփականության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C5627">
        <w:rPr>
          <w:rFonts w:ascii="GHEA Grapalat" w:eastAsia="Times New Roman" w:hAnsi="GHEA Grapalat" w:cs="GHEA Grapalat"/>
          <w:lang w:val="hy-AM" w:eastAsia="ru-RU"/>
        </w:rPr>
        <w:t>իրավունքով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C5627">
        <w:rPr>
          <w:rFonts w:ascii="GHEA Grapalat" w:eastAsia="Times New Roman" w:hAnsi="GHEA Grapalat" w:cs="GHEA Grapalat"/>
          <w:lang w:val="hy-AM" w:eastAsia="ru-RU"/>
        </w:rPr>
        <w:t>իրեն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C5627">
        <w:rPr>
          <w:rFonts w:ascii="GHEA Grapalat" w:eastAsia="Times New Roman" w:hAnsi="GHEA Grapalat" w:cs="GHEA Grapalat"/>
          <w:lang w:val="hy-AM" w:eastAsia="ru-RU"/>
        </w:rPr>
        <w:t>պատկանող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C5627">
        <w:rPr>
          <w:rFonts w:ascii="GHEA Grapalat" w:eastAsia="Times New Roman" w:hAnsi="GHEA Grapalat" w:cs="GHEA Grapalat"/>
          <w:lang w:val="hy-AM" w:eastAsia="ru-RU"/>
        </w:rPr>
        <w:t>Կոտայքի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C5627">
        <w:rPr>
          <w:rFonts w:ascii="GHEA Grapalat" w:eastAsia="Times New Roman" w:hAnsi="GHEA Grapalat" w:cs="GHEA Grapalat"/>
          <w:lang w:val="hy-AM" w:eastAsia="ru-RU"/>
        </w:rPr>
        <w:t>մարզ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C5627">
        <w:rPr>
          <w:rFonts w:ascii="GHEA Grapalat" w:eastAsia="Times New Roman" w:hAnsi="GHEA Grapalat" w:cs="GHEA Grapalat"/>
          <w:lang w:val="hy-AM" w:eastAsia="ru-RU"/>
        </w:rPr>
        <w:t>համայնք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C5627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C5627">
        <w:rPr>
          <w:rFonts w:ascii="GHEA Grapalat" w:eastAsia="Times New Roman" w:hAnsi="GHEA Grapalat" w:cs="GHEA Grapalat"/>
          <w:lang w:val="hy-AM" w:eastAsia="ru-RU"/>
        </w:rPr>
        <w:t>քաղաք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C5627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C5627">
        <w:rPr>
          <w:rFonts w:ascii="GHEA Grapalat" w:eastAsia="Times New Roman" w:hAnsi="GHEA Grapalat" w:cs="GHEA Grapalat"/>
          <w:lang w:val="hy-AM" w:eastAsia="ru-RU"/>
        </w:rPr>
        <w:t>Սամվել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C5627">
        <w:rPr>
          <w:rFonts w:ascii="GHEA Grapalat" w:eastAsia="Times New Roman" w:hAnsi="GHEA Grapalat" w:cs="GHEA Grapalat"/>
          <w:lang w:val="hy-AM" w:eastAsia="ru-RU"/>
        </w:rPr>
        <w:t>Վարդանյան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C5627">
        <w:rPr>
          <w:rFonts w:ascii="GHEA Grapalat" w:eastAsia="Times New Roman" w:hAnsi="GHEA Grapalat" w:cs="GHEA Grapalat"/>
          <w:lang w:val="hy-AM" w:eastAsia="ru-RU"/>
        </w:rPr>
        <w:t>փողոց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 4 </w:t>
      </w:r>
      <w:r w:rsidRPr="000C5627">
        <w:rPr>
          <w:rFonts w:ascii="GHEA Grapalat" w:eastAsia="Times New Roman" w:hAnsi="GHEA Grapalat" w:cs="GHEA Grapalat"/>
          <w:lang w:val="hy-AM" w:eastAsia="ru-RU"/>
        </w:rPr>
        <w:t>շենք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 22 </w:t>
      </w:r>
      <w:r w:rsidRPr="000C5627">
        <w:rPr>
          <w:rFonts w:ascii="GHEA Grapalat" w:eastAsia="Times New Roman" w:hAnsi="GHEA Grapalat" w:cs="GHEA Grapalat"/>
          <w:lang w:val="hy-AM" w:eastAsia="ru-RU"/>
        </w:rPr>
        <w:t>բնակարանի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0C5627">
        <w:rPr>
          <w:rFonts w:ascii="GHEA Grapalat" w:eastAsia="Times New Roman" w:hAnsi="GHEA Grapalat" w:cs="GHEA Grapalat"/>
          <w:lang w:val="hy-AM" w:eastAsia="ru-RU"/>
        </w:rPr>
        <w:t>վկայական՝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 N 31052024-07-0151) </w:t>
      </w:r>
      <w:r w:rsidRPr="000C5627">
        <w:rPr>
          <w:rFonts w:ascii="GHEA Grapalat" w:eastAsia="Times New Roman" w:hAnsi="GHEA Grapalat" w:cs="GHEA Grapalat"/>
          <w:lang w:val="hy-AM" w:eastAsia="ru-RU"/>
        </w:rPr>
        <w:t>պատշգամբի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C5627">
        <w:rPr>
          <w:rFonts w:ascii="GHEA Grapalat" w:eastAsia="Times New Roman" w:hAnsi="GHEA Grapalat" w:cs="GHEA Grapalat"/>
          <w:lang w:val="hy-AM" w:eastAsia="ru-RU"/>
        </w:rPr>
        <w:t>ընթացիկ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C5627">
        <w:rPr>
          <w:rFonts w:ascii="GHEA Grapalat" w:eastAsia="Times New Roman" w:hAnsi="GHEA Grapalat" w:cs="GHEA Grapalat"/>
          <w:lang w:val="hy-AM" w:eastAsia="ru-RU"/>
        </w:rPr>
        <w:t>նորոգում՝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C5627">
        <w:rPr>
          <w:rFonts w:ascii="GHEA Grapalat" w:eastAsia="Times New Roman" w:hAnsi="GHEA Grapalat" w:cs="GHEA Grapalat"/>
          <w:lang w:val="hy-AM" w:eastAsia="ru-RU"/>
        </w:rPr>
        <w:t>առանց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C5627">
        <w:rPr>
          <w:rFonts w:ascii="GHEA Grapalat" w:eastAsia="Times New Roman" w:hAnsi="GHEA Grapalat" w:cs="GHEA Grapalat"/>
          <w:lang w:val="hy-AM" w:eastAsia="ru-RU"/>
        </w:rPr>
        <w:t>նախագծային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C5627">
        <w:rPr>
          <w:rFonts w:ascii="GHEA Grapalat" w:eastAsia="Times New Roman" w:hAnsi="GHEA Grapalat" w:cs="GHEA Grapalat"/>
          <w:lang w:val="hy-AM" w:eastAsia="ru-RU"/>
        </w:rPr>
        <w:t>փաստաթղթերի</w:t>
      </w:r>
      <w:r w:rsidRPr="000C5627">
        <w:rPr>
          <w:rFonts w:ascii="GHEA Grapalat" w:eastAsia="Times New Roman" w:hAnsi="GHEA Grapalat" w:cs="Times New Roman"/>
          <w:lang w:val="hy-AM" w:eastAsia="ru-RU"/>
        </w:rPr>
        <w:t>:</w:t>
      </w:r>
    </w:p>
    <w:p w14:paraId="19749540" w14:textId="77777777" w:rsidR="000C5627" w:rsidRPr="000C5627" w:rsidRDefault="000C5627" w:rsidP="000C5627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0C5627">
        <w:rPr>
          <w:rFonts w:ascii="GHEA Grapalat" w:eastAsia="Times New Roman" w:hAnsi="GHEA Grapalat" w:cs="Times New Roman"/>
          <w:lang w:val="hy-AM" w:eastAsia="ru-RU"/>
        </w:rPr>
        <w:t>2</w:t>
      </w:r>
      <w:r w:rsidRPr="000C5627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0C5627">
        <w:rPr>
          <w:rFonts w:ascii="GHEA Grapalat" w:eastAsia="Times New Roman" w:hAnsi="GHEA Grapalat" w:cs="GHEA Grapalat"/>
          <w:lang w:val="hy-AM" w:eastAsia="ru-RU"/>
        </w:rPr>
        <w:t>Արֆենիկ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C5627">
        <w:rPr>
          <w:rFonts w:ascii="GHEA Grapalat" w:eastAsia="Times New Roman" w:hAnsi="GHEA Grapalat" w:cs="GHEA Grapalat"/>
          <w:lang w:val="hy-AM" w:eastAsia="ru-RU"/>
        </w:rPr>
        <w:t>Հովհաննեսի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C5627">
        <w:rPr>
          <w:rFonts w:ascii="GHEA Grapalat" w:eastAsia="Times New Roman" w:hAnsi="GHEA Grapalat" w:cs="GHEA Grapalat"/>
          <w:lang w:val="hy-AM" w:eastAsia="ru-RU"/>
        </w:rPr>
        <w:t>Մանուչարյանին՝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C5627">
        <w:rPr>
          <w:rFonts w:ascii="GHEA Grapalat" w:eastAsia="Times New Roman" w:hAnsi="GHEA Grapalat" w:cs="GHEA Grapalat"/>
          <w:lang w:val="hy-AM" w:eastAsia="ru-RU"/>
        </w:rPr>
        <w:t>համայնքապետարանի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 900105202510 </w:t>
      </w:r>
      <w:r w:rsidRPr="000C5627">
        <w:rPr>
          <w:rFonts w:ascii="GHEA Grapalat" w:eastAsia="Times New Roman" w:hAnsi="GHEA Grapalat" w:cs="GHEA Grapalat"/>
          <w:lang w:val="hy-AM" w:eastAsia="ru-RU"/>
        </w:rPr>
        <w:t>հաշվեհամարին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C5627">
        <w:rPr>
          <w:rFonts w:ascii="GHEA Grapalat" w:eastAsia="Times New Roman" w:hAnsi="GHEA Grapalat" w:cs="GHEA Grapalat"/>
          <w:lang w:val="hy-AM" w:eastAsia="ru-RU"/>
        </w:rPr>
        <w:t>վճարել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 3000 (</w:t>
      </w:r>
      <w:r w:rsidRPr="000C5627">
        <w:rPr>
          <w:rFonts w:ascii="GHEA Grapalat" w:eastAsia="Times New Roman" w:hAnsi="GHEA Grapalat" w:cs="GHEA Grapalat"/>
          <w:lang w:val="hy-AM" w:eastAsia="ru-RU"/>
        </w:rPr>
        <w:t>երեք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C5627">
        <w:rPr>
          <w:rFonts w:ascii="GHEA Grapalat" w:eastAsia="Times New Roman" w:hAnsi="GHEA Grapalat" w:cs="GHEA Grapalat"/>
          <w:lang w:val="hy-AM" w:eastAsia="ru-RU"/>
        </w:rPr>
        <w:t>հազար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) </w:t>
      </w:r>
      <w:r w:rsidRPr="000C5627">
        <w:rPr>
          <w:rFonts w:ascii="GHEA Grapalat" w:eastAsia="Times New Roman" w:hAnsi="GHEA Grapalat" w:cs="GHEA Grapalat"/>
          <w:lang w:val="hy-AM" w:eastAsia="ru-RU"/>
        </w:rPr>
        <w:t>դրամ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` </w:t>
      </w:r>
      <w:r w:rsidRPr="000C5627">
        <w:rPr>
          <w:rFonts w:ascii="GHEA Grapalat" w:eastAsia="Times New Roman" w:hAnsi="GHEA Grapalat" w:cs="GHEA Grapalat"/>
          <w:lang w:val="hy-AM" w:eastAsia="ru-RU"/>
        </w:rPr>
        <w:t>ընթացիկ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C5627">
        <w:rPr>
          <w:rFonts w:ascii="GHEA Grapalat" w:eastAsia="Times New Roman" w:hAnsi="GHEA Grapalat" w:cs="GHEA Grapalat"/>
          <w:lang w:val="hy-AM" w:eastAsia="ru-RU"/>
        </w:rPr>
        <w:t>նորոգման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C5627">
        <w:rPr>
          <w:rFonts w:ascii="GHEA Grapalat" w:eastAsia="Times New Roman" w:hAnsi="GHEA Grapalat" w:cs="GHEA Grapalat"/>
          <w:lang w:val="hy-AM" w:eastAsia="ru-RU"/>
        </w:rPr>
        <w:t>թույլտվության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C5627">
        <w:rPr>
          <w:rFonts w:ascii="GHEA Grapalat" w:eastAsia="Times New Roman" w:hAnsi="GHEA Grapalat" w:cs="GHEA Grapalat"/>
          <w:lang w:val="hy-AM" w:eastAsia="ru-RU"/>
        </w:rPr>
        <w:t>ծառայության</w:t>
      </w:r>
      <w:r w:rsidRPr="000C562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C5627">
        <w:rPr>
          <w:rFonts w:ascii="GHEA Grapalat" w:eastAsia="Times New Roman" w:hAnsi="GHEA Grapalat" w:cs="GHEA Grapalat"/>
          <w:lang w:val="hy-AM" w:eastAsia="ru-RU"/>
        </w:rPr>
        <w:t>վճար</w:t>
      </w:r>
      <w:r w:rsidRPr="000C5627">
        <w:rPr>
          <w:rFonts w:ascii="GHEA Grapalat" w:eastAsia="Times New Roman" w:hAnsi="GHEA Grapalat" w:cs="Times New Roman"/>
          <w:lang w:val="hy-AM" w:eastAsia="ru-RU"/>
        </w:rPr>
        <w:t>:</w:t>
      </w:r>
    </w:p>
    <w:p w14:paraId="288E7D8F" w14:textId="77777777" w:rsidR="000C5627" w:rsidRPr="000C5627" w:rsidRDefault="000C5627" w:rsidP="000C5627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0C5627">
        <w:rPr>
          <w:rFonts w:ascii="GHEA Grapalat" w:eastAsia="Times New Roman" w:hAnsi="GHEA Grapalat" w:cs="Times New Roman"/>
          <w:lang w:val="hy-AM" w:eastAsia="ru-RU"/>
        </w:rPr>
        <w:t>3.Սույն որոշումն ուժի մեջ է մտնում ստորագրման օրվանից։</w:t>
      </w:r>
    </w:p>
    <w:p w14:paraId="585D8567" w14:textId="6CAC121E" w:rsidR="008D262B" w:rsidRDefault="00843CEE" w:rsidP="007E2F81">
      <w:pPr>
        <w:spacing w:line="276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  <w:r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Pr="00B42843">
        <w:rPr>
          <w:rFonts w:ascii="GHEA Grapalat" w:hAnsi="GHEA Grapalat"/>
          <w:lang w:val="hy-AM"/>
        </w:rPr>
        <w:t xml:space="preserve">` </w:t>
      </w:r>
      <w:r w:rsidR="007E2F81"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3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D430F2">
        <w:rPr>
          <w:rFonts w:ascii="GHEA Grapalat" w:hAnsi="GHEA Grapalat"/>
          <w:sz w:val="20"/>
          <w:szCs w:val="20"/>
          <w:lang w:val="hy-AM"/>
        </w:rPr>
        <w:br/>
      </w:r>
      <w:r w:rsidR="00993C0E">
        <w:rPr>
          <w:rFonts w:ascii="GHEA Grapalat" w:hAnsi="GHEA Grapalat"/>
          <w:sz w:val="20"/>
          <w:szCs w:val="20"/>
          <w:lang w:val="hy-AM"/>
        </w:rPr>
        <w:br/>
      </w:r>
    </w:p>
    <w:p w14:paraId="0FCB01F9" w14:textId="77777777" w:rsidR="008D262B" w:rsidRDefault="008D262B" w:rsidP="008D262B">
      <w:pPr>
        <w:spacing w:line="276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</w:p>
    <w:p w14:paraId="58E78E8E" w14:textId="7280EE76" w:rsidR="00960A4E" w:rsidRPr="00565DA5" w:rsidRDefault="00960A4E" w:rsidP="008D262B">
      <w:pPr>
        <w:spacing w:line="276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561A6">
        <w:rPr>
          <w:rFonts w:ascii="GHEA Grapalat" w:hAnsi="GHEA Grapalat"/>
          <w:sz w:val="20"/>
          <w:szCs w:val="20"/>
          <w:lang w:val="hy-AM"/>
        </w:rPr>
        <w:t xml:space="preserve">ապրիլի </w:t>
      </w:r>
      <w:r w:rsidR="00834744">
        <w:rPr>
          <w:rFonts w:ascii="GHEA Grapalat" w:hAnsi="GHEA Grapalat"/>
          <w:sz w:val="20"/>
          <w:szCs w:val="20"/>
          <w:lang w:val="hy-AM"/>
        </w:rPr>
        <w:t>1</w:t>
      </w:r>
      <w:r w:rsidR="008D262B">
        <w:rPr>
          <w:rFonts w:ascii="GHEA Grapalat" w:hAnsi="GHEA Grapalat"/>
          <w:sz w:val="20"/>
          <w:szCs w:val="20"/>
          <w:lang w:val="hy-AM"/>
        </w:rPr>
        <w:t>5</w:t>
      </w:r>
      <w:r w:rsidR="000561A6">
        <w:rPr>
          <w:rFonts w:ascii="GHEA Grapalat" w:hAnsi="GHEA Grapalat"/>
          <w:sz w:val="20"/>
          <w:szCs w:val="20"/>
          <w:lang w:val="hy-AM"/>
        </w:rPr>
        <w:br/>
      </w:r>
      <w:r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45649270" w14:textId="46688D5F" w:rsidR="005C0490" w:rsidRPr="00565DA5" w:rsidRDefault="005C0490" w:rsidP="00960A4E">
      <w:pPr>
        <w:spacing w:line="276" w:lineRule="auto"/>
        <w:ind w:left="142" w:right="-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5C0490" w:rsidRPr="00565DA5" w:rsidSect="008D262B">
      <w:pgSz w:w="11906" w:h="16838"/>
      <w:pgMar w:top="568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E6"/>
    <w:rsid w:val="00472B6B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2F81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H536BWPPROEgrpLMMNQpNypLPN0o5Jz9n/J7mJ+LMXM=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hwdjCARJC9BAbx/zE2BdqJ27boWex2+s8GCRxjCpnRg=</DigestValue>
    </Reference>
    <Reference Type="http://www.w3.org/2000/09/xmldsig#Object" URI="#idValidSigLnImg">
      <DigestMethod Algorithm="http://www.w3.org/2001/04/xmlenc#sha256"/>
      <DigestValue>ewOAS7vO0JWBG7HmCv59bRKmiCm1iwNn7PoyeoTeZUk=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M6/wGnX/pQTt3iFZkQkfeCCrdM2lLSDhFyxSKeVrrLxMDWlpyyvuMZct/LunfIwD4W7ysKtJ83gB
k6bIbSWuwlGS1r1oxIrRtWvr3Mw/kzN7qaU4AxuiwdLgeUcCTJGsjZ8l/XdQ1VbnNeGVVtgqSKMq
gxCxYILscFHCB93LIdh1tOwBP7R5hi7kd2qAJi6KkiJg8a0Nd+z/UG0zgFauxT0MbgNQOlnznwWD
YT3wCFXItb/nGd0ZtDeZVw2rw0LKjo5UttdN828rAK2yRdO2Mt8jzilfOdxekUg5etII//e8yixX
0DGGe7cpXutHX4G9haglumurBR4CK4pfdu5RDg==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WqkJ1kKpEQLR7Rx9fTmkZ1PHivEwx2bTgVNbEvykIgo=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zU4ZiDiQVElCcOFdtB8x5txp/M8xAvvJ7qMhK2Fqf3c=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2OryzZpoyG5TwKFFMNGjeLbxWhuYG8fwppPQGCETVhA=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2025-04-15T12:05:48Z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2025-04-15T12:05:48Z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AAvADEAN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2025-04-15T11:05:00Z</dcterms:created>
  <dcterms:modified xsi:type="dcterms:W3CDTF">2025-04-15T12:05:00Z</dcterms:modified>
</cp:coreProperties>
</file>