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0305BD7F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E2093" w:rsidRPr="00CE2093">
        <w:rPr>
          <w:rFonts w:ascii="GHEA Grapalat" w:hAnsi="GHEA Grapalat"/>
          <w:sz w:val="22"/>
          <w:szCs w:val="22"/>
        </w:rPr>
        <w:t>2</w:t>
      </w:r>
      <w:r w:rsidR="00EE270F" w:rsidRPr="00EE270F">
        <w:rPr>
          <w:rFonts w:ascii="GHEA Grapalat" w:hAnsi="GHEA Grapalat"/>
          <w:sz w:val="22"/>
          <w:szCs w:val="22"/>
        </w:rPr>
        <w:t>5</w:t>
      </w:r>
      <w:r w:rsidR="00F52CF3">
        <w:rPr>
          <w:rFonts w:ascii="GHEA Grapalat" w:hAnsi="GHEA Grapalat"/>
          <w:sz w:val="22"/>
          <w:szCs w:val="22"/>
        </w:rPr>
        <w:t xml:space="preserve"> 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EE270F">
        <w:rPr>
          <w:rFonts w:ascii="GHEA Grapalat" w:hAnsi="GHEA Grapalat"/>
          <w:sz w:val="22"/>
          <w:szCs w:val="22"/>
          <w:lang w:val="hy-AM"/>
        </w:rPr>
        <w:t>40-Ա</w:t>
      </w:r>
    </w:p>
    <w:p w14:paraId="43AC7974" w14:textId="35BFF43D" w:rsidR="00EE270F" w:rsidRPr="00EE270F" w:rsidRDefault="00EE270F" w:rsidP="00EE270F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EE27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«ԱՐՄԵՆ ՊՌԱԶՅԱՆ ԱԼԲԵՐՏԻ» ԱՆՀԱՏ ՁԵՌՆԱՐԿԱՏԻՐՈՋԸ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EE27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 xml:space="preserve"> ՈԳԵԼԻՑ ԽՄԻՉՔՆԵՐԻ ԵՎ ԾԽԱԽՈՏԱՅԻՆ ԱՐՏԱԴՐԱՏԵՍԱԿՆԵՐԻ 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  <w:r w:rsidRPr="00EE270F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ՎԱՃԱՌՔԻ ԹՈՒՅԼՏՎՈՒԹՅՈՒՆ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4ABC3E8B" w14:textId="77777777" w:rsidR="00EE270F" w:rsidRPr="00EE270F" w:rsidRDefault="00EE270F" w:rsidP="00EE270F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E270F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45-րդ հոդվածի 1-ին մասի 2-րդ կետի, հիմք ընդունելով անհատ ձեռնարկատեր Արմեն Պռազյանի հայտը և վճարման անդորրագրերը՝</w:t>
      </w:r>
      <w:r w:rsidRPr="00EE270F">
        <w:rPr>
          <w:rFonts w:ascii="Calibri" w:eastAsia="Times New Roman" w:hAnsi="Calibri" w:cs="Calibri"/>
          <w:lang w:val="hy-AM" w:eastAsia="ru-RU"/>
        </w:rPr>
        <w:t> </w:t>
      </w:r>
      <w:r w:rsidRPr="00EE270F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EE270F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32B82773" w14:textId="77777777" w:rsidR="00EE270F" w:rsidRPr="00EE270F" w:rsidRDefault="00EE270F" w:rsidP="00EE270F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E270F">
        <w:rPr>
          <w:rFonts w:ascii="GHEA Grapalat" w:eastAsia="Times New Roman" w:hAnsi="GHEA Grapalat" w:cs="Times New Roman"/>
          <w:lang w:val="hy-AM" w:eastAsia="ru-RU"/>
        </w:rPr>
        <w:t>1</w:t>
      </w:r>
      <w:r w:rsidRPr="00EE270F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EE270F">
        <w:rPr>
          <w:rFonts w:ascii="GHEA Grapalat" w:eastAsia="Times New Roman" w:hAnsi="GHEA Grapalat" w:cs="GHEA Grapalat"/>
          <w:lang w:val="hy-AM" w:eastAsia="ru-RU"/>
        </w:rPr>
        <w:t>«Արմեն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Պռազյան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Ալբերտի»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անհատ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ձեռնարկատիրոջը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EE270F">
        <w:rPr>
          <w:rFonts w:ascii="GHEA Grapalat" w:eastAsia="Times New Roman" w:hAnsi="GHEA Grapalat" w:cs="GHEA Grapalat"/>
          <w:lang w:val="hy-AM" w:eastAsia="ru-RU"/>
        </w:rPr>
        <w:t>հարկ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վճարողի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հաշվառման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համար՝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43083924) </w:t>
      </w:r>
      <w:r w:rsidRPr="00EE270F">
        <w:rPr>
          <w:rFonts w:ascii="GHEA Grapalat" w:eastAsia="Times New Roman" w:hAnsi="GHEA Grapalat" w:cs="GHEA Grapalat"/>
          <w:lang w:val="hy-AM" w:eastAsia="ru-RU"/>
        </w:rPr>
        <w:t>տալ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ոգելից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խմիչքների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և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ծխախոտային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արտադրատեսակների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վաճառքի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թույլտվություն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քաղաք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Զորավար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Անդրանիկի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փողոց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27/90 </w:t>
      </w:r>
      <w:r w:rsidRPr="00EE270F">
        <w:rPr>
          <w:rFonts w:ascii="GHEA Grapalat" w:eastAsia="Times New Roman" w:hAnsi="GHEA Grapalat" w:cs="GHEA Grapalat"/>
          <w:lang w:val="hy-AM" w:eastAsia="ru-RU"/>
        </w:rPr>
        <w:t>հասցեում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գտնվող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44 </w:t>
      </w:r>
      <w:r w:rsidRPr="00EE270F">
        <w:rPr>
          <w:rFonts w:ascii="GHEA Grapalat" w:eastAsia="Times New Roman" w:hAnsi="GHEA Grapalat" w:cs="GHEA Grapalat"/>
          <w:lang w:val="hy-AM" w:eastAsia="ru-RU"/>
        </w:rPr>
        <w:t>քմ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տարածքով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առևտրի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օբյեկտում՝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2025 </w:t>
      </w:r>
      <w:r w:rsidRPr="00EE270F">
        <w:rPr>
          <w:rFonts w:ascii="GHEA Grapalat" w:eastAsia="Times New Roman" w:hAnsi="GHEA Grapalat" w:cs="GHEA Grapalat"/>
          <w:lang w:val="hy-AM" w:eastAsia="ru-RU"/>
        </w:rPr>
        <w:t>թվականի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հունվարի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1-</w:t>
      </w:r>
      <w:r w:rsidRPr="00EE270F">
        <w:rPr>
          <w:rFonts w:ascii="GHEA Grapalat" w:eastAsia="Times New Roman" w:hAnsi="GHEA Grapalat" w:cs="GHEA Grapalat"/>
          <w:lang w:val="hy-AM" w:eastAsia="ru-RU"/>
        </w:rPr>
        <w:t>ից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մինչև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դեկտեմբերի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31-</w:t>
      </w:r>
      <w:r w:rsidRPr="00EE270F">
        <w:rPr>
          <w:rFonts w:ascii="GHEA Grapalat" w:eastAsia="Times New Roman" w:hAnsi="GHEA Grapalat" w:cs="GHEA Grapalat"/>
          <w:lang w:val="hy-AM" w:eastAsia="ru-RU"/>
        </w:rPr>
        <w:t>ի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համար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(N </w:t>
      </w:r>
      <w:r w:rsidRPr="00EE270F">
        <w:rPr>
          <w:rFonts w:ascii="GHEA Grapalat" w:eastAsia="Times New Roman" w:hAnsi="GHEA Grapalat" w:cs="GHEA Grapalat"/>
          <w:lang w:val="hy-AM" w:eastAsia="ru-RU"/>
        </w:rPr>
        <w:t>ՈԽԾ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14-25 </w:t>
      </w:r>
      <w:r w:rsidRPr="00EE270F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կցվում</w:t>
      </w:r>
      <w:r w:rsidRPr="00EE270F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EE270F">
        <w:rPr>
          <w:rFonts w:ascii="GHEA Grapalat" w:eastAsia="Times New Roman" w:hAnsi="GHEA Grapalat" w:cs="GHEA Grapalat"/>
          <w:lang w:val="hy-AM" w:eastAsia="ru-RU"/>
        </w:rPr>
        <w:t>է</w:t>
      </w:r>
      <w:r w:rsidRPr="00EE270F">
        <w:rPr>
          <w:rFonts w:ascii="GHEA Grapalat" w:eastAsia="Times New Roman" w:hAnsi="GHEA Grapalat" w:cs="Times New Roman"/>
          <w:lang w:val="hy-AM" w:eastAsia="ru-RU"/>
        </w:rPr>
        <w:t>)</w:t>
      </w:r>
      <w:r w:rsidRPr="00EE270F">
        <w:rPr>
          <w:rFonts w:ascii="GHEA Grapalat" w:eastAsia="Times New Roman" w:hAnsi="GHEA Grapalat" w:cs="GHEA Grapalat"/>
          <w:lang w:val="hy-AM" w:eastAsia="ru-RU"/>
        </w:rPr>
        <w:t>։</w:t>
      </w:r>
    </w:p>
    <w:p w14:paraId="5DCE2F28" w14:textId="77777777" w:rsidR="00EE270F" w:rsidRPr="00EE270F" w:rsidRDefault="00EE270F" w:rsidP="00EE270F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E270F">
        <w:rPr>
          <w:rFonts w:ascii="GHEA Grapalat" w:eastAsia="Times New Roman" w:hAnsi="GHEA Grapalat" w:cs="Times New Roman"/>
          <w:lang w:val="hy-AM" w:eastAsia="ru-RU"/>
        </w:rPr>
        <w:t>2. Սույն որոշումը ուժի մեջ է մտնում ստորոգրման օրվանից:</w:t>
      </w:r>
    </w:p>
    <w:p w14:paraId="15CFC296" w14:textId="49F3FD34" w:rsidR="005A28DD" w:rsidRPr="00CE2093" w:rsidRDefault="00EE270F" w:rsidP="00EE270F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EE270F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87585" w:rsidRPr="00987585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</w:p>
    <w:p w14:paraId="58E78E8E" w14:textId="4D0E9576" w:rsidR="00960A4E" w:rsidRPr="00565DA5" w:rsidRDefault="00CE2093" w:rsidP="00CE2093">
      <w:pPr>
        <w:spacing w:line="240" w:lineRule="auto"/>
        <w:ind w:left="142" w:right="-1"/>
        <w:rPr>
          <w:rFonts w:ascii="GHEA Grapalat" w:hAnsi="GHEA Grapalat"/>
          <w:sz w:val="20"/>
          <w:szCs w:val="20"/>
          <w:lang w:val="hy-AM"/>
        </w:rPr>
      </w:pPr>
      <w:r w:rsidRPr="00CE2093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828D4" w:rsidRPr="004828D4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C50635" w:rsidRPr="00C50635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60A4E">
        <w:rPr>
          <w:rFonts w:ascii="GHEA Grapalat" w:hAnsi="GHEA Grapalat"/>
          <w:lang w:val="hy-AM"/>
        </w:rPr>
        <w:t xml:space="preserve">          </w:t>
      </w:r>
      <w:r w:rsidR="00C50635">
        <w:rPr>
          <w:rFonts w:ascii="GHEA Grapalat" w:hAnsi="GHEA Grapalat"/>
          <w:lang w:val="hy-AM"/>
        </w:rPr>
        <w:t xml:space="preserve">      </w:t>
      </w:r>
      <w:r w:rsidR="00960A4E">
        <w:rPr>
          <w:rFonts w:ascii="GHEA Grapalat" w:hAnsi="GHEA Grapalat"/>
          <w:lang w:val="hy-AM"/>
        </w:rPr>
        <w:t xml:space="preserve">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DF1AF6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4828D4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EE270F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960A4E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="00EE270F">
        <w:rPr>
          <w:rFonts w:ascii="GHEA Grapalat" w:hAnsi="GHEA Grapalat"/>
          <w:sz w:val="20"/>
          <w:szCs w:val="20"/>
          <w:lang w:val="hy-AM"/>
        </w:rPr>
        <w:t>5</w:t>
      </w:r>
      <w:r w:rsidR="00960A4E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EE270F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1AF6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LeEagaEHTObUHBmg2OFOHxJ+W0wKcHg+l40ZQB3Wgaw=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M0U9Wub9QOjhnQ5b4HWK/Kz28bzX4jjfHE66pKaE4DI=</DigestValue>
    </Reference>
    <Reference Type="http://www.w3.org/2000/09/xmldsig#Object" URI="#idValidSigLnImg">
      <DigestMethod Algorithm="http://www.w3.org/2001/04/xmlenc#sha256"/>
      <DigestValue>1eMPsiHyC/VPfs7ffyIBu5NwiGD7/AAFsbiXB2xFe64=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GmvabAjd13xqgm0jR7tZ3ScEjNlHgC/9AMb8oynW8AnEIbFXN562oGY+hflQcCv/96oGfGsKVRaT
zvImGPLGoFf0muAb3gg3gXQ9bJDr9rFLHeZIP+0dDvXYArZcjRTufn+YomNfGo4LXa0aM2ccHRZ6
FoGqoxAASQ3hFdnjJ5xuY463P0z+WfPvuh6y7D3WEZS3UtwT9goBDkPPhCRzAjyCyIIF+NQyNgKd
/IYOoAL1Cwcv+k7iVyxGm9Yt0MvtTEDknE5HQSsDsYWWKe4oJEU4fhwWkK2SREiGejWCQ6+NKZog
FxE2P9JxnC5suVpM4RnrnEVBsTrsjbq+Uq/TWg==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UXLp5EeW+DieJ6w/oKubbsdEY8OzFcIjqNYzMMBovl8=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n8wZsNcvydzNJUXpQOUFwCGUE6Rwi95DqWaCBzfyvEg=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PI56dEpSxCqPxR7MrMDFNCYjn4SNeGVHdO8je6rEiVw=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2025-03-25T11:53:14Z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2025-03-25T11:53:14Z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IANQAvADIAMAAyADUAxZ8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2025-03-25T11:10:00Z</dcterms:created>
  <dcterms:modified xsi:type="dcterms:W3CDTF">2025-03-25T11:53:00Z</dcterms:modified>
</cp:coreProperties>
</file>