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77777777" w:rsidR="00453F5C" w:rsidRPr="00565DA5" w:rsidRDefault="00453F5C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79D2B7EA" w:rsidR="00FF2004" w:rsidRPr="00565DA5" w:rsidRDefault="00C443C3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="00CE2093" w:rsidRPr="00CE2093">
        <w:rPr>
          <w:rFonts w:ascii="GHEA Grapalat" w:hAnsi="GHEA Grapalat"/>
          <w:sz w:val="22"/>
          <w:szCs w:val="22"/>
        </w:rPr>
        <w:t>2</w:t>
      </w:r>
      <w:r w:rsidR="00EE270F" w:rsidRPr="00EE270F">
        <w:rPr>
          <w:rFonts w:ascii="GHEA Grapalat" w:hAnsi="GHEA Grapalat"/>
          <w:sz w:val="22"/>
          <w:szCs w:val="22"/>
        </w:rPr>
        <w:t>5</w:t>
      </w:r>
      <w:r w:rsidR="00F52CF3">
        <w:rPr>
          <w:rFonts w:ascii="GHEA Grapalat" w:hAnsi="GHEA Grapalat"/>
          <w:sz w:val="22"/>
          <w:szCs w:val="22"/>
        </w:rPr>
        <w:t xml:space="preserve"> մարտի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EE270F">
        <w:rPr>
          <w:rFonts w:ascii="GHEA Grapalat" w:hAnsi="GHEA Grapalat"/>
          <w:sz w:val="22"/>
          <w:szCs w:val="22"/>
          <w:lang w:val="hy-AM"/>
        </w:rPr>
        <w:t>4</w:t>
      </w:r>
      <w:r w:rsidR="0031531D">
        <w:rPr>
          <w:rFonts w:ascii="GHEA Grapalat" w:hAnsi="GHEA Grapalat"/>
          <w:sz w:val="22"/>
          <w:szCs w:val="22"/>
          <w:lang w:val="hy-AM"/>
        </w:rPr>
        <w:t>2</w:t>
      </w:r>
      <w:r w:rsidR="00EE270F">
        <w:rPr>
          <w:rFonts w:ascii="GHEA Grapalat" w:hAnsi="GHEA Grapalat"/>
          <w:sz w:val="22"/>
          <w:szCs w:val="22"/>
          <w:lang w:val="hy-AM"/>
        </w:rPr>
        <w:t>-Ա</w:t>
      </w:r>
    </w:p>
    <w:p w14:paraId="39ACA464" w14:textId="64E4C695" w:rsidR="0031531D" w:rsidRPr="0031531D" w:rsidRDefault="0031531D" w:rsidP="0031531D">
      <w:pPr>
        <w:spacing w:line="240" w:lineRule="auto"/>
        <w:ind w:left="142" w:right="-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31531D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ՊԱՏՇԳԱՄԲԻ ԸՆԹԱՑԻԿ ՆՈՐՈԳՄԱՆ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2F2B7230" w14:textId="77777777" w:rsidR="0031531D" w:rsidRPr="0031531D" w:rsidRDefault="0031531D" w:rsidP="0031531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531D">
        <w:rPr>
          <w:rFonts w:ascii="GHEA Grapalat" w:eastAsia="Times New Roman" w:hAnsi="GHEA Grapalat" w:cs="Times New Roman"/>
          <w:lang w:val="hy-AM" w:eastAsia="ru-RU"/>
        </w:rPr>
        <w:t>Համաձայն «Քաղաքաշինության մասին» օրենքի 23-րդ հոդվածի, Հայաստանի Հանրապետության Կառավարության 2015 թվականի մարտի 19-ի 596-Ն որոշմամբ հաստատված N 4 հավելվածի և հիմք ընդունելով Մարտիկ Իվանի Կիրակոսյանի դիմումը`</w:t>
      </w:r>
      <w:r w:rsidRPr="0031531D">
        <w:rPr>
          <w:rFonts w:ascii="Calibri" w:eastAsia="Times New Roman" w:hAnsi="Calibri" w:cs="Calibri"/>
          <w:lang w:val="hy-AM" w:eastAsia="ru-RU"/>
        </w:rPr>
        <w:t> </w:t>
      </w:r>
      <w:r w:rsidRPr="0031531D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եմ.</w:t>
      </w:r>
    </w:p>
    <w:p w14:paraId="30C85775" w14:textId="77777777" w:rsidR="0031531D" w:rsidRPr="0031531D" w:rsidRDefault="0031531D" w:rsidP="0031531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531D">
        <w:rPr>
          <w:rFonts w:ascii="GHEA Grapalat" w:eastAsia="Times New Roman" w:hAnsi="GHEA Grapalat" w:cs="Times New Roman"/>
          <w:lang w:val="hy-AM" w:eastAsia="ru-RU"/>
        </w:rPr>
        <w:t>1</w:t>
      </w:r>
      <w:r w:rsidRPr="0031531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31531D">
        <w:rPr>
          <w:rFonts w:ascii="GHEA Grapalat" w:eastAsia="Times New Roman" w:hAnsi="GHEA Grapalat" w:cs="GHEA Grapalat"/>
          <w:lang w:val="hy-AM" w:eastAsia="ru-RU"/>
        </w:rPr>
        <w:t>Մարտիկ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Իվանի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Կիրակոսյանին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թույլատրել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կատարելու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սեփականության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իրավունքով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իրեն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պատկանող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Կոտայքի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մարզ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համայնք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քաղաք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Բյուրեղավան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Օղակաձև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փողոց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3 </w:t>
      </w:r>
      <w:r w:rsidRPr="0031531D">
        <w:rPr>
          <w:rFonts w:ascii="GHEA Grapalat" w:eastAsia="Times New Roman" w:hAnsi="GHEA Grapalat" w:cs="GHEA Grapalat"/>
          <w:lang w:val="hy-AM" w:eastAsia="ru-RU"/>
        </w:rPr>
        <w:t>շենք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22 </w:t>
      </w:r>
      <w:r w:rsidRPr="0031531D">
        <w:rPr>
          <w:rFonts w:ascii="GHEA Grapalat" w:eastAsia="Times New Roman" w:hAnsi="GHEA Grapalat" w:cs="GHEA Grapalat"/>
          <w:lang w:val="hy-AM" w:eastAsia="ru-RU"/>
        </w:rPr>
        <w:t>բնակարանի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(</w:t>
      </w:r>
      <w:r w:rsidRPr="0031531D">
        <w:rPr>
          <w:rFonts w:ascii="GHEA Grapalat" w:eastAsia="Times New Roman" w:hAnsi="GHEA Grapalat" w:cs="GHEA Grapalat"/>
          <w:lang w:val="hy-AM" w:eastAsia="ru-RU"/>
        </w:rPr>
        <w:t>վկայական՝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N 20042022-07-0185) </w:t>
      </w:r>
      <w:r w:rsidRPr="0031531D">
        <w:rPr>
          <w:rFonts w:ascii="GHEA Grapalat" w:eastAsia="Times New Roman" w:hAnsi="GHEA Grapalat" w:cs="GHEA Grapalat"/>
          <w:lang w:val="hy-AM" w:eastAsia="ru-RU"/>
        </w:rPr>
        <w:t>պատշգամբի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ընթացիկ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նորոգում՝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առանց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նախագծային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փաստաթղթերի</w:t>
      </w:r>
      <w:r w:rsidRPr="0031531D">
        <w:rPr>
          <w:rFonts w:ascii="GHEA Grapalat" w:eastAsia="Times New Roman" w:hAnsi="GHEA Grapalat" w:cs="Times New Roman"/>
          <w:lang w:val="hy-AM" w:eastAsia="ru-RU"/>
        </w:rPr>
        <w:t>:</w:t>
      </w:r>
    </w:p>
    <w:p w14:paraId="10CFE9F1" w14:textId="77777777" w:rsidR="0031531D" w:rsidRPr="0031531D" w:rsidRDefault="0031531D" w:rsidP="0031531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531D">
        <w:rPr>
          <w:rFonts w:ascii="GHEA Grapalat" w:eastAsia="Times New Roman" w:hAnsi="GHEA Grapalat" w:cs="Times New Roman"/>
          <w:lang w:val="hy-AM" w:eastAsia="ru-RU"/>
        </w:rPr>
        <w:t>2</w:t>
      </w:r>
      <w:r w:rsidRPr="0031531D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31531D">
        <w:rPr>
          <w:rFonts w:ascii="GHEA Grapalat" w:eastAsia="Times New Roman" w:hAnsi="GHEA Grapalat" w:cs="GHEA Grapalat"/>
          <w:lang w:val="hy-AM" w:eastAsia="ru-RU"/>
        </w:rPr>
        <w:t>Մարտիկ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Իվանի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Կիրակոսյանին՝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համայնքապետարանի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900105202510 </w:t>
      </w:r>
      <w:r w:rsidRPr="0031531D">
        <w:rPr>
          <w:rFonts w:ascii="GHEA Grapalat" w:eastAsia="Times New Roman" w:hAnsi="GHEA Grapalat" w:cs="GHEA Grapalat"/>
          <w:lang w:val="hy-AM" w:eastAsia="ru-RU"/>
        </w:rPr>
        <w:t>հաշվեհամարին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վճարել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3000 (</w:t>
      </w:r>
      <w:r w:rsidRPr="0031531D">
        <w:rPr>
          <w:rFonts w:ascii="GHEA Grapalat" w:eastAsia="Times New Roman" w:hAnsi="GHEA Grapalat" w:cs="GHEA Grapalat"/>
          <w:lang w:val="hy-AM" w:eastAsia="ru-RU"/>
        </w:rPr>
        <w:t>երեք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հազար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) </w:t>
      </w:r>
      <w:r w:rsidRPr="0031531D">
        <w:rPr>
          <w:rFonts w:ascii="GHEA Grapalat" w:eastAsia="Times New Roman" w:hAnsi="GHEA Grapalat" w:cs="GHEA Grapalat"/>
          <w:lang w:val="hy-AM" w:eastAsia="ru-RU"/>
        </w:rPr>
        <w:t>դրամ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` </w:t>
      </w:r>
      <w:r w:rsidRPr="0031531D">
        <w:rPr>
          <w:rFonts w:ascii="GHEA Grapalat" w:eastAsia="Times New Roman" w:hAnsi="GHEA Grapalat" w:cs="GHEA Grapalat"/>
          <w:lang w:val="hy-AM" w:eastAsia="ru-RU"/>
        </w:rPr>
        <w:t>ընթացիկ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նորոգման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թույլտվության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ծառայության</w:t>
      </w:r>
      <w:r w:rsidRPr="0031531D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31531D">
        <w:rPr>
          <w:rFonts w:ascii="GHEA Grapalat" w:eastAsia="Times New Roman" w:hAnsi="GHEA Grapalat" w:cs="GHEA Grapalat"/>
          <w:lang w:val="hy-AM" w:eastAsia="ru-RU"/>
        </w:rPr>
        <w:t>վճար</w:t>
      </w:r>
      <w:r w:rsidRPr="0031531D">
        <w:rPr>
          <w:rFonts w:ascii="GHEA Grapalat" w:eastAsia="Times New Roman" w:hAnsi="GHEA Grapalat" w:cs="Times New Roman"/>
          <w:lang w:val="hy-AM" w:eastAsia="ru-RU"/>
        </w:rPr>
        <w:t>:</w:t>
      </w:r>
    </w:p>
    <w:p w14:paraId="134E6C24" w14:textId="63B77FDE" w:rsidR="0031531D" w:rsidRDefault="0031531D" w:rsidP="0031531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31531D">
        <w:rPr>
          <w:rFonts w:ascii="GHEA Grapalat" w:eastAsia="Times New Roman" w:hAnsi="GHEA Grapalat" w:cs="Times New Roman"/>
          <w:lang w:val="hy-AM" w:eastAsia="ru-RU"/>
        </w:rPr>
        <w:t>3.Սույն որոշումն ուժի մեջ է մտնում ստորագրման օրվանից։</w:t>
      </w:r>
    </w:p>
    <w:p w14:paraId="11B1434A" w14:textId="77777777" w:rsidR="001F5588" w:rsidRPr="0031531D" w:rsidRDefault="001F5588" w:rsidP="0031531D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</w:p>
    <w:p w14:paraId="58E78E8E" w14:textId="7885F6E9" w:rsidR="00960A4E" w:rsidRPr="00565DA5" w:rsidRDefault="00CE2093" w:rsidP="00CE2093">
      <w:pPr>
        <w:spacing w:line="240" w:lineRule="auto"/>
        <w:ind w:left="142" w:right="-1"/>
        <w:rPr>
          <w:rFonts w:ascii="GHEA Grapalat" w:hAnsi="GHEA Grapalat"/>
          <w:sz w:val="20"/>
          <w:szCs w:val="20"/>
          <w:lang w:val="hy-AM"/>
        </w:rPr>
      </w:pPr>
      <w:r w:rsidRPr="00CE2093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4828D4" w:rsidRPr="004828D4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C50635" w:rsidRPr="00C50635">
        <w:rPr>
          <w:rFonts w:ascii="Calibri" w:eastAsia="Times New Roman" w:hAnsi="Calibri" w:cs="Calibri"/>
          <w:sz w:val="24"/>
          <w:szCs w:val="24"/>
          <w:lang w:val="hy-AM" w:eastAsia="ru-RU"/>
        </w:rPr>
        <w:t> </w:t>
      </w:r>
      <w:r w:rsidR="00960A4E">
        <w:rPr>
          <w:rFonts w:ascii="GHEA Grapalat" w:hAnsi="GHEA Grapalat"/>
          <w:lang w:val="hy-AM"/>
        </w:rPr>
        <w:t xml:space="preserve">          </w:t>
      </w:r>
      <w:r w:rsidR="00C50635">
        <w:rPr>
          <w:rFonts w:ascii="GHEA Grapalat" w:hAnsi="GHEA Grapalat"/>
          <w:lang w:val="hy-AM"/>
        </w:rPr>
        <w:t xml:space="preserve">      </w:t>
      </w:r>
      <w:r w:rsidR="00960A4E">
        <w:rPr>
          <w:rFonts w:ascii="GHEA Grapalat" w:hAnsi="GHEA Grapalat"/>
          <w:lang w:val="hy-AM"/>
        </w:rPr>
        <w:t xml:space="preserve">  </w:t>
      </w:r>
      <w:r w:rsidR="00843CEE"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="00843CEE" w:rsidRPr="00B42843">
        <w:rPr>
          <w:rFonts w:ascii="GHEA Grapalat" w:hAnsi="GHEA Grapalat"/>
          <w:lang w:val="hy-AM"/>
        </w:rPr>
        <w:t xml:space="preserve">` </w:t>
      </w:r>
      <w:r w:rsidR="001F5588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82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  <w:r w:rsidR="00D430F2">
        <w:rPr>
          <w:rFonts w:ascii="GHEA Grapalat" w:hAnsi="GHEA Grapalat"/>
          <w:sz w:val="20"/>
          <w:szCs w:val="20"/>
          <w:lang w:val="hy-AM"/>
        </w:rPr>
        <w:br/>
      </w:r>
      <w:r w:rsidR="004828D4">
        <w:rPr>
          <w:rFonts w:ascii="GHEA Grapalat" w:hAnsi="GHEA Grapalat"/>
          <w:sz w:val="20"/>
          <w:szCs w:val="20"/>
          <w:lang w:val="hy-AM"/>
        </w:rPr>
        <w:br/>
      </w:r>
      <w:r w:rsidR="000022C6">
        <w:rPr>
          <w:rFonts w:ascii="GHEA Grapalat" w:hAnsi="GHEA Grapalat"/>
          <w:sz w:val="20"/>
          <w:szCs w:val="20"/>
          <w:lang w:val="hy-AM"/>
        </w:rPr>
        <w:br/>
      </w:r>
      <w:r w:rsidR="00EE270F">
        <w:rPr>
          <w:rFonts w:ascii="GHEA Grapalat" w:hAnsi="GHEA Grapalat"/>
          <w:sz w:val="20"/>
          <w:szCs w:val="20"/>
          <w:lang w:val="hy-AM"/>
        </w:rPr>
        <w:br/>
      </w:r>
      <w:r w:rsidR="0031531D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 w:rsidR="00960A4E" w:rsidRPr="009B46CC">
        <w:rPr>
          <w:rFonts w:ascii="GHEA Grapalat" w:hAnsi="GHEA Grapalat"/>
          <w:sz w:val="20"/>
          <w:szCs w:val="20"/>
          <w:lang w:val="hy-AM"/>
        </w:rPr>
        <w:t xml:space="preserve">մարտի </w:t>
      </w:r>
      <w:r>
        <w:rPr>
          <w:rFonts w:ascii="GHEA Grapalat" w:hAnsi="GHEA Grapalat"/>
          <w:sz w:val="20"/>
          <w:szCs w:val="20"/>
          <w:lang w:val="hy-AM"/>
        </w:rPr>
        <w:t>2</w:t>
      </w:r>
      <w:r w:rsidR="00EE270F">
        <w:rPr>
          <w:rFonts w:ascii="GHEA Grapalat" w:hAnsi="GHEA Grapalat"/>
          <w:sz w:val="20"/>
          <w:szCs w:val="20"/>
          <w:lang w:val="hy-AM"/>
        </w:rPr>
        <w:t>5</w:t>
      </w:r>
      <w:r w:rsidR="00960A4E">
        <w:rPr>
          <w:rFonts w:ascii="GHEA Grapalat" w:hAnsi="GHEA Grapalat"/>
          <w:sz w:val="20"/>
          <w:szCs w:val="20"/>
          <w:lang w:val="hy-AM"/>
        </w:rPr>
        <w:br/>
      </w:r>
      <w:r w:rsidR="00960A4E"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45649270" w14:textId="46688D5F" w:rsidR="005C0490" w:rsidRPr="00565DA5" w:rsidRDefault="005C0490" w:rsidP="00960A4E">
      <w:pPr>
        <w:spacing w:line="276" w:lineRule="auto"/>
        <w:ind w:left="142" w:right="-1"/>
        <w:jc w:val="center"/>
        <w:rPr>
          <w:rFonts w:ascii="GHEA Grapalat" w:hAnsi="GHEA Grapalat"/>
          <w:sz w:val="20"/>
          <w:szCs w:val="20"/>
          <w:lang w:val="hy-AM"/>
        </w:rPr>
      </w:pPr>
    </w:p>
    <w:sectPr w:rsidR="005C0490" w:rsidRPr="00565DA5" w:rsidSect="0031531D">
      <w:pgSz w:w="11906" w:h="16838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6998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5426"/>
    <w:rsid w:val="004701DB"/>
    <w:rsid w:val="00470C26"/>
    <w:rsid w:val="00470C7B"/>
    <w:rsid w:val="00470E77"/>
    <w:rsid w:val="004711D2"/>
    <w:rsid w:val="00471BE6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1055B"/>
    <w:rsid w:val="00510657"/>
    <w:rsid w:val="00510BBD"/>
    <w:rsid w:val="00511964"/>
    <w:rsid w:val="00511AD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B0221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274"/>
    <w:rsid w:val="0083356C"/>
    <w:rsid w:val="00834254"/>
    <w:rsid w:val="00834366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11F5"/>
    <w:rsid w:val="00A1162F"/>
    <w:rsid w:val="00A12BC4"/>
    <w:rsid w:val="00A12D55"/>
    <w:rsid w:val="00A1355D"/>
    <w:rsid w:val="00A136EB"/>
    <w:rsid w:val="00A13CCC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649E"/>
    <w:rsid w:val="00A96820"/>
    <w:rsid w:val="00A979C0"/>
    <w:rsid w:val="00AA014A"/>
    <w:rsid w:val="00AA13A7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2567"/>
    <w:rsid w:val="00B12E84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66ED"/>
    <w:rsid w:val="00B96D78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GkYbI4EkLhezgsoUnR2pF8Fj7bNDErGWI34/NYZOFq4=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WFCGFHzBiNZDZIYdJuMLF0ckCMfhIU/p9+VEreWcSMc=</DigestValue>
    </Reference>
    <Reference Type="http://www.w3.org/2000/09/xmldsig#Object" URI="#idValidSigLnImg">
      <DigestMethod Algorithm="http://www.w3.org/2001/04/xmlenc#sha256"/>
      <DigestValue>1eMPsiHyC/VPfs7ffyIBu5NwiGD7/AAFsbiXB2xFe64=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vNw0YJ6uLzKqOnCAbIGqW+0WTQW89D6F2CtBrqm/qwRD21EcqN43yT2yEcXs087bPnSAbiJwZLCr
/ET4pDdlmwlsOUDQ61hm4cnvbdjghejklK9RY1AUB9uQXitLBi+QctQ4++XSUYOcFbIzBxBaW+cb
+CmURR2j4yBlc04e8SWMyr//PiF/uMVRvPKIEDAvaJvQ2ltmJXXsftr3V2NxiyptpBe/BlKCSPzc
BCkSU/cb/sZ7vTObwyx14tmIKBtj0CPqpOoDpanfq5aqEzFmvcqkXDKs5/fGJ8bUO77CpqHE4jhI
MTYSL5K83ujQbkAazn0e+xPmsZ9pDBczvumSew==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FOTN5sAJ00iJoQiuaqRkKEJppobpnXMKhzDpbhDsHrc=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dws5zpIMddPg4uja16vqJCpI+t2YenKTeLBUEcYuzQg=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itdM35h57xUgbyZ/BYBc8Zba7GZ70OEykNI05dJuvdo=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2025-03-25T11:50:38Z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2025-03-25T11:50:38Z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MwAvADIANQAvADIAMAAyADUAxZ8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4</cp:revision>
  <cp:lastPrinted>2025-02-13T08:42:00Z</cp:lastPrinted>
  <dcterms:created xsi:type="dcterms:W3CDTF">2025-03-25T11:17:00Z</dcterms:created>
  <dcterms:modified xsi:type="dcterms:W3CDTF">2025-03-25T11:50:00Z</dcterms:modified>
</cp:coreProperties>
</file>