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E1AC6B2" w:rsidR="00FF2004" w:rsidRDefault="00C443C3" w:rsidP="003F0240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A27947">
        <w:rPr>
          <w:rFonts w:ascii="GHEA Grapalat" w:hAnsi="GHEA Grapalat"/>
          <w:sz w:val="22"/>
          <w:szCs w:val="22"/>
        </w:rPr>
        <w:t>18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175F">
        <w:rPr>
          <w:rFonts w:ascii="GHEA Grapalat" w:hAnsi="GHEA Grapalat"/>
          <w:sz w:val="22"/>
          <w:szCs w:val="22"/>
          <w:lang w:val="hy-AM"/>
        </w:rPr>
        <w:t>71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B7F376A" w14:textId="24457255" w:rsidR="0092175F" w:rsidRPr="0092175F" w:rsidRDefault="0092175F" w:rsidP="0092175F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2175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bookmarkStart w:id="0" w:name="_GoBack"/>
      <w:bookmarkEnd w:id="0"/>
      <w:r w:rsidRPr="0092175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 ՀԱՄԱՅՆՔԻ ՂԵԿԱՎԱՐԻ 2018ԹՎԱԿԱՆԻ ՀՈՒՆՎԱՐԻ 12-Ի N 04-Ա ՈՐՈՇՄԱՆ ՄԵՋ ՓՈՓՈԽՈՒԹՅՈՒՆՆԵՐ ԿԱՏԱՐԵԼՈՒ ՄԱՍԻՆ</w:t>
      </w:r>
      <w:r w:rsidRPr="0092175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A7DA6DC" w14:textId="77777777" w:rsidR="0092175F" w:rsidRPr="0092175F" w:rsidRDefault="0092175F" w:rsidP="0092175F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«Նորմատիվ իրավական ակտերի մասին» օրենքի 34-րդ հոդվածի՝</w:t>
      </w:r>
      <w:r w:rsidRPr="0092175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2175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1773F75" w14:textId="77777777" w:rsidR="0092175F" w:rsidRPr="0092175F" w:rsidRDefault="0092175F" w:rsidP="0092175F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 համայնքի ղեկավարի 2018 թվականի հունվարի 12-ի «Հայաստանի Հանրապետության Կոտայքի մարզի Բյուրեղավանի համայնքապետարանի աշխատակազմի համայնքային ծառայության պաշտոնների անձնագրերը հաստատելու մասին» N 04-Ա</w:t>
      </w:r>
      <w:r w:rsidRPr="0092175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2175F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92175F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2175F">
        <w:rPr>
          <w:rFonts w:ascii="GHEA Grapalat" w:eastAsia="Times New Roman" w:hAnsi="GHEA Grapalat" w:cs="GHEA Grapalat"/>
          <w:color w:val="000000"/>
          <w:lang w:val="hy-AM" w:eastAsia="ru-RU"/>
        </w:rPr>
        <w:t>կետով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2175F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92175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09</w:t>
      </w:r>
      <w:r w:rsidRPr="0092175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2175F">
        <w:rPr>
          <w:rFonts w:ascii="GHEA Grapalat" w:eastAsia="Times New Roman" w:hAnsi="GHEA Grapalat" w:cs="GHEA Grapalat"/>
          <w:color w:val="000000"/>
          <w:lang w:val="hy-AM" w:eastAsia="ru-RU"/>
        </w:rPr>
        <w:t>հավելվածը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շարադրել նոր խմբագրությամբ՝ համաձայն</w:t>
      </w:r>
      <w:r w:rsidRPr="0092175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2175F">
        <w:rPr>
          <w:rFonts w:ascii="GHEA Grapalat" w:eastAsia="Times New Roman" w:hAnsi="GHEA Grapalat" w:cs="GHEA Grapalat"/>
          <w:color w:val="000000"/>
          <w:lang w:val="hy-AM" w:eastAsia="ru-RU"/>
        </w:rPr>
        <w:t>հավելվածի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6CA36F6" w14:textId="77777777" w:rsidR="0092175F" w:rsidRPr="0092175F" w:rsidRDefault="0092175F" w:rsidP="0092175F">
      <w:pPr>
        <w:spacing w:before="100" w:beforeAutospacing="1" w:after="100" w:afterAutospacing="1" w:line="360" w:lineRule="auto"/>
        <w:ind w:left="142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2175F">
        <w:rPr>
          <w:rFonts w:ascii="GHEA Grapalat" w:eastAsia="Times New Roman" w:hAnsi="GHEA Grapalat" w:cs="Times New Roman"/>
          <w:color w:val="000000"/>
          <w:lang w:val="pt-BR" w:eastAsia="ru-RU"/>
        </w:rPr>
        <w:t>2.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Սույն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որոշումն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ուժի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մեջ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է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մտնում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ստորագրման</w:t>
      </w:r>
      <w:r w:rsidRPr="0092175F">
        <w:rPr>
          <w:rFonts w:ascii="Calibri" w:eastAsia="Times New Roman" w:hAnsi="Calibri" w:cs="Calibri"/>
          <w:color w:val="000000"/>
          <w:lang w:val="pt-BR" w:eastAsia="ru-RU"/>
        </w:rPr>
        <w:t> </w:t>
      </w:r>
      <w:r w:rsidRPr="0092175F">
        <w:rPr>
          <w:rFonts w:ascii="GHEA Grapalat" w:eastAsia="Times New Roman" w:hAnsi="GHEA Grapalat" w:cs="Times New Roman"/>
          <w:color w:val="000000"/>
          <w:lang w:val="hy-AM" w:eastAsia="ru-RU"/>
        </w:rPr>
        <w:t>օրվանից։</w:t>
      </w:r>
    </w:p>
    <w:p w14:paraId="7B3B51D6" w14:textId="66AB2B78" w:rsidR="00C32E0F" w:rsidRPr="00C32E0F" w:rsidRDefault="0092175F" w:rsidP="00921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92175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27947" w:rsidRPr="00A2794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32E0F" w:rsidRPr="00C32E0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0C9649F5" w14:textId="7DB2056A" w:rsidR="00ED5FE8" w:rsidRDefault="00A27947" w:rsidP="00C32E0F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27947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92175F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Pr="00A27947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670E0E76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A27947">
        <w:rPr>
          <w:rFonts w:ascii="GHEA Grapalat" w:hAnsi="GHEA Grapalat"/>
          <w:sz w:val="20"/>
          <w:szCs w:val="20"/>
          <w:lang w:val="hy-AM"/>
        </w:rPr>
        <w:t xml:space="preserve"> 18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C32E0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CBC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175F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27947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2E0F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NO0MnLRi8W0cWWr73vB/CI1Ey4oy8oj81fSK/1HgjSw=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T28hWMRr+1+BVKuB7Ig2Jte54zUDLg7PijuKyiCiSCY=</DigestValue>
    </Reference>
    <Reference Type="http://www.w3.org/2000/09/xmldsig#Object" URI="#idValidSigLnImg">
      <DigestMethod Algorithm="http://www.w3.org/2001/04/xmlenc#sha256"/>
      <DigestValue>TcEL8mTgEtM2hDO9SHC/bFSCSiRDBXGuigAOocEtWSs=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TnMeVzmIyR7/hjXxTqs5OTfpYGaFABJgfwS1C3GKxo1muAaExdUDkhoknfi8lzxhiks6mLArkT/I
d/nYwpb6MDKw7gC5/mzB03kXFOSdLW+QYXWotoX0KtMwQFO6TWqK5ZBzOORIjxNmqTPPGzvvf2I1
CTuoIWiJ19oAwHnYfXJHb4j+1kyZzHzeDrLqh4g7kDCUHSadABWdcOXya5tJIlbymOpJmv528yTI
zmoMpg5aIqzp1ZfirB65wFJaZKIsN962k/Y6kWI74dnUnE4rhSZIJFwvSYuaArsaEJEKWAKT8uKp
L9AM5GwMmtQ2i7dwxoof8He5u0IEDOJ/Rqyepw==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DYI2FLx4YzyJ3G4p9q3ivIgkMXUeylS4RHB6Qojehw0=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Of69zTBhgvI4cRoOlTYLsIEvTIgtOrkepNabxhxNaho=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uJcQcYYSHUYqSJienWDR1JQh/rERTICmPdQ1uo4k2Hc=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sMlAcPo3kXZXc8YpKiTCEsEcRvQiJMkF1ldxJ4hRavs=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2025-02-18T11:11:17Z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2025-02-18T11:11:17Z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OA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F6CE-D7BD-4FEF-8AE1-8802F16D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2025-02-13T08:42:00Z</cp:lastPrinted>
  <dcterms:created xsi:type="dcterms:W3CDTF">2025-02-18T10:42:00Z</dcterms:created>
  <dcterms:modified xsi:type="dcterms:W3CDTF">2025-02-18T10:42:00Z</dcterms:modified>
</cp:coreProperties>
</file>