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77777777" w:rsidR="0031180C" w:rsidRDefault="00C36E02" w:rsidP="0031180C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>04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302D9F">
        <w:rPr>
          <w:rFonts w:ascii="GHEA Grapalat" w:hAnsi="GHEA Grapalat"/>
          <w:sz w:val="22"/>
          <w:szCs w:val="22"/>
          <w:lang w:val="hy-AM"/>
        </w:rPr>
        <w:t>5</w:t>
      </w:r>
      <w:r w:rsidR="0031180C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DACD772" w14:textId="469E4922" w:rsidR="0031180C" w:rsidRPr="0031180C" w:rsidRDefault="0031180C" w:rsidP="00C06677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 w:rsidRPr="0031180C">
        <w:rPr>
          <w:rFonts w:ascii="GHEA Grapalat" w:eastAsiaTheme="minorHAnsi" w:hAnsi="GHEA Grapalat"/>
          <w:sz w:val="22"/>
          <w:szCs w:val="22"/>
          <w:lang w:val="hy-AM"/>
        </w:rPr>
        <w:t>ՍԻՐԱՆՈՒՇ ՍԱՖԱՐՅԱՆԻՆ ՆԱԽԱԳԾՄԱՆ ԹՈՒՅԼՏՎՈՒԹՅՈՒՆ (ՃԱՐՏԱՐԱՊԵՏԱՀԱՏԱԿԱԳԾԱՅԻՆ ԱՌԱՋԱԴՐԱՆՔ) ՏԱԼՈՒ ՄԱՍԻՆ</w:t>
      </w:r>
    </w:p>
    <w:p w14:paraId="5AD1F0A0" w14:textId="05DB662A" w:rsidR="0031180C" w:rsidRDefault="0031180C" w:rsidP="00E2345D">
      <w:pPr>
        <w:pStyle w:val="a8"/>
        <w:spacing w:line="276" w:lineRule="auto"/>
        <w:ind w:left="142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31180C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Սիրանուշ Սաֆարյանի ներկայացուցիչ Էնզել Գուլիկյանի</w:t>
      </w:r>
      <w:r w:rsidRPr="0031180C">
        <w:rPr>
          <w:rFonts w:ascii="Calibri" w:hAnsi="Calibri" w:cs="Calibri"/>
          <w:lang w:val="hy-AM"/>
        </w:rPr>
        <w:t> </w:t>
      </w:r>
      <w:r w:rsidRPr="0031180C">
        <w:rPr>
          <w:rFonts w:ascii="GHEA Grapalat" w:hAnsi="GHEA Grapalat"/>
          <w:lang w:val="hy-AM"/>
        </w:rPr>
        <w:t>հայտը`</w:t>
      </w:r>
      <w:r w:rsidRPr="0031180C">
        <w:rPr>
          <w:rFonts w:ascii="Calibri" w:hAnsi="Calibri" w:cs="Calibri"/>
          <w:lang w:val="hy-AM"/>
        </w:rPr>
        <w:t> </w:t>
      </w:r>
      <w:r w:rsidRPr="0031180C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4CEB1187" w14:textId="77777777" w:rsidR="00E2345D" w:rsidRPr="0031180C" w:rsidRDefault="00E2345D" w:rsidP="00E2345D">
      <w:pPr>
        <w:pStyle w:val="a8"/>
        <w:spacing w:line="276" w:lineRule="auto"/>
        <w:ind w:left="142"/>
        <w:jc w:val="both"/>
        <w:rPr>
          <w:rFonts w:ascii="GHEA Grapalat" w:hAnsi="GHEA Grapalat"/>
          <w:b/>
          <w:bCs/>
          <w:lang w:val="hy-AM"/>
        </w:rPr>
      </w:pPr>
    </w:p>
    <w:p w14:paraId="43091D84" w14:textId="710C51B0" w:rsidR="0031180C" w:rsidRDefault="0031180C" w:rsidP="00E2345D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31180C">
        <w:rPr>
          <w:rFonts w:ascii="GHEA Grapalat" w:hAnsi="GHEA Grapalat"/>
          <w:lang w:val="hy-AM"/>
        </w:rPr>
        <w:t>1.Սիրանուշ Սաֆարյանին</w:t>
      </w:r>
      <w:r w:rsidRPr="0031180C">
        <w:rPr>
          <w:rFonts w:ascii="Calibri" w:hAnsi="Calibri" w:cs="Calibri"/>
          <w:lang w:val="hy-AM"/>
        </w:rPr>
        <w:t> </w:t>
      </w:r>
      <w:r w:rsidRPr="0031180C">
        <w:rPr>
          <w:rFonts w:ascii="GHEA Grapalat" w:hAnsi="GHEA Grapalat"/>
          <w:lang w:val="hy-AM"/>
        </w:rPr>
        <w:t>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 Այգեգործական տարածք 49 հասցեի բնակավայրերի նպատակային նշանակության բնակելի կառուցապատման գործառնական նշանակության 0</w:t>
      </w:r>
      <w:r w:rsidRPr="0031180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1180C">
        <w:rPr>
          <w:rFonts w:ascii="GHEA Grapalat" w:hAnsi="GHEA Grapalat"/>
          <w:lang w:val="hy-AM"/>
        </w:rPr>
        <w:t>0553 հեկտար մակերեսով հողամասում (ծածկագիր՝ 07-051-0121-0004, վկայական N 04082022-07-0060) 1</w:t>
      </w:r>
      <w:r>
        <w:rPr>
          <w:rFonts w:ascii="GHEA Grapalat" w:hAnsi="GHEA Grapalat"/>
          <w:lang w:val="hy-AM"/>
        </w:rPr>
        <w:t xml:space="preserve"> </w:t>
      </w:r>
      <w:r w:rsidRPr="0031180C">
        <w:rPr>
          <w:rFonts w:ascii="GHEA Grapalat" w:hAnsi="GHEA Grapalat"/>
          <w:lang w:val="hy-AM"/>
        </w:rPr>
        <w:t>(մեկ) հարկանի բնակելի տան կառուցման</w:t>
      </w:r>
      <w:r w:rsidRPr="0031180C">
        <w:rPr>
          <w:rFonts w:ascii="Calibri" w:hAnsi="Calibri" w:cs="Calibri"/>
          <w:lang w:val="hy-AM"/>
        </w:rPr>
        <w:t> </w:t>
      </w:r>
      <w:r w:rsidRPr="0031180C">
        <w:rPr>
          <w:rFonts w:ascii="GHEA Grapalat" w:hAnsi="GHEA Grapalat"/>
          <w:lang w:val="hy-AM"/>
        </w:rPr>
        <w:t>աշխատանքների նախագծային փաստաթղթերի մշակման համար (N 45 ճարտարապետահատակագծային առաջադրանքը կցվում է):</w:t>
      </w:r>
    </w:p>
    <w:p w14:paraId="00A6D17D" w14:textId="77777777" w:rsidR="00E2345D" w:rsidRPr="0031180C" w:rsidRDefault="00E2345D" w:rsidP="00E2345D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</w:p>
    <w:p w14:paraId="4730606C" w14:textId="77777777" w:rsidR="0031180C" w:rsidRDefault="0031180C" w:rsidP="00E2345D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31180C">
        <w:rPr>
          <w:rFonts w:ascii="GHEA Grapalat" w:hAnsi="GHEA Grapalat"/>
          <w:lang w:val="hy-AM"/>
        </w:rPr>
        <w:t>2.Սիրանուշ Սաֆարյանին՝</w:t>
      </w:r>
    </w:p>
    <w:p w14:paraId="1DAE9E39" w14:textId="77777777" w:rsidR="0031180C" w:rsidRDefault="0031180C" w:rsidP="00E2345D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31180C">
        <w:rPr>
          <w:rFonts w:ascii="GHEA Grapalat" w:hAnsi="GHEA Grapalat"/>
          <w:lang w:val="hy-AM"/>
        </w:rPr>
        <w:t>1)նախագիծը ներկայացնել համաձայնեցման.</w:t>
      </w:r>
    </w:p>
    <w:p w14:paraId="4FBE204D" w14:textId="1ABF6854" w:rsidR="0031180C" w:rsidRDefault="0031180C" w:rsidP="00E2345D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31180C">
        <w:rPr>
          <w:rFonts w:ascii="GHEA Grapalat" w:hAnsi="GHEA Grapalat"/>
          <w:lang w:val="hy-AM"/>
        </w:rPr>
        <w:t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3C120FAC" w14:textId="77777777" w:rsidR="00E2345D" w:rsidRPr="0031180C" w:rsidRDefault="00E2345D" w:rsidP="00E2345D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</w:p>
    <w:p w14:paraId="4BEA1186" w14:textId="77777777" w:rsidR="0031180C" w:rsidRPr="0031180C" w:rsidRDefault="0031180C" w:rsidP="00E2345D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31180C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36D97BBB" w14:textId="063936BE" w:rsidR="002061BE" w:rsidRPr="00F879BE" w:rsidRDefault="004975EE" w:rsidP="00E2345D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br/>
      </w:r>
      <w:r w:rsidR="00EB1DD0">
        <w:rPr>
          <w:rFonts w:ascii="GHEA Grapalat" w:hAnsi="GHEA Grapalat"/>
          <w:lang w:val="hy-AM"/>
        </w:rPr>
        <w:t xml:space="preserve">                       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E2345D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81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6525BF">
        <w:rPr>
          <w:rFonts w:ascii="GHEA Grapalat" w:hAnsi="GHEA Grapalat"/>
          <w:sz w:val="20"/>
          <w:szCs w:val="20"/>
          <w:lang w:val="hy-AM"/>
        </w:rPr>
        <w:br/>
      </w:r>
      <w:r w:rsidR="00666991"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31180C">
        <w:rPr>
          <w:rFonts w:ascii="GHEA Grapalat" w:hAnsi="GHEA Grapalat"/>
          <w:sz w:val="20"/>
          <w:szCs w:val="20"/>
          <w:lang w:val="hy-AM"/>
        </w:rPr>
        <w:t>04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E2345D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45D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wnbNJDRG9VO2XTlik2zOqXE0yzhaihGQkLbiJsk7/V0=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4/MZGfXMHcuHeNTySN7GHVPA2EXDPPZ+Xl6JMfJjhSY=</DigestValue>
    </Reference>
    <Reference Type="http://www.w3.org/2000/09/xmldsig#Object" URI="#idValidSigLnImg">
      <DigestMethod Algorithm="http://www.w3.org/2001/04/xmlenc#sha256"/>
      <DigestValue>oTp4hGaOunam4m/wqlR+4mFdVDJpPSovVcy22mXFRfQ=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NhqMSl6aLlEZmB07ribMMvMyL40ZY7fTWzFXrxlH9FkABstJ5jdl3cP5yzpmMbn92G3SVYkvxzvw
hKuMETMbB4e3SNE+qXWqtc5drze93xh/MDvcLOQnexnQwSSJR84pdNaKgSrGPZLc9P8HxlkVAhKy
LYCbM+KOJcyeVWpIzyW/Ia0z059vRo4/MzvZugrk0CCAxzfsMziI0CvAukf/6CruQNZ0SNpL8QEp
ibl6wUdLOSkPuxBUqPQP9Onx1+SMvV27YzN5gXNtA1SsRDZWhQJzZf+GKoUXU8mOZDzsma/G4J5C
tSmTPpCq62KO5gGZK5cLP2aw+a6EIFbeQF9G2g==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WxuJdpWUu4RWM9xqhYxU30jq1TGHaP2Qefrzzr/Zsmk=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ma/ubA//EKBuYBf40Bp4b98yVQSH+Z9USK7OsnycXjw=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2025-09-04T13:01:57Z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2025-09-04T13:01:57Z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QAvADQ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</cp:revision>
  <cp:lastPrinted>2025-02-13T08:42:00Z</cp:lastPrinted>
  <dcterms:created xsi:type="dcterms:W3CDTF">2025-08-29T11:58:00Z</dcterms:created>
  <dcterms:modified xsi:type="dcterms:W3CDTF">2025-09-04T13:01:00Z</dcterms:modified>
</cp:coreProperties>
</file>