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BC56F6A" w:rsidR="00FF2004" w:rsidRPr="00565DA5" w:rsidRDefault="00C36E02" w:rsidP="009F557D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4918B5">
        <w:rPr>
          <w:rFonts w:ascii="GHEA Grapalat" w:hAnsi="GHEA Grapalat"/>
          <w:sz w:val="22"/>
          <w:szCs w:val="22"/>
          <w:lang w:val="hy-AM"/>
        </w:rPr>
        <w:t>1</w:t>
      </w:r>
      <w:r w:rsidR="00590821">
        <w:rPr>
          <w:rFonts w:ascii="GHEA Grapalat" w:hAnsi="GHEA Grapalat"/>
          <w:sz w:val="22"/>
          <w:szCs w:val="22"/>
          <w:lang w:val="hy-AM"/>
        </w:rPr>
        <w:t>4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օգոստոսի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</w:t>
      </w:r>
      <w:r w:rsidR="006B4D5C">
        <w:rPr>
          <w:rFonts w:ascii="GHEA Grapalat" w:hAnsi="GHEA Grapalat"/>
          <w:sz w:val="22"/>
          <w:szCs w:val="22"/>
          <w:lang w:val="hy-AM"/>
        </w:rPr>
        <w:t>2</w:t>
      </w:r>
      <w:r w:rsidR="00F457A2">
        <w:rPr>
          <w:rFonts w:ascii="GHEA Grapalat" w:hAnsi="GHEA Grapalat"/>
          <w:sz w:val="22"/>
          <w:szCs w:val="22"/>
          <w:lang w:val="hy-AM"/>
        </w:rPr>
        <w:t>2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A2A13E4" w14:textId="30C7258A" w:rsidR="00F457A2" w:rsidRPr="00F457A2" w:rsidRDefault="00F457A2" w:rsidP="00F457A2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F457A2">
        <w:rPr>
          <w:rFonts w:ascii="GHEA Grapalat" w:hAnsi="GHEA Grapalat"/>
          <w:sz w:val="24"/>
          <w:szCs w:val="24"/>
          <w:lang w:val="hy-AM"/>
        </w:rPr>
        <w:t>ԱՆՇԱՐԺ ԳՈՒՅՔԸ ՎԵՐԱՀԱՍՑԵԱՎՈՐԵԼՈՒ ՄԱՍԻՆ</w:t>
      </w:r>
    </w:p>
    <w:p w14:paraId="2B49D437" w14:textId="445AC420" w:rsidR="00F457A2" w:rsidRPr="00F457A2" w:rsidRDefault="00002BA5" w:rsidP="00F457A2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/>
      </w:r>
      <w:r w:rsidR="00F457A2" w:rsidRPr="00F457A2">
        <w:rPr>
          <w:rFonts w:ascii="GHEA Grapalat" w:hAnsi="GHEA Grapalat"/>
          <w:lang w:val="hy-AM"/>
        </w:rPr>
        <w:t xml:space="preserve"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55-րդ, 62-րդ և 64-րդ կետերի ու հիմք ընդունելով </w:t>
      </w:r>
      <w:r w:rsidR="00F457A2">
        <w:rPr>
          <w:rFonts w:ascii="GHEA Grapalat" w:hAnsi="GHEA Grapalat"/>
          <w:lang w:val="hy-AM"/>
        </w:rPr>
        <w:br/>
      </w:r>
      <w:r w:rsidR="00F457A2" w:rsidRPr="00F457A2">
        <w:rPr>
          <w:rFonts w:ascii="GHEA Grapalat" w:hAnsi="GHEA Grapalat"/>
          <w:lang w:val="hy-AM"/>
        </w:rPr>
        <w:t>Աստղիկ Հրաչյաի Ավետիսյանի դիմումը՝</w:t>
      </w:r>
      <w:r w:rsidR="00F457A2" w:rsidRPr="00F457A2">
        <w:rPr>
          <w:rFonts w:ascii="Calibri" w:hAnsi="Calibri" w:cs="Calibri"/>
          <w:lang w:val="hy-AM"/>
        </w:rPr>
        <w:t> </w:t>
      </w:r>
      <w:r w:rsidR="00F457A2" w:rsidRPr="00F457A2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4A5F1946" w14:textId="77777777" w:rsidR="00F457A2" w:rsidRPr="00F457A2" w:rsidRDefault="00F457A2" w:rsidP="00F457A2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F457A2">
        <w:rPr>
          <w:rFonts w:ascii="GHEA Grapalat" w:hAnsi="GHEA Grapalat"/>
          <w:lang w:val="hy-AM"/>
        </w:rPr>
        <w:t>1.Աստղիկ Հրաչյաի Ավետիսյանին սեփականության իրավունքով պատկանող Կոտայքի մարզ համայնք Բյուրեղավան գյուղ Նուռնուս Այգեգործական զանգված 133 անշարժ գույքի (կադաստրային ծածկագիր՝ 07-051-0101-0145) հասցեն համարել չեղյալ և վերահասցեավորել՝</w:t>
      </w:r>
    </w:p>
    <w:p w14:paraId="3D595D5C" w14:textId="77777777" w:rsidR="00F457A2" w:rsidRPr="00F457A2" w:rsidRDefault="00F457A2" w:rsidP="00F457A2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F457A2">
        <w:rPr>
          <w:rFonts w:ascii="GHEA Grapalat" w:hAnsi="GHEA Grapalat"/>
          <w:lang w:val="hy-AM"/>
        </w:rPr>
        <w:t>Հայաստանի Հանրապետություն Կոտայքի մարզ համայնք Բյուրեղավան գյուղ Նուռնուս</w:t>
      </w:r>
      <w:r w:rsidRPr="00F457A2">
        <w:rPr>
          <w:rFonts w:ascii="Calibri" w:hAnsi="Calibri" w:cs="Calibri"/>
          <w:lang w:val="hy-AM"/>
        </w:rPr>
        <w:t> </w:t>
      </w:r>
      <w:r w:rsidRPr="00F457A2">
        <w:rPr>
          <w:rFonts w:ascii="GHEA Grapalat" w:hAnsi="GHEA Grapalat"/>
          <w:lang w:val="hy-AM"/>
        </w:rPr>
        <w:t xml:space="preserve"> Կոտայք թաղամաս 133:</w:t>
      </w:r>
    </w:p>
    <w:p w14:paraId="285F5E7A" w14:textId="77777777" w:rsidR="00F457A2" w:rsidRPr="00F457A2" w:rsidRDefault="00F457A2" w:rsidP="00F457A2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F457A2">
        <w:rPr>
          <w:rFonts w:ascii="GHEA Grapalat" w:hAnsi="GHEA Grapalat"/>
          <w:lang w:val="hy-AM"/>
        </w:rPr>
        <w:t>2.Դիմել Կադաստրի կոմիտեի սպասարկման գրասենյակ` վերահասցեավորում կատարելու համար:</w:t>
      </w:r>
    </w:p>
    <w:p w14:paraId="6DB82FCE" w14:textId="77777777" w:rsidR="00F457A2" w:rsidRPr="00F457A2" w:rsidRDefault="00F457A2" w:rsidP="00F457A2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F457A2">
        <w:rPr>
          <w:rFonts w:ascii="GHEA Grapalat" w:hAnsi="GHEA Grapalat"/>
          <w:lang w:val="hy-AM"/>
        </w:rPr>
        <w:t>3.Սույն որոշումն ուժի մեջ է մտնում ստորագրման օրվանից:</w:t>
      </w:r>
    </w:p>
    <w:p w14:paraId="794CF191" w14:textId="4E0EE899" w:rsidR="00605DC8" w:rsidRDefault="00F457A2" w:rsidP="00F457A2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F457A2">
        <w:rPr>
          <w:rFonts w:ascii="Calibri" w:hAnsi="Calibri" w:cs="Calibri"/>
          <w:sz w:val="24"/>
          <w:szCs w:val="24"/>
          <w:lang w:val="hy-AM"/>
        </w:rPr>
        <w:t> </w:t>
      </w:r>
      <w:r w:rsidR="0075062B" w:rsidRPr="0075062B">
        <w:rPr>
          <w:rFonts w:ascii="Calibri" w:hAnsi="Calibri" w:cs="Calibri"/>
          <w:sz w:val="24"/>
          <w:szCs w:val="24"/>
          <w:lang w:val="hy-AM"/>
        </w:rPr>
        <w:t> </w:t>
      </w:r>
      <w:r w:rsidR="006B4D5C" w:rsidRPr="006B4D5C">
        <w:rPr>
          <w:rFonts w:ascii="Calibri" w:hAnsi="Calibri" w:cs="Calibri"/>
          <w:sz w:val="24"/>
          <w:szCs w:val="24"/>
          <w:lang w:val="hy-AM"/>
        </w:rPr>
        <w:t> </w:t>
      </w:r>
      <w:r w:rsidR="00F530BC">
        <w:rPr>
          <w:rFonts w:ascii="Calibri" w:hAnsi="Calibri" w:cs="Calibri"/>
          <w:sz w:val="24"/>
          <w:szCs w:val="24"/>
          <w:lang w:val="hy-AM"/>
        </w:rPr>
        <w:t xml:space="preserve">                          </w:t>
      </w:r>
      <w:r w:rsidR="00983CCF" w:rsidRPr="00F879BE">
        <w:rPr>
          <w:rFonts w:ascii="GHEA Grapalat" w:hAnsi="GHEA Grapalat"/>
          <w:lang w:val="hy-AM"/>
        </w:rPr>
        <w:t xml:space="preserve">ՀԱՄԱՅՆՔԻ ՂԵԿԱՎԱՐ` </w:t>
      </w:r>
      <w:r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F879BE">
        <w:rPr>
          <w:rFonts w:ascii="GHEA Grapalat" w:hAnsi="GHEA Grapalat"/>
          <w:lang w:val="hy-AM"/>
        </w:rPr>
        <w:t>Հ. ԲԱԼԱՍՅԱ</w:t>
      </w:r>
      <w:r w:rsidR="00D86194" w:rsidRPr="00F879BE">
        <w:rPr>
          <w:rFonts w:ascii="GHEA Grapalat" w:hAnsi="GHEA Grapalat"/>
          <w:lang w:val="hy-AM"/>
        </w:rPr>
        <w:t>Ն</w:t>
      </w:r>
      <w:r w:rsidR="00EC282C" w:rsidRPr="00F879BE">
        <w:rPr>
          <w:rFonts w:ascii="GHEA Grapalat" w:hAnsi="GHEA Grapalat"/>
          <w:lang w:val="hy-AM"/>
        </w:rPr>
        <w:br/>
      </w:r>
    </w:p>
    <w:p w14:paraId="2E611F3C" w14:textId="77777777" w:rsidR="0075062B" w:rsidRDefault="00605DC8" w:rsidP="00605DC8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5EF800DC" w:rsidR="002061BE" w:rsidRPr="00F879BE" w:rsidRDefault="00EC282C" w:rsidP="00605DC8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օգոստոսի </w:t>
      </w:r>
      <w:r w:rsidR="004918B5">
        <w:rPr>
          <w:rFonts w:ascii="GHEA Grapalat" w:hAnsi="GHEA Grapalat"/>
          <w:sz w:val="20"/>
          <w:szCs w:val="20"/>
          <w:lang w:val="hy-AM"/>
        </w:rPr>
        <w:t>1</w:t>
      </w:r>
      <w:r w:rsidR="00590821">
        <w:rPr>
          <w:rFonts w:ascii="GHEA Grapalat" w:hAnsi="GHEA Grapalat"/>
          <w:sz w:val="20"/>
          <w:szCs w:val="20"/>
          <w:lang w:val="hy-AM"/>
        </w:rPr>
        <w:t>4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C474C4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fLtNxOeW631w1COgzFjtLQDUCZISNl3GmYcEPcRvaps=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eJuuWZK6U44MazINVUJTIK16DZZvk3CLvDn+sf0hZ/M=</DigestValue>
    </Reference>
    <Reference Type="http://www.w3.org/2000/09/xmldsig#Object" URI="#idValidSigLnImg">
      <DigestMethod Algorithm="http://www.w3.org/2001/04/xmlenc#sha256"/>
      <DigestValue>UF/Yme/KKx+6PY7QGexiPRjgiTpFTCmxDJDVlSbmwf4=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C2s/GRYSXpQD4ASUqwIoiRS0ZIus1Ro7yeqE04+oJJ+5o1tcxe3J0+XqXeDIvrPkmhRvoRAmw9Sb
3BL+dqLq29p27rVnvoU9uR2EWb38r64Az53Q1W/JjHWJFVT7R7PyeGDi7G+PZgS71CpYIPHI6DCo
8KH/l01v4yeovT60U/P6oLs251NYyLNy3LVETL6NKv6IJ0e6dTI02PqUK0UAfGtIrlPB1Ox+Sz/+
060MIxiIhIjxbUijw9OEnMnidR9cnsvS0zf83+qkhhBoZZUDWcnzxH2sM+vnnEankNh3lItg11Pq
h7GvfRrsvXhqgZvvvW9gtYtbtzgPCkfkSc7plQ==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urV3hPUt+V66h/oAEkzeUCz83Ip3b0Bu6xKhHy4FFBQ=</DigestValue>
      </Reference>
      <Reference URI="/word/fontTable.xml?ContentType=application/vnd.openxmlformats-officedocument.wordprocessingml.fontTable+xml">
        <DigestMethod Algorithm="http://www.w3.org/2001/04/xmlenc#sha256"/>
        <DigestValue>SjlT8/PQeYzwy+fBBRoDeYHx7J+k05yuEVUW/UdD+C8=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EkRZpeHZLkFqTOOIWzXXw0YkAKAN9VqdVMVtpUwoC4E=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DNRo6m559DvHdybTaMyLjJL6FFu8mpduQG8Fa42I4Rk=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HVOO91vWItWnY0fC6tE2G+cD153/arp0JZ8sdudKXhU=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2025-08-14T10:25:25Z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2025-08-14T10:25:25Z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AAvADEANA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2025-08-14T08:19:00Z</dcterms:created>
  <dcterms:modified xsi:type="dcterms:W3CDTF">2025-08-14T08:19:00Z</dcterms:modified>
</cp:coreProperties>
</file>