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56C872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3D2A33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CC48280" w14:textId="02263E58" w:rsidR="003D2A33" w:rsidRPr="003D2A33" w:rsidRDefault="003D2A33" w:rsidP="003D2A3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D2A33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39CF1B01" w14:textId="4C690D11" w:rsidR="003D2A33" w:rsidRPr="003D2A33" w:rsidRDefault="003D2A33" w:rsidP="003D2A33">
      <w:pPr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lang w:val="hy-AM"/>
        </w:rPr>
        <w:br/>
      </w:r>
      <w:r w:rsidRPr="003D2A33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</w:t>
      </w:r>
      <w:r w:rsidRPr="003D2A33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D2A33">
        <w:rPr>
          <w:rFonts w:ascii="GHEA Grapalat" w:hAnsi="GHEA Grapalat"/>
          <w:lang w:val="hy-AM"/>
        </w:rPr>
        <w:t>Արա Վարուժանի Սաղումյանի դիմումը՝</w:t>
      </w:r>
      <w:r w:rsidRPr="003D2A33">
        <w:rPr>
          <w:rFonts w:ascii="Calibri" w:hAnsi="Calibri" w:cs="Calibri"/>
          <w:lang w:val="hy-AM"/>
        </w:rPr>
        <w:t> </w:t>
      </w:r>
      <w:r w:rsidRPr="003D2A3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90BB596" w14:textId="1E51EFF4" w:rsidR="003D2A33" w:rsidRPr="003D2A33" w:rsidRDefault="003D2A33" w:rsidP="003D2A3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2A33">
        <w:rPr>
          <w:rFonts w:ascii="Calibri" w:hAnsi="Calibri" w:cs="Calibri"/>
          <w:lang w:val="hy-AM"/>
        </w:rPr>
        <w:t> </w:t>
      </w:r>
      <w:r w:rsidRPr="003D2A33">
        <w:rPr>
          <w:rFonts w:ascii="GHEA Grapalat" w:hAnsi="GHEA Grapalat"/>
          <w:lang w:val="hy-AM"/>
        </w:rPr>
        <w:t>1</w:t>
      </w:r>
      <w:r w:rsidRPr="003D2A3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D2A33">
        <w:rPr>
          <w:rFonts w:ascii="GHEA Grapalat" w:hAnsi="GHEA Grapalat"/>
          <w:lang w:val="hy-AM"/>
        </w:rPr>
        <w:t>Աբովյանի շրջանի Արզնի-9 այգետարածքի 16-րդ զանգվածի թիվ 17</w:t>
      </w:r>
      <w:r w:rsidRPr="003D2A33">
        <w:rPr>
          <w:rFonts w:ascii="Calibri" w:hAnsi="Calibri" w:cs="Calibri"/>
          <w:lang w:val="hy-AM"/>
        </w:rPr>
        <w:t> </w:t>
      </w:r>
      <w:r w:rsidRPr="003D2A33">
        <w:rPr>
          <w:rFonts w:ascii="GHEA Grapalat" w:hAnsi="GHEA Grapalat"/>
          <w:lang w:val="hy-AM"/>
        </w:rPr>
        <w:t>հողակտորին (կադաստրային ծածկագիր՝ 07-051-0103-0001-ից) տրամադրել հասցե՝</w:t>
      </w:r>
    </w:p>
    <w:p w14:paraId="614204D8" w14:textId="77777777" w:rsidR="003D2A33" w:rsidRPr="003D2A33" w:rsidRDefault="003D2A33" w:rsidP="003D2A3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2A33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Վան թաղամաս 16/17։</w:t>
      </w:r>
    </w:p>
    <w:p w14:paraId="3CC0CC01" w14:textId="77777777" w:rsidR="003D2A33" w:rsidRPr="003D2A33" w:rsidRDefault="003D2A33" w:rsidP="003D2A3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2A33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</w:t>
      </w:r>
    </w:p>
    <w:p w14:paraId="4B5F0DAA" w14:textId="77777777" w:rsidR="003D2A33" w:rsidRPr="003D2A33" w:rsidRDefault="003D2A33" w:rsidP="003D2A3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2A33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08EA12CE" w14:textId="76EEBA95" w:rsidR="00D64DCC" w:rsidRDefault="00983CCF" w:rsidP="00ED6FB2">
      <w:pPr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3D2A33">
        <w:rPr>
          <w:rFonts w:ascii="GHEA Grapalat" w:hAnsi="GHEA Grapalat"/>
          <w:lang w:val="hy-AM"/>
        </w:rPr>
        <w:t xml:space="preserve">ՀԱՄԱՅՆՔԻ ՂԵԿԱՎԱՐ` </w:t>
      </w:r>
      <w:r w:rsidR="00ED6FB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3F3D7723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6FB2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JjGQ31bY9Gs4xfYODEUa/6L8WjebuJ6Zn3a65Ma1M0c=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+C8qANiTCUosVggNF05XqSq2tmt6CXGyeh4E5i5J2I0=</DigestValue>
    </Reference>
    <Reference Type="http://www.w3.org/2000/09/xmldsig#Object" URI="#idValidSigLnImg">
      <DigestMethod Algorithm="http://www.w3.org/2001/04/xmlenc#sha256"/>
      <DigestValue>hDcTjGoMn8BN827/H3eTzIGjZuCI0sTLKFpa+n77yrc=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TIKkvcD6xIruHSBvLH/wr5UIQvlsEIQ9+u5Mo2RVSBOBo+/xj8bd9Ny52K5KGfcDa41ThER6YMSY
rFmOBIajSpvRzIttUeRUPBHVr8QH9y+lMjeM1FszugGiMFE3/p+iYAaEwoGPjfwdqvP0xUpLFF3v
TQQ40uPjsEs9eIPB57mStDD4VfytqW6gXr/B7L7fMmKDCTLmWB0UhUbP5ZteCSOcBj3Ste/1i28S
D66Md+IJCGVfTnEwbfC84Zq5InC0Hh41QH/q+bEtQSTgfUh9S4zMMtHPDRFRSAUKdpoUBSS6IgSP
Xd5+/HQGLgmLMxSooYxvfFr7msfVrf9rw/ptXQ==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mFi/l644MQjLg6HANEKnRX2+okwmMG21o0+/iLK2wn4=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+se7AfBtob+e6g16XTaHzRbR7AznQnpL+b9gLU0kw08=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+DGNkuOzzHWHJFKqfeRWxun2rXIPzEVJZLexvPofrVc=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w38eTx1sK11CiFtuRU17r6O9fKGLAYJ2Y8dZ79fWzws=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2025-07-10T08:48:06Z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2025-07-10T08:48:06Z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2025-07-10T08:25:00Z</dcterms:created>
  <dcterms:modified xsi:type="dcterms:W3CDTF">2025-07-10T08:48:00Z</dcterms:modified>
</cp:coreProperties>
</file>