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49DD52A" w:rsidR="00FF2004" w:rsidRDefault="0047562B" w:rsidP="00086B6B">
      <w:pPr>
        <w:pStyle w:val="a4"/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F1504C">
        <w:rPr>
          <w:rFonts w:ascii="GHEA Grapalat" w:hAnsi="GHEA Grapalat"/>
          <w:sz w:val="22"/>
          <w:szCs w:val="22"/>
        </w:rPr>
        <w:t>30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D72DDD">
        <w:rPr>
          <w:rFonts w:ascii="GHEA Grapalat" w:hAnsi="GHEA Grapalat"/>
          <w:sz w:val="22"/>
          <w:szCs w:val="22"/>
          <w:lang w:val="hy-AM"/>
        </w:rPr>
        <w:t>3</w:t>
      </w:r>
      <w:r w:rsidR="00252F88">
        <w:rPr>
          <w:rFonts w:ascii="GHEA Grapalat" w:hAnsi="GHEA Grapalat"/>
          <w:sz w:val="22"/>
          <w:szCs w:val="22"/>
          <w:lang w:val="hy-AM"/>
        </w:rPr>
        <w:t>8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EB244AE" w14:textId="2D1FD72E" w:rsidR="00252F88" w:rsidRPr="00252F88" w:rsidRDefault="00900EA7" w:rsidP="00252F88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00EA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="00252F88" w:rsidRPr="00252F8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ՕՖԻԿ ԿԱՐԱՊԵՏՅԱՆԻՆ ՊԱՏԿԱՆՈՂ ՀՈՂԱՄԱՍԻ </w:t>
      </w:r>
      <w:r w:rsidR="00252F8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4B6A0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 </w:t>
      </w:r>
      <w:r w:rsidR="00252F88" w:rsidRPr="00252F8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ՆՊԱՏԱԿԱՅԻՆ ՆՇԱՆԱԿՈՒԹՅՈՒՆԸ ՓՈՓՈԽԵԼՈՒ ՄԱՍԻՆ</w:t>
      </w:r>
      <w:r w:rsidR="00252F88" w:rsidRPr="00252F88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94502A3" w14:textId="0168E706" w:rsidR="00252F88" w:rsidRDefault="00252F88" w:rsidP="004B6A03">
      <w:pPr>
        <w:pStyle w:val="a8"/>
        <w:spacing w:line="360" w:lineRule="auto"/>
        <w:ind w:left="142" w:right="141"/>
        <w:jc w:val="both"/>
        <w:rPr>
          <w:rFonts w:ascii="GHEA Grapalat" w:hAnsi="GHEA Grapalat"/>
          <w:b/>
          <w:lang w:val="hy-AM" w:eastAsia="ru-RU"/>
        </w:rPr>
      </w:pPr>
      <w:r w:rsidRPr="00252F88">
        <w:rPr>
          <w:rFonts w:ascii="GHEA Grapalat" w:hAnsi="GHEA Grapalat"/>
          <w:lang w:val="hy-AM" w:eastAsia="ru-RU"/>
        </w:rPr>
        <w:t>Համաձայն Հողային օրենսգրքի 3-րդ և 7-րդ հոդվածների, Հայաստանի Հանրապետության կառավարության 2021 թվականի ապրիլի 29-ի N 698-Ն որոշմամբ հաստատված կարգի N 2 հավելվածի 42-րդ կետի, 2011 թվականի դեկտեմբերի 29-ի N 1920-Ն որոշմամբ հաստատված կարգի 25-րդ կետի</w:t>
      </w:r>
      <w:r w:rsidR="00857123" w:rsidRPr="00857123">
        <w:rPr>
          <w:rFonts w:ascii="GHEA Grapalat" w:hAnsi="GHEA Grapalat"/>
          <w:lang w:val="hy-AM" w:eastAsia="ru-RU"/>
        </w:rPr>
        <w:t xml:space="preserve"> </w:t>
      </w:r>
      <w:r w:rsidRPr="00252F88">
        <w:rPr>
          <w:rFonts w:ascii="GHEA Grapalat" w:hAnsi="GHEA Grapalat"/>
          <w:lang w:val="hy-AM" w:eastAsia="ru-RU"/>
        </w:rPr>
        <w:t xml:space="preserve">1-ին ենթակետի, հիմք ընդունելով Բյուրեղավան համայնքի ավագանու 2024 թվականի օգոստոսի 29-ի N 60-Ն որոշումը, «ԴԱՏՇԻՆ» սահմանափակ պատասխանատվությամբ ընկերության կողմից կազմված ընդհանուր 0.06 հեկտար մակերեսով հողամասի հատակագիծը և Օֆիկ Ջհանգիրի Կարապետյանի լիազորած անձ Սիմա Ալբերտի Իսկանդարյանի դիմումը՝ </w:t>
      </w:r>
      <w:r w:rsidRPr="004B6A03">
        <w:rPr>
          <w:rFonts w:ascii="GHEA Grapalat" w:hAnsi="GHEA Grapalat"/>
          <w:b/>
          <w:i/>
          <w:iCs/>
          <w:lang w:val="hy-AM" w:eastAsia="ru-RU"/>
        </w:rPr>
        <w:t>որոշում եմ.</w:t>
      </w:r>
    </w:p>
    <w:p w14:paraId="4801B1D5" w14:textId="67145008" w:rsidR="00252F88" w:rsidRPr="00252F88" w:rsidRDefault="00252F88" w:rsidP="004B6A03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</w:p>
    <w:p w14:paraId="683EF582" w14:textId="0D770CF6" w:rsidR="00252F88" w:rsidRDefault="00252F88" w:rsidP="004B6A03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252F88">
        <w:rPr>
          <w:rFonts w:ascii="GHEA Grapalat" w:hAnsi="GHEA Grapalat"/>
          <w:lang w:val="hy-AM" w:eastAsia="ru-RU"/>
        </w:rPr>
        <w:t xml:space="preserve">1.Հայաստանի Հանրապետություն Կոտայքի մարզ համայնք Բյուրեղավան քաղաք Բյուրեղավան Զորավար Անդրանիկի փողոց 65/1 հացեում գտնվող Օֆիկ Ջհանգիրի Կարապետյանին պատկանող (հիմք՝ այգեգործական հողամասի առուծախի պայմանագիրը) կադաստրային ծածկագիր </w:t>
      </w:r>
      <w:r>
        <w:rPr>
          <w:rFonts w:ascii="GHEA Grapalat" w:hAnsi="GHEA Grapalat"/>
          <w:lang w:val="hy-AM" w:eastAsia="ru-RU"/>
        </w:rPr>
        <w:br/>
      </w:r>
      <w:r w:rsidRPr="00252F88">
        <w:rPr>
          <w:rFonts w:ascii="GHEA Grapalat" w:hAnsi="GHEA Grapalat"/>
          <w:lang w:val="hy-AM" w:eastAsia="ru-RU"/>
        </w:rPr>
        <w:t>07-003-0011-0100-ից 0.06 հեկտար մակերեսով համայնքին սխալմամբ գյուղատնտեսական նպատակային նշանակության այլ հողատեսք փոխանցված հողամասի նպատակային նշանակությունը փոփոխել</w:t>
      </w:r>
      <w:r w:rsidR="004B6A03" w:rsidRPr="004B6A03">
        <w:rPr>
          <w:rFonts w:ascii="GHEA Grapalat" w:hAnsi="GHEA Grapalat"/>
          <w:lang w:val="hy-AM" w:eastAsia="ru-RU"/>
        </w:rPr>
        <w:t>`</w:t>
      </w:r>
      <w:r w:rsidRPr="00252F88">
        <w:rPr>
          <w:rFonts w:ascii="GHEA Grapalat" w:hAnsi="GHEA Grapalat"/>
          <w:lang w:val="hy-AM" w:eastAsia="ru-RU"/>
        </w:rPr>
        <w:t xml:space="preserve"> դարձնելով բնակավայրերի նպատակային նշանակության բնակելի կառուցապատման գործառնական նշանակության հողամաս:</w:t>
      </w:r>
    </w:p>
    <w:p w14:paraId="04102481" w14:textId="678F78BA" w:rsidR="00252F88" w:rsidRPr="00252F88" w:rsidRDefault="00252F88" w:rsidP="00252F88">
      <w:pPr>
        <w:pStyle w:val="a8"/>
        <w:spacing w:line="276" w:lineRule="auto"/>
        <w:ind w:left="142" w:right="141"/>
        <w:jc w:val="both"/>
        <w:rPr>
          <w:rFonts w:ascii="GHEA Grapalat" w:hAnsi="GHEA Grapalat"/>
          <w:lang w:val="hy-AM" w:eastAsia="ru-RU"/>
        </w:rPr>
      </w:pPr>
    </w:p>
    <w:p w14:paraId="7A552075" w14:textId="77777777" w:rsidR="00252F88" w:rsidRPr="00252F88" w:rsidRDefault="00252F88" w:rsidP="00252F88">
      <w:pPr>
        <w:pStyle w:val="a8"/>
        <w:spacing w:line="276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252F88">
        <w:rPr>
          <w:rFonts w:ascii="GHEA Grapalat" w:hAnsi="GHEA Grapalat"/>
          <w:lang w:val="hy-AM" w:eastAsia="ru-RU"/>
        </w:rPr>
        <w:t>2. Սույն որոշումն ուժի մեջ է մտնում ստորագրման օրվանից։</w:t>
      </w:r>
    </w:p>
    <w:p w14:paraId="45649270" w14:textId="030DD906" w:rsidR="005C0490" w:rsidRPr="00A070D1" w:rsidRDefault="004B6A03" w:rsidP="00A070D1">
      <w:pPr>
        <w:spacing w:after="0" w:line="240" w:lineRule="auto"/>
        <w:rPr>
          <w:rFonts w:ascii="GHEA Grapalat" w:hAnsi="GHEA Grapalat"/>
          <w:lang w:val="hy-AM"/>
        </w:rPr>
      </w:pPr>
      <w:r w:rsidRPr="004B6A0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                            </w:t>
      </w:r>
      <w:r w:rsidR="00086B6B" w:rsidRPr="00C04C3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</w:t>
      </w:r>
      <w:r w:rsidR="00086B6B" w:rsidRPr="00086B6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857123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C04C33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F1504C" w:rsidRPr="00F1504C">
        <w:rPr>
          <w:rFonts w:ascii="GHEA Grapalat" w:hAnsi="GHEA Grapalat"/>
          <w:sz w:val="20"/>
          <w:szCs w:val="20"/>
          <w:lang w:val="hy-AM"/>
        </w:rPr>
        <w:t xml:space="preserve">հունվարի </w:t>
      </w:r>
      <w:r w:rsidR="00F1504C">
        <w:rPr>
          <w:rFonts w:ascii="GHEA Grapalat" w:hAnsi="GHEA Grapalat"/>
          <w:sz w:val="20"/>
          <w:szCs w:val="20"/>
          <w:lang w:val="hy-AM"/>
        </w:rPr>
        <w:t>30</w:t>
      </w:r>
      <w:r w:rsidR="00F1504C" w:rsidRPr="00F1504C">
        <w:rPr>
          <w:rFonts w:ascii="GHEA Grapalat" w:hAnsi="GHEA Grapalat"/>
          <w:sz w:val="20"/>
          <w:szCs w:val="20"/>
          <w:lang w:val="hy-AM"/>
        </w:rPr>
        <w:br/>
      </w:r>
      <w:r w:rsidR="00F1504C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A070D1" w:rsidSect="004B6A03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A03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123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0D1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NBdqw21z+FPIu5Pv6dRwSdOYG1TlZIwgZPJdPuAEGho=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5G5PJKJaLlASHqNzUQ8IVKrQ7UdIEYhnesUhjfJ4Q4M=</DigestValue>
    </Reference>
    <Reference Type="http://www.w3.org/2000/09/xmldsig#Object" URI="#idValidSigLnImg">
      <DigestMethod Algorithm="http://www.w3.org/2001/04/xmlenc#sha256"/>
      <DigestValue>Ua/NkKnIPw6d0oOeRCZOJtSAA+oeSBX9k3rqDWjVeCc=</DigestValue>
    </Reference>
    <Reference Type="http://www.w3.org/2000/09/xmldsig#Object" URI="#idInvalidSigLnImg">
      <DigestMethod Algorithm="http://www.w3.org/2001/04/xmlenc#sha256"/>
      <DigestValue>Y8SIjhkYRfuIvxLwEl+eEqBJtHVaydBFUr1a3m/FZRE=</DigestValue>
    </Reference>
  </SignedInfo>
  <SignatureValue>d2IcQg+d7b3cYIF85sYfI1rMEUn0agu9l+p+u1zBaBtHoYo2c5f075di/pS66FlsgtaTYSyyd2nd
kl1XHqHBxLDoSg06WYJVAQkSt/Kdv+GrUetvAMNfLbymnyuGApVl3fctUO0m8jMboLk5K/Y75O6i
8uI+aEp54/GEco3ATjmJIaM22tzGzNwCbkuJ/fnL5xw19y5RbwgCt2g5tB5YNJSQfXELjYWAFf9w
d4+r/cVtR1HC7UiHzdoBSkLwXhT8kgCQs1ZNSX6bVccVP8zeiZo9xWMC+PeB8BL0qj32mJdbx18s
k57fkdrNprZbfhY7Dok3iZZTgazo9pXD53e+uQ==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jumijix7EbLdTqHYJgZJAKOHASLur84MXuNvfPC5L2c=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y3B5IY+e9ggnQE5KBCQMh2Kn5kd9mt0DUAhKez6yDTg=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ev4l2VAvMeA+/K9ESQ55y4dRRzHUW0iTk/byJfl9QVw=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nvE6r0Wct5uJv0rriSUrJ3f7k+E2G4m/UL81zgJbgNA=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2025-01-30T13:40:58Z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2025-01-30T13:40:58Z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MAMAAvADIAMAAyADUAHDI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IDo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CGT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B3FB-4E1A-4498-9C67-F96A94A0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7</cp:revision>
  <cp:lastPrinted>2024-08-09T10:53:00Z</cp:lastPrinted>
  <dcterms:created xsi:type="dcterms:W3CDTF">2025-01-30T08:21:00Z</dcterms:created>
  <dcterms:modified xsi:type="dcterms:W3CDTF">2025-01-30T13:40:00Z</dcterms:modified>
</cp:coreProperties>
</file>