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44F1371" w:rsidR="00FF2004" w:rsidRDefault="0047562B" w:rsidP="00086B6B">
      <w:pPr>
        <w:pStyle w:val="NormalWeb"/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F1504C">
        <w:rPr>
          <w:rFonts w:ascii="GHEA Grapalat" w:hAnsi="GHEA Grapalat"/>
          <w:sz w:val="22"/>
          <w:szCs w:val="22"/>
        </w:rPr>
        <w:t>30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72DDD">
        <w:rPr>
          <w:rFonts w:ascii="GHEA Grapalat" w:hAnsi="GHEA Grapalat"/>
          <w:sz w:val="22"/>
          <w:szCs w:val="22"/>
          <w:lang w:val="hy-AM"/>
        </w:rPr>
        <w:t>3</w:t>
      </w:r>
      <w:r w:rsidR="00086B6B">
        <w:rPr>
          <w:rFonts w:ascii="GHEA Grapalat" w:hAnsi="GHEA Grapalat"/>
          <w:sz w:val="22"/>
          <w:szCs w:val="22"/>
          <w:lang w:val="hy-AM"/>
        </w:rPr>
        <w:t>6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EEB4FC8" w14:textId="66ED3395" w:rsidR="00086B6B" w:rsidRPr="00086B6B" w:rsidRDefault="00086B6B" w:rsidP="00086B6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86B6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ԱՆՇԱՐԺ ԳՈՒՅՔԻՆ ՀԱՍՑԵ ՏՐԱՄԱԴՐԵԼՈՒ ԵՎ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086B6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ՀԱՏԱԿԱԳԻԾԸ ՀԱՍՏԱՏԵԼՈՒ ՄԱՍԻՆ</w:t>
      </w:r>
      <w:r w:rsidRPr="00086B6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4609815" w14:textId="77777777" w:rsidR="00086B6B" w:rsidRPr="00086B6B" w:rsidRDefault="00086B6B" w:rsidP="00086B6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6B6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 և 55-րդ կետերի՝</w:t>
      </w:r>
      <w:r w:rsidRPr="00086B6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86B6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8B70ABD" w14:textId="77777777" w:rsidR="00086B6B" w:rsidRPr="00086B6B" w:rsidRDefault="00086B6B" w:rsidP="00086B6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6B6B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մարզի Բյուրեղավան համայնքի սեփականություն հանդիսացող 0.04342 հեկտար մակերեսով հողամասին (կադաստրային ծածկագիր՝ 07-003-0040-ից) տրամադրել հասցե</w:t>
      </w:r>
      <w:r w:rsidRPr="00086B6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7123B578" w14:textId="77777777" w:rsidR="00086B6B" w:rsidRPr="00086B6B" w:rsidRDefault="00086B6B" w:rsidP="00086B6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6B6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Սարալանջ թաղամասի 2-րդ փողոց 24/1:</w:t>
      </w:r>
    </w:p>
    <w:p w14:paraId="01F5C15F" w14:textId="77777777" w:rsidR="00086B6B" w:rsidRPr="00086B6B" w:rsidRDefault="00086B6B" w:rsidP="00086B6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6B6B">
        <w:rPr>
          <w:rFonts w:ascii="GHEA Grapalat" w:eastAsia="Times New Roman" w:hAnsi="GHEA Grapalat" w:cs="Times New Roman"/>
          <w:color w:val="000000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4C0807E4" w14:textId="77777777" w:rsidR="00086B6B" w:rsidRPr="00086B6B" w:rsidRDefault="00086B6B" w:rsidP="00086B6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6B6B">
        <w:rPr>
          <w:rFonts w:ascii="GHEA Grapalat" w:eastAsia="Times New Roman" w:hAnsi="GHEA Grapalat" w:cs="Times New Roman"/>
          <w:color w:val="000000"/>
          <w:lang w:val="hy-AM" w:eastAsia="ru-RU"/>
        </w:rPr>
        <w:t>3.Հաստատել սույն որոշման անբաժանելի մասը կազմող «ԵՐԻՑՈՒԿ» սահմանափակ պատասխանատվությամբ ընկերության կողմից տրված հատակագիծը:</w:t>
      </w:r>
    </w:p>
    <w:p w14:paraId="6B23A060" w14:textId="77777777" w:rsidR="00086B6B" w:rsidRPr="00086B6B" w:rsidRDefault="00086B6B" w:rsidP="00086B6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6B6B">
        <w:rPr>
          <w:rFonts w:ascii="GHEA Grapalat" w:eastAsia="Times New Roman" w:hAnsi="GHEA Grapalat" w:cs="Times New Roman"/>
          <w:color w:val="000000"/>
          <w:lang w:val="hy-AM" w:eastAsia="ru-RU"/>
        </w:rPr>
        <w:t>4. Սույն որոշումն ուժի մեջ է մտնում ստորագրման օրվանից։</w:t>
      </w:r>
    </w:p>
    <w:p w14:paraId="1C15FAD0" w14:textId="7E2E13D7" w:rsidR="003B750B" w:rsidRPr="00F1504C" w:rsidRDefault="00086B6B" w:rsidP="00086B6B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en-US" w:eastAsia="ru-RU"/>
        </w:rPr>
        <w:t xml:space="preserve">  </w:t>
      </w:r>
      <w:bookmarkStart w:id="0" w:name="_GoBack"/>
      <w:bookmarkEnd w:id="0"/>
      <w:r w:rsidRPr="00086B6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747CD2D6" w14:textId="524AEB87" w:rsidR="00F1504C" w:rsidRPr="00E13E58" w:rsidRDefault="00086B6B" w:rsidP="00086B6B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t xml:space="preserve">հունվարի </w:t>
      </w:r>
      <w:r w:rsidR="00F1504C">
        <w:rPr>
          <w:rFonts w:ascii="GHEA Grapalat" w:hAnsi="GHEA Grapalat"/>
          <w:sz w:val="20"/>
          <w:szCs w:val="20"/>
          <w:lang w:val="hy-AM"/>
        </w:rPr>
        <w:t>30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77777777" w:rsidR="005C0490" w:rsidRDefault="005C0490" w:rsidP="00397F4B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</w:p>
    <w:sectPr w:rsidR="005C0490" w:rsidSect="00F1504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w1IZr0rlaV9D3pdueTuXOwJAgk755x5KYz7sBOWfznU=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XMb+0ak0+TdfXHIC7y32goXy2zR5v/EkhOI9UoOAmaM=</DigestValue>
    </Reference>
    <Reference Type="http://www.w3.org/2000/09/xmldsig#Object" URI="#idValidSigLnImg">
      <DigestMethod Algorithm="http://www.w3.org/2001/04/xmlenc#sha256"/>
      <DigestValue>ab8IpaIfLn24Jxvx5FbS5g8MgX2R6n2PRY0ugWZhHiI=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QMXHZfVQgJQ2upUTETVb4CB0RdP1hECg/T1aiv3BGztUDqm7wIi/aJq50pzk+11BZfmFE/HbKkW/
/jfzAS4kNIPs4IFgiASGdLxLCSQYtGkcwBEoBhRMJXVuoO14rteA+tePlH43k2tu28qt7dA+SQ84
M7vhm2ko++EmNj85XGOMgCs5Ypfz+knH6B5+2GoLeJ08dkuV5GjjdLCSgeAb25Tfr5WQtrUFnNjF
ZopHhI87wGh2oQ63ssIld1P8KBxa+jZUl9sLvR6zsFYxK5lwvLmhkUYyvELdwzbrL7WRw3Ebd6n2
PorViqTJrFWbryXtv+yNblz01PsLwfcK7sSC+w==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1kbJQTYCN0ThuneX7Wsyoh8CyB5lkYnMvxVQs5w7tf0=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g6aJlvdWUx4QiMs2QeORRxHX7kDZtTSY4/rhPyo/a90=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E1KaHUUFcehRQ06u3YWj68GXpvylYnMDdSDk08ZM2a0=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FFkT8ApSYtVKa5CufZhhVNk0ATLWWjcfeSMGwk3Qjec=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2025-01-30T13:37:40Z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2025-01-30T13:37:40Z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0624-359A-46BA-A70B-588513C6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2025-01-30T08:14:00Z</dcterms:created>
  <dcterms:modified xsi:type="dcterms:W3CDTF">2025-01-30T08:14:00Z</dcterms:modified>
</cp:coreProperties>
</file>