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0A1B10C3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EA157C">
        <w:rPr>
          <w:rFonts w:ascii="GHEA Grapalat" w:hAnsi="GHEA Grapalat"/>
          <w:sz w:val="22"/>
          <w:szCs w:val="22"/>
          <w:lang w:val="hy-AM"/>
        </w:rPr>
        <w:t>20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8477B">
        <w:rPr>
          <w:rFonts w:ascii="GHEA Grapalat" w:hAnsi="GHEA Grapalat"/>
          <w:sz w:val="22"/>
          <w:szCs w:val="22"/>
          <w:lang w:val="hy-AM"/>
        </w:rPr>
        <w:t>600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0EF3905" w14:textId="499FE290" w:rsidR="0068477B" w:rsidRPr="0068477B" w:rsidRDefault="0068477B" w:rsidP="0068477B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847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ԿՈՏԱՅՔԻ ՄԱՐԶ ՀԱՄԱՅՆՔ ԲՅՈՒՐԵՂԱՎԱՆ ՔԱՂԱՔ ԲՅՈՒՐԵՂԱՎԱՆ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6847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 ՇԵՆՔ 22 ԲՆԱԿԱՐԱՆԸ ՎԵՐԱՀԱՍՑԵԱՎՈՐԵԼՈՒ ՄԱՍԻՆ</w:t>
      </w:r>
      <w:r w:rsidRPr="0068477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3E7DEB">
        <w:rPr>
          <w:rFonts w:ascii="Calibri" w:eastAsia="Times New Roman" w:hAnsi="Calibri" w:cs="Calibri"/>
          <w:sz w:val="24"/>
          <w:szCs w:val="24"/>
          <w:lang w:val="hy-AM" w:eastAsia="ru-RU"/>
        </w:rPr>
        <w:br/>
      </w:r>
    </w:p>
    <w:p w14:paraId="046B4452" w14:textId="4CFFA1C2" w:rsidR="0068477B" w:rsidRPr="0068477B" w:rsidRDefault="0068477B" w:rsidP="0068477B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8477B">
        <w:rPr>
          <w:rFonts w:ascii="GHEA Grapalat" w:hAnsi="GHEA Grapalat"/>
          <w:lang w:val="hy-AM" w:eastAsia="ru-RU"/>
        </w:rPr>
        <w:t xml:space="preserve"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55-րդ, 62-րդ և 64-րդ կետերի ու հիմք ընդունելով </w:t>
      </w:r>
      <w:r>
        <w:rPr>
          <w:rFonts w:ascii="GHEA Grapalat" w:hAnsi="GHEA Grapalat"/>
          <w:lang w:val="hy-AM" w:eastAsia="ru-RU"/>
        </w:rPr>
        <w:br/>
      </w:r>
      <w:r w:rsidRPr="0068477B">
        <w:rPr>
          <w:rFonts w:ascii="GHEA Grapalat" w:hAnsi="GHEA Grapalat"/>
          <w:lang w:val="hy-AM" w:eastAsia="ru-RU"/>
        </w:rPr>
        <w:t>Արտյոմ Արկադիի Փիլոյանի դիմումը՝</w:t>
      </w:r>
      <w:r w:rsidRPr="0068477B">
        <w:rPr>
          <w:rFonts w:ascii="Calibri" w:hAnsi="Calibri" w:cs="Calibri"/>
          <w:b/>
          <w:bCs/>
          <w:i/>
          <w:iCs/>
          <w:lang w:val="hy-AM" w:eastAsia="ru-RU"/>
        </w:rPr>
        <w:t> </w:t>
      </w:r>
      <w:r w:rsidRPr="0068477B">
        <w:rPr>
          <w:rFonts w:ascii="GHEA Grapalat" w:hAnsi="GHEA Grapalat" w:cs="GHEA Grapalat"/>
          <w:b/>
          <w:bCs/>
          <w:i/>
          <w:iCs/>
          <w:lang w:val="hy-AM" w:eastAsia="ru-RU"/>
        </w:rPr>
        <w:t>որոշում</w:t>
      </w:r>
      <w:r w:rsidRPr="0068477B">
        <w:rPr>
          <w:rFonts w:ascii="GHEA Grapalat" w:hAnsi="GHEA Grapalat"/>
          <w:b/>
          <w:bCs/>
          <w:i/>
          <w:iCs/>
          <w:lang w:val="hy-AM" w:eastAsia="ru-RU"/>
        </w:rPr>
        <w:t xml:space="preserve"> </w:t>
      </w:r>
      <w:r w:rsidRPr="0068477B">
        <w:rPr>
          <w:rFonts w:ascii="GHEA Grapalat" w:hAnsi="GHEA Grapalat" w:cs="GHEA Grapalat"/>
          <w:b/>
          <w:bCs/>
          <w:i/>
          <w:iCs/>
          <w:lang w:val="hy-AM" w:eastAsia="ru-RU"/>
        </w:rPr>
        <w:t>եմ</w:t>
      </w:r>
      <w:r w:rsidRPr="0068477B">
        <w:rPr>
          <w:rFonts w:ascii="GHEA Grapalat" w:hAnsi="GHEA Grapalat"/>
          <w:b/>
          <w:bCs/>
          <w:i/>
          <w:iCs/>
          <w:lang w:val="hy-AM" w:eastAsia="ru-RU"/>
        </w:rPr>
        <w:t>.</w:t>
      </w:r>
    </w:p>
    <w:p w14:paraId="7A7A4513" w14:textId="77777777" w:rsidR="0068477B" w:rsidRDefault="0068477B" w:rsidP="0068477B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8477B">
        <w:rPr>
          <w:rFonts w:ascii="GHEA Grapalat" w:hAnsi="GHEA Grapalat"/>
          <w:lang w:val="hy-AM" w:eastAsia="ru-RU"/>
        </w:rPr>
        <w:t>1.Արտյոմ Արկադիի Փիլոյանին ընդհանուր համատեղ սեփականության իրավունքով պատկանող Կոտայքի մարզ համայնք Բյուրեղավան քաղաք Բյուրեղավան 20 շենք 22 բնակարանի (վկայական՝ 28072025-07-0008) հասցեն համարել չեղյալ և վերահասցեավորել`</w:t>
      </w:r>
    </w:p>
    <w:p w14:paraId="597E13BE" w14:textId="5333E973" w:rsidR="0068477B" w:rsidRDefault="0068477B" w:rsidP="0068477B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8477B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քաղաք Բյուրեղավան Վազգեն Սարգսյան փողոց 20 շենք 22 բնակարան։</w:t>
      </w:r>
    </w:p>
    <w:p w14:paraId="2228A68D" w14:textId="0AD7BFFF" w:rsidR="0068477B" w:rsidRPr="0068477B" w:rsidRDefault="0068477B" w:rsidP="0068477B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8477B">
        <w:rPr>
          <w:rFonts w:ascii="GHEA Grapalat" w:hAnsi="GHEA Grapalat"/>
          <w:lang w:val="hy-AM" w:eastAsia="ru-RU"/>
        </w:rPr>
        <w:t>2.Դիմել Կադաստրի կոմիտեի սպասարկման գրասենյակ` վերահասցեավորում կատարելու համար:</w:t>
      </w:r>
      <w:r w:rsidRPr="0068477B">
        <w:rPr>
          <w:rFonts w:ascii="GHEA Grapalat" w:hAnsi="GHEA Grapalat"/>
          <w:lang w:val="hy-AM" w:eastAsia="ru-RU"/>
        </w:rPr>
        <w:br/>
      </w:r>
      <w:r w:rsidR="003E7DEB">
        <w:rPr>
          <w:rFonts w:ascii="GHEA Grapalat" w:hAnsi="GHEA Grapalat"/>
          <w:lang w:val="hy-AM" w:eastAsia="ru-RU"/>
        </w:rPr>
        <w:br/>
      </w:r>
      <w:r w:rsidRPr="0068477B">
        <w:rPr>
          <w:rFonts w:ascii="GHEA Grapalat" w:hAnsi="GHEA Grapalat"/>
          <w:lang w:val="hy-AM" w:eastAsia="ru-RU"/>
        </w:rPr>
        <w:t>3.Սույն որոշումն ուժի մեջ է մտնում ստորագրման օրվանից:</w:t>
      </w:r>
    </w:p>
    <w:p w14:paraId="00782EDC" w14:textId="42F198FE" w:rsidR="00872376" w:rsidRPr="00C90B82" w:rsidRDefault="005372B9" w:rsidP="00421A81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</w:t>
      </w:r>
      <w:r w:rsidRPr="00C270D6">
        <w:rPr>
          <w:rFonts w:ascii="GHEA Grapalat" w:hAnsi="GHEA Grapalat"/>
          <w:lang w:val="hy-AM"/>
        </w:rPr>
        <w:t>ՄԱՅՆՔԻ ՂԵԿԱՎԱՐ</w:t>
      </w:r>
      <w:r>
        <w:rPr>
          <w:rFonts w:ascii="GHEA Grapalat" w:hAnsi="GHEA Grapalat"/>
          <w:lang w:val="hy-AM"/>
        </w:rPr>
        <w:t>՝</w:t>
      </w:r>
      <w:r w:rsidR="003E7DEB">
        <w:rPr>
          <w:rFonts w:ascii="GHEA Grapalat" w:hAnsi="GHEA Grapalat"/>
        </w:rPr>
        <w:t xml:space="preserve">  </w:t>
      </w:r>
      <w:r w:rsidR="003E7DEB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0.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6D97BBB" w14:textId="15C3927F" w:rsidR="002061BE" w:rsidRPr="00F879BE" w:rsidRDefault="00D531E9" w:rsidP="003E7DEB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EA157C">
        <w:rPr>
          <w:rFonts w:ascii="GHEA Grapalat" w:hAnsi="GHEA Grapalat"/>
          <w:sz w:val="20"/>
          <w:szCs w:val="20"/>
          <w:lang w:val="hy-AM"/>
        </w:rPr>
        <w:t>20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68477B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72E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5AF6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036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3C8A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E7DEB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A8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81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77B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1D74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2DC9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3BC3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0767"/>
    <w:rsid w:val="00C01798"/>
    <w:rsid w:val="00C01822"/>
    <w:rsid w:val="00C02361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4B8D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87638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2F75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1E9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91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157C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5C88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czEftxnm2UqYXekWugi5TOB+rWeYIe7cR+axJogCNFU=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EA5lBeCXx0jfBzzYwAaROuphgsbksDnfCiC+M+eet8E=</DigestValue>
    </Reference>
    <Reference Type="http://www.w3.org/2000/09/xmldsig#Object" URI="#idValidSigLnImg">
      <DigestMethod Algorithm="http://www.w3.org/2001/04/xmlenc#sha256"/>
      <DigestValue>TbofvWrNdMKy4xUae2mWbe9NAx5vOYWer2cidNaKtQY=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oc1i/Gz72tQpBwTfQ9wC85rTF+UfCYIEPBGHEOCqwVnp/ZcloUWSxpQoKxT9plpNd74L4KX4ROta
3ofRQE/GjSS2BhFMNrX0pkR2OX9GIvQYcRnHi68b/hzEtX0iACwbHiOK5wMOEg9431BQEYt2Sh5H
TGjHZu+GMTabZA8UEIuQV5RkLsRkdJpebTvxj0S2ywerYlR2A635F6/3P/cuB9jIkrDvG+UZ2Vfd
wJaCpMZAf5IRK2i91Qxl3LGOVChBZKHcUtznNiGddYwkkVkW7BXT8pVUWwZ+u34Za4o3GNRDHOrC
xtuk1x14utVB52ePE8fUh4xn2kRcGQXD2mVOCw==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Eze9Ze7gRlxLCCkWSKJcK6qxf0CvFxPpFe1L1gcZzxU=</DigestValue>
      </Reference>
      <Reference URI="/word/fontTable.xml?ContentType=application/vnd.openxmlformats-officedocument.wordprocessingml.fontTable+xml">
        <DigestMethod Algorithm="http://www.w3.org/2001/04/xmlenc#sha256"/>
        <DigestValue>wRGG7w+h6BMiZlONXq+LunJN4JlRRUDElgUAW8B0E2Q=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Pr5l3GRuh1wHXBMjgSz1Oa7r90QlidJC8e873a/OmyA=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2025-11-20T08:13:55Z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2025-11-20T08:13:55Z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g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2025-11-20T07:57:00Z</dcterms:created>
  <dcterms:modified xsi:type="dcterms:W3CDTF">2025-11-20T08:13:00Z</dcterms:modified>
</cp:coreProperties>
</file>