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220D19E9" w:rsidR="0031180C" w:rsidRDefault="00C36E02" w:rsidP="00086B9D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981E54" w:rsidRPr="00981E54">
        <w:rPr>
          <w:rFonts w:ascii="GHEA Grapalat" w:hAnsi="GHEA Grapalat"/>
          <w:sz w:val="22"/>
          <w:szCs w:val="22"/>
          <w:lang w:val="hy-AM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1A547D">
        <w:rPr>
          <w:rFonts w:ascii="GHEA Grapalat" w:hAnsi="GHEA Grapalat"/>
          <w:sz w:val="22"/>
          <w:szCs w:val="22"/>
          <w:lang w:val="hy-AM"/>
        </w:rPr>
        <w:t>6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086B9D">
        <w:rPr>
          <w:rFonts w:ascii="GHEA Grapalat" w:hAnsi="GHEA Grapalat"/>
          <w:sz w:val="22"/>
          <w:szCs w:val="22"/>
          <w:lang w:val="hy-AM"/>
        </w:rPr>
        <w:t>4</w:t>
      </w:r>
      <w:r w:rsidR="00177390">
        <w:rPr>
          <w:rFonts w:ascii="GHEA Grapalat" w:hAnsi="GHEA Grapalat"/>
          <w:sz w:val="22"/>
          <w:szCs w:val="22"/>
          <w:lang w:val="hy-AM"/>
        </w:rPr>
        <w:t>4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2B4FF35D" w14:textId="353813C6" w:rsidR="00981E54" w:rsidRPr="001A547D" w:rsidRDefault="001A547D" w:rsidP="00981E54">
      <w:pPr>
        <w:spacing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A547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ԳՈՒՅՔԻՆ ՀԱՍՑԵ ՏՐԱՄԱԴՐԵԼՈՒ ՄԱՍԻՆ</w:t>
      </w:r>
    </w:p>
    <w:p w14:paraId="26A5E74C" w14:textId="77777777" w:rsidR="001A547D" w:rsidRPr="001A547D" w:rsidRDefault="001A547D" w:rsidP="001A547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A547D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29-րդ, 50-րդ, 51-րդ և 55-րդ կետերի ու հիմք ընդունելով ըստ օրենքի ժառանգության իրավունքի լրացուցիչ վկայագիրը և Մարիետա Շմավոնի Հարությունյանի լիազորած անձ Արտյոմ Արամի Հարությունյանի դիմումը՝</w:t>
      </w:r>
      <w:r w:rsidRPr="001A547D">
        <w:rPr>
          <w:rFonts w:ascii="Calibri" w:hAnsi="Calibri" w:cs="Calibri"/>
          <w:lang w:val="hy-AM" w:eastAsia="ru-RU"/>
        </w:rPr>
        <w:t> </w:t>
      </w:r>
      <w:r w:rsidRPr="001A547D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45A718DD" w14:textId="77777777" w:rsidR="001A547D" w:rsidRPr="001A547D" w:rsidRDefault="001A547D" w:rsidP="001A547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A547D">
        <w:rPr>
          <w:rFonts w:ascii="GHEA Grapalat" w:hAnsi="GHEA Grapalat"/>
          <w:lang w:val="hy-AM" w:eastAsia="ru-RU"/>
        </w:rPr>
        <w:t>1</w:t>
      </w:r>
      <w:r w:rsidRPr="001A547D">
        <w:rPr>
          <w:rFonts w:ascii="Microsoft JhengHei" w:eastAsia="Microsoft JhengHei" w:hAnsi="Microsoft JhengHei" w:cs="Microsoft JhengHei" w:hint="eastAsia"/>
          <w:lang w:val="hy-AM" w:eastAsia="ru-RU"/>
        </w:rPr>
        <w:t>․</w:t>
      </w:r>
      <w:r w:rsidRPr="001A547D">
        <w:rPr>
          <w:rFonts w:ascii="GHEA Grapalat" w:hAnsi="GHEA Grapalat" w:cs="GHEA Grapalat"/>
          <w:lang w:val="hy-AM" w:eastAsia="ru-RU"/>
        </w:rPr>
        <w:t>Կոտայքի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մարզի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Բյուրեղավան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համայնքի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Նուռնուս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գյուղում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գտնվող</w:t>
      </w:r>
      <w:r w:rsidRPr="001A547D">
        <w:rPr>
          <w:rFonts w:ascii="Calibri" w:hAnsi="Calibri" w:cs="Calibri"/>
          <w:lang w:val="hy-AM" w:eastAsia="ru-RU"/>
        </w:rPr>
        <w:t> </w:t>
      </w:r>
      <w:r w:rsidRPr="001A547D">
        <w:rPr>
          <w:rFonts w:ascii="GHEA Grapalat" w:hAnsi="GHEA Grapalat" w:cs="GHEA Grapalat"/>
          <w:lang w:val="hy-AM" w:eastAsia="ru-RU"/>
        </w:rPr>
        <w:t>հողամասին</w:t>
      </w:r>
      <w:r w:rsidRPr="001A547D">
        <w:rPr>
          <w:rFonts w:ascii="Calibri" w:hAnsi="Calibri" w:cs="Calibri"/>
          <w:lang w:val="hy-AM" w:eastAsia="ru-RU"/>
        </w:rPr>
        <w:t> </w:t>
      </w:r>
      <w:r w:rsidRPr="001A547D">
        <w:rPr>
          <w:rFonts w:ascii="GHEA Grapalat" w:hAnsi="GHEA Grapalat"/>
          <w:lang w:val="hy-AM" w:eastAsia="ru-RU"/>
        </w:rPr>
        <w:t>(</w:t>
      </w:r>
      <w:r w:rsidRPr="001A547D">
        <w:rPr>
          <w:rFonts w:ascii="GHEA Grapalat" w:hAnsi="GHEA Grapalat" w:cs="GHEA Grapalat"/>
          <w:lang w:val="hy-AM" w:eastAsia="ru-RU"/>
        </w:rPr>
        <w:t>կադաստրային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ծածկագիր՝</w:t>
      </w:r>
      <w:r w:rsidRPr="001A547D">
        <w:rPr>
          <w:rFonts w:ascii="GHEA Grapalat" w:hAnsi="GHEA Grapalat"/>
          <w:lang w:val="hy-AM" w:eastAsia="ru-RU"/>
        </w:rPr>
        <w:t xml:space="preserve"> 07-051-0002-0039) </w:t>
      </w:r>
      <w:r w:rsidRPr="001A547D">
        <w:rPr>
          <w:rFonts w:ascii="GHEA Grapalat" w:hAnsi="GHEA Grapalat" w:cs="GHEA Grapalat"/>
          <w:lang w:val="hy-AM" w:eastAsia="ru-RU"/>
        </w:rPr>
        <w:t>տրամադրել</w:t>
      </w:r>
      <w:r w:rsidRPr="001A547D">
        <w:rPr>
          <w:rFonts w:ascii="GHEA Grapalat" w:hAnsi="GHEA Grapalat"/>
          <w:lang w:val="hy-AM" w:eastAsia="ru-RU"/>
        </w:rPr>
        <w:t xml:space="preserve"> </w:t>
      </w:r>
      <w:r w:rsidRPr="001A547D">
        <w:rPr>
          <w:rFonts w:ascii="GHEA Grapalat" w:hAnsi="GHEA Grapalat" w:cs="GHEA Grapalat"/>
          <w:lang w:val="hy-AM" w:eastAsia="ru-RU"/>
        </w:rPr>
        <w:t>հասցե՝</w:t>
      </w:r>
    </w:p>
    <w:p w14:paraId="3671B05A" w14:textId="7BCAC58E" w:rsidR="001A547D" w:rsidRPr="001A547D" w:rsidRDefault="001A547D" w:rsidP="001A547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A547D">
        <w:rPr>
          <w:rFonts w:ascii="GHEA Grapalat" w:hAnsi="GHEA Grapalat"/>
          <w:lang w:val="hy-AM" w:eastAsia="ru-RU"/>
        </w:rPr>
        <w:t xml:space="preserve">Հայաստանի Հանրապետություն Կոտայքի մարզ համայնք Բյուրեղավան գյուղ Նուռնուս </w:t>
      </w:r>
      <w:r>
        <w:rPr>
          <w:rFonts w:ascii="GHEA Grapalat" w:hAnsi="GHEA Grapalat"/>
          <w:lang w:val="hy-AM" w:eastAsia="ru-RU"/>
        </w:rPr>
        <w:br/>
      </w:r>
      <w:r w:rsidRPr="001A547D">
        <w:rPr>
          <w:rFonts w:ascii="GHEA Grapalat" w:hAnsi="GHEA Grapalat"/>
          <w:lang w:val="hy-AM" w:eastAsia="ru-RU"/>
        </w:rPr>
        <w:t>9-րդ փողոց 2։</w:t>
      </w:r>
    </w:p>
    <w:p w14:paraId="42872CE9" w14:textId="77777777" w:rsidR="001A547D" w:rsidRPr="001A547D" w:rsidRDefault="001A547D" w:rsidP="001A547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A547D">
        <w:rPr>
          <w:rFonts w:ascii="GHEA Grapalat" w:hAnsi="GHEA Grapalat"/>
          <w:lang w:val="hy-AM" w:eastAsia="ru-RU"/>
        </w:rPr>
        <w:t>2.Դիմել Կադաստրի կոմիտեի սպասարկման գրասենյակ՝ հասցեի գրանցում կատարելու համար։</w:t>
      </w:r>
    </w:p>
    <w:p w14:paraId="56D2B3AB" w14:textId="77777777" w:rsidR="001A547D" w:rsidRPr="001A547D" w:rsidRDefault="001A547D" w:rsidP="001A547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A547D">
        <w:rPr>
          <w:rFonts w:ascii="GHEA Grapalat" w:hAnsi="GHEA Grapalat"/>
          <w:lang w:val="hy-AM" w:eastAsia="ru-RU"/>
        </w:rPr>
        <w:t>3.Սույն որոշումն ուժի մեջ է մտնում ստորագրման օրվանից։</w:t>
      </w:r>
    </w:p>
    <w:p w14:paraId="4899A18D" w14:textId="6C439CD5" w:rsidR="00F31F05" w:rsidRPr="001A547D" w:rsidRDefault="001A547D" w:rsidP="001A547D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1A547D">
        <w:rPr>
          <w:rFonts w:ascii="Calibri" w:hAnsi="Calibri" w:cs="Calibri"/>
          <w:lang w:val="hy-AM" w:eastAsia="ru-RU"/>
        </w:rPr>
        <w:t> </w:t>
      </w:r>
      <w:r w:rsidR="006427E2" w:rsidRPr="001A547D">
        <w:rPr>
          <w:rFonts w:ascii="Calibri" w:hAnsi="Calibri" w:cs="Calibri"/>
          <w:lang w:val="hy-AM" w:eastAsia="ru-RU"/>
        </w:rPr>
        <w:t> </w:t>
      </w:r>
      <w:r w:rsidR="00F31F05" w:rsidRPr="001A547D">
        <w:rPr>
          <w:rFonts w:ascii="Calibri" w:hAnsi="Calibri" w:cs="Calibri"/>
          <w:lang w:val="hy-AM" w:eastAsia="ru-RU"/>
        </w:rPr>
        <w:t> </w:t>
      </w:r>
    </w:p>
    <w:p w14:paraId="00782EDC" w14:textId="6B1E2A18" w:rsidR="00872376" w:rsidRPr="008E573F" w:rsidRDefault="00983CCF" w:rsidP="00086B9D">
      <w:pPr>
        <w:spacing w:line="360" w:lineRule="auto"/>
        <w:jc w:val="center"/>
        <w:rPr>
          <w:rFonts w:ascii="GHEA Grapalat" w:hAnsi="GHEA Grapalat"/>
          <w:lang w:val="hy-AM"/>
        </w:rPr>
      </w:pPr>
      <w:r w:rsidRPr="008E573F">
        <w:rPr>
          <w:rFonts w:ascii="GHEA Grapalat" w:hAnsi="GHEA Grapalat"/>
          <w:lang w:val="hy-AM"/>
        </w:rPr>
        <w:t xml:space="preserve">ՀԱՄԱՅՆՔԻ ՂԵԿԱՎԱՐ` </w:t>
      </w:r>
      <w:r w:rsidR="00981E54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25398A99" w14:textId="0C1FF9AF" w:rsidR="00086B9D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36D97BBB" w14:textId="69B8FB9B" w:rsidR="002061BE" w:rsidRPr="00F879BE" w:rsidRDefault="00EC282C" w:rsidP="001A547D">
      <w:pPr>
        <w:tabs>
          <w:tab w:val="left" w:pos="142"/>
        </w:tabs>
        <w:spacing w:line="276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1A547D">
        <w:rPr>
          <w:rFonts w:ascii="GHEA Grapalat" w:hAnsi="GHEA Grapalat"/>
          <w:sz w:val="20"/>
          <w:szCs w:val="20"/>
          <w:lang w:val="hy-AM"/>
        </w:rPr>
        <w:t>6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086B9D">
      <w:pgSz w:w="11906" w:h="16838"/>
      <w:pgMar w:top="426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E54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TFcjDU40qZEGk+PO8uF6uogHSLEzpqNy8X67HwFJDO8=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yj5g8pjDFamweJ0xkKBaabS2iO4X2x7y/Xj8kPn2d3A=</DigestValue>
    </Reference>
    <Reference Type="http://www.w3.org/2000/09/xmldsig#Object" URI="#idValidSigLnImg">
      <DigestMethod Algorithm="http://www.w3.org/2001/04/xmlenc#sha256"/>
      <DigestValue>tB0YQZ9NkOgMLv3SLCW5jBINx1W3012UCuuqUN/DCAk=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ZYYbInoAEDia/v9sFMLjAE7p1ncGAOvG0e7+Rw4NxPNx7FJpb4lOnOeKeBl4SSA4eFNiuf47vtEP
wYuIStX0DTalXrTGOmz2exoUFVl+gyzm3n+YANXSeUthNdpyGvnBI1+pKYejtNwnN27Ko6/qUdKG
9eHmFSzuZ+XuRb3sYEurwxmYtawxFw6Ad1hatvYEVFNQq4RQhH++Nic5CfyYV8NwK4B+ah3aU/vL
o6Ud2V/8fTaczKnSvJp492WckKQp3RLyQhXUQDlLRwYDdU/yLdqbZ0Q37DVuYHN1l08TNgqUwKLj
AKX/WMsTzQm++ev5Bp5nsU9gojaLBePbg99Bdw==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a+ejulSIOBgwegfBsTXXsgCL0z2MWIF9cbZ1n+wxBOg=</DigestValue>
      </Reference>
      <Reference URI="/word/fontTable.xml?ContentType=application/vnd.openxmlformats-officedocument.wordprocessingml.fontTable+xml">
        <DigestMethod Algorithm="http://www.w3.org/2001/04/xmlenc#sha256"/>
        <DigestValue>YHjcjEQBiQ7jVl4Dv+m4rLhj4cNWGMc70t6QRFUL93E=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mIcfIuAG9aDEVIQcl0ev8Ku2qH288isqDvfHELzupvU=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2025-10-16T12:56:17Z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2025-10-16T12:56:17Z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2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2025-10-16T12:28:00Z</dcterms:created>
  <dcterms:modified xsi:type="dcterms:W3CDTF">2025-10-16T12:56:00Z</dcterms:modified>
</cp:coreProperties>
</file>