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7A4C9AA6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1B1CBF" w:rsidRPr="001B1CBF">
        <w:rPr>
          <w:rFonts w:ascii="GHEA Grapalat" w:eastAsiaTheme="minorHAnsi" w:hAnsi="GHEA Grapalat" w:cstheme="minorBidi"/>
          <w:sz w:val="22"/>
          <w:szCs w:val="22"/>
          <w:lang w:eastAsia="en-US"/>
        </w:rPr>
        <w:t>2</w:t>
      </w:r>
      <w:r w:rsidR="00BD1E3B" w:rsidRPr="00BD1E3B">
        <w:rPr>
          <w:rFonts w:ascii="GHEA Grapalat" w:eastAsiaTheme="minorHAnsi" w:hAnsi="GHEA Grapalat" w:cstheme="minorBidi"/>
          <w:sz w:val="22"/>
          <w:szCs w:val="22"/>
          <w:lang w:eastAsia="en-US"/>
        </w:rPr>
        <w:t>9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սեպտեմբերի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50</w:t>
      </w:r>
      <w:r w:rsidR="00A64C0A" w:rsidRPr="00A64C0A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6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3282D67F" w14:textId="2B46AADE" w:rsidR="00B2005C" w:rsidRPr="00B2005C" w:rsidRDefault="00A64C0A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64C0A">
        <w:rPr>
          <w:rFonts w:ascii="GHEA Grapalat" w:hAnsi="GHEA Grapalat"/>
          <w:sz w:val="24"/>
          <w:szCs w:val="24"/>
          <w:lang w:val="hy-AM"/>
        </w:rPr>
        <w:t>ԱՆՇԱՐԺ ԳՈՒՅՔԻ ԲԱԺԱՆՎՈՂ ՄԱՍԵՐԻՆ ՀԱՍՑԵՆԵՐ ՏՐԱՄԱԴՐԵԼՈՒ ՄԱՍԻՆ</w:t>
      </w:r>
      <w:r w:rsidRPr="00A64C0A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07F9896C" w14:textId="77777777" w:rsidR="00A64C0A" w:rsidRPr="00A64C0A" w:rsidRDefault="00A64C0A" w:rsidP="00A64C0A">
      <w:pPr>
        <w:spacing w:line="312" w:lineRule="auto"/>
        <w:ind w:left="142" w:right="142"/>
        <w:jc w:val="both"/>
        <w:rPr>
          <w:rFonts w:ascii="GHEA Grapalat" w:hAnsi="GHEA Grapalat"/>
          <w:b/>
          <w:bCs/>
          <w:i/>
          <w:iCs/>
        </w:rPr>
      </w:pPr>
      <w:r w:rsidRPr="00A64C0A">
        <w:rPr>
          <w:rFonts w:ascii="GHEA Grapalat" w:hAnsi="GHEA Grapalat"/>
          <w:lang w:val="hy-AM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№2387-Ն որոշմամբ հաստատված կարգի 29-րդ, 33-րդ, 50-րդ, 51-րդ և 55-րդ կետերի ու հիմք ընդունելով Ռաիսա Կամոյի Վարդանովայի դիմումը՝</w:t>
      </w:r>
      <w:r w:rsidRPr="00A64C0A">
        <w:rPr>
          <w:rFonts w:ascii="Cambria" w:hAnsi="Cambria" w:cs="Cambria"/>
          <w:lang w:val="hy-AM"/>
        </w:rPr>
        <w:t> </w:t>
      </w:r>
      <w:r w:rsidRPr="00A64C0A">
        <w:rPr>
          <w:rFonts w:ascii="GHEA Grapalat" w:hAnsi="GHEA Grapalat"/>
          <w:b/>
          <w:bCs/>
          <w:i/>
          <w:iCs/>
          <w:lang w:val="hy-AM"/>
        </w:rPr>
        <w:t>որոշում եմ.</w:t>
      </w:r>
    </w:p>
    <w:p w14:paraId="70700109" w14:textId="54154A00" w:rsidR="00A64C0A" w:rsidRPr="00A64C0A" w:rsidRDefault="00A64C0A" w:rsidP="00A64C0A">
      <w:pPr>
        <w:spacing w:line="312" w:lineRule="auto"/>
        <w:ind w:left="142" w:right="142"/>
        <w:jc w:val="both"/>
        <w:rPr>
          <w:rFonts w:ascii="GHEA Grapalat" w:hAnsi="GHEA Grapalat"/>
          <w:lang w:val="hy-AM"/>
        </w:rPr>
      </w:pPr>
      <w:r w:rsidRPr="00A64C0A">
        <w:rPr>
          <w:rFonts w:ascii="GHEA Grapalat" w:eastAsia="Times New Roman" w:hAnsi="GHEA Grapalat" w:cs="Times New Roman"/>
          <w:color w:val="333333"/>
          <w:lang w:val="hy-AM" w:eastAsia="ru-RU"/>
        </w:rPr>
        <w:t>1</w:t>
      </w:r>
      <w:r w:rsidRPr="00A64C0A">
        <w:rPr>
          <w:rFonts w:ascii="GHEA Grapalat" w:hAnsi="GHEA Grapalat"/>
          <w:lang w:val="hy-AM"/>
        </w:rPr>
        <w:t xml:space="preserve">. Ռաիսա Կամոյի Վարդանովային սեփականության իրավունքով պատկանող Կոտայքի մարզ համայնք Բյուրեղավան գյուղ Նուռնուս Սևան թաղամասի 8-րդ փողոց 18/3 (վկայական </w:t>
      </w:r>
      <w:r w:rsidRPr="00A64C0A">
        <w:rPr>
          <w:rFonts w:ascii="GHEA Grapalat" w:hAnsi="GHEA Grapalat"/>
          <w:lang w:val="hy-AM"/>
        </w:rPr>
        <w:br/>
      </w:r>
      <w:r w:rsidRPr="00A64C0A">
        <w:rPr>
          <w:rFonts w:ascii="GHEA Grapalat" w:hAnsi="GHEA Grapalat"/>
          <w:lang w:val="hy-AM"/>
        </w:rPr>
        <w:t>N 28082025-07-0011, կադաստրային ծածկագիր՝ 07-051-0162-0014) անշարժ գույքի բաժանվող մասերին տրամադրել հասցեներ</w:t>
      </w:r>
      <w:r w:rsidRPr="00A64C0A">
        <w:rPr>
          <w:rFonts w:ascii="GHEA Grapalat" w:hAnsi="GHEA Grapalat"/>
          <w:lang w:val="hy-AM"/>
        </w:rPr>
        <w:t>`</w:t>
      </w:r>
    </w:p>
    <w:p w14:paraId="6A553900" w14:textId="7A957E25" w:rsidR="00A64C0A" w:rsidRPr="00A64C0A" w:rsidRDefault="00A64C0A" w:rsidP="00A64C0A">
      <w:pPr>
        <w:spacing w:line="312" w:lineRule="auto"/>
        <w:ind w:left="142" w:right="142"/>
        <w:jc w:val="both"/>
        <w:rPr>
          <w:rFonts w:ascii="GHEA Grapalat" w:hAnsi="GHEA Grapalat"/>
          <w:lang w:val="hy-AM"/>
        </w:rPr>
      </w:pPr>
      <w:r w:rsidRPr="00A64C0A">
        <w:rPr>
          <w:rFonts w:ascii="GHEA Grapalat" w:hAnsi="GHEA Grapalat"/>
          <w:lang w:val="hy-AM"/>
        </w:rPr>
        <w:t>1) 0.04383 հեկտար մակերեսով առանձնացվող հատված 1-ին՝</w:t>
      </w:r>
    </w:p>
    <w:p w14:paraId="6278AAA3" w14:textId="77777777" w:rsidR="00A64C0A" w:rsidRPr="00A64C0A" w:rsidRDefault="00A64C0A" w:rsidP="00A64C0A">
      <w:pPr>
        <w:spacing w:line="312" w:lineRule="auto"/>
        <w:ind w:left="142" w:right="142"/>
        <w:jc w:val="both"/>
        <w:rPr>
          <w:rFonts w:ascii="GHEA Grapalat" w:hAnsi="GHEA Grapalat"/>
          <w:lang w:val="hy-AM"/>
        </w:rPr>
      </w:pPr>
      <w:r w:rsidRPr="00A64C0A">
        <w:rPr>
          <w:rFonts w:ascii="GHEA Grapalat" w:hAnsi="GHEA Grapalat"/>
          <w:lang w:val="hy-AM"/>
        </w:rPr>
        <w:t>Հայաստանի Հանրապետություն Կոտայքի մարզ համայնք Բյուրեղավան գյուղ Նուռնուս Սևան թաղամասի 8-րդ փողոց 18/7</w:t>
      </w:r>
      <w:r w:rsidRPr="00A64C0A">
        <w:rPr>
          <w:rFonts w:ascii="Times New Roman" w:hAnsi="Times New Roman" w:cs="Times New Roman"/>
          <w:lang w:val="hy-AM"/>
        </w:rPr>
        <w:t>․</w:t>
      </w:r>
    </w:p>
    <w:p w14:paraId="4A370FCC" w14:textId="77777777" w:rsidR="00A64C0A" w:rsidRPr="00A64C0A" w:rsidRDefault="00A64C0A" w:rsidP="00A64C0A">
      <w:pPr>
        <w:spacing w:line="312" w:lineRule="auto"/>
        <w:ind w:left="142" w:right="142"/>
        <w:jc w:val="both"/>
        <w:rPr>
          <w:rFonts w:ascii="GHEA Grapalat" w:hAnsi="GHEA Grapalat"/>
          <w:lang w:val="hy-AM"/>
        </w:rPr>
      </w:pPr>
      <w:r w:rsidRPr="00A64C0A">
        <w:rPr>
          <w:rFonts w:ascii="GHEA Grapalat" w:hAnsi="GHEA Grapalat"/>
          <w:lang w:val="hy-AM"/>
        </w:rPr>
        <w:t>2) 0.04383 հեկտար մակերեսով առանձնացվող հատված 2-ին՝</w:t>
      </w:r>
    </w:p>
    <w:p w14:paraId="3D65E41E" w14:textId="77777777" w:rsidR="00A64C0A" w:rsidRPr="00A64C0A" w:rsidRDefault="00A64C0A" w:rsidP="00A64C0A">
      <w:pPr>
        <w:spacing w:line="312" w:lineRule="auto"/>
        <w:ind w:left="142" w:right="142"/>
        <w:jc w:val="both"/>
        <w:rPr>
          <w:rFonts w:ascii="GHEA Grapalat" w:hAnsi="GHEA Grapalat"/>
          <w:lang w:val="hy-AM"/>
        </w:rPr>
      </w:pPr>
      <w:r w:rsidRPr="00A64C0A">
        <w:rPr>
          <w:rFonts w:ascii="GHEA Grapalat" w:hAnsi="GHEA Grapalat"/>
          <w:lang w:val="hy-AM"/>
        </w:rPr>
        <w:t>Հայաստանի Հանրապետություն Կոտայքի մարզ համայնք Բյուրեղավան գյուղ Նուռնուս Սևան թաղամասի 8-րդ փողոց 18/3:</w:t>
      </w:r>
    </w:p>
    <w:p w14:paraId="08ED3908" w14:textId="77777777" w:rsidR="00A64C0A" w:rsidRPr="00A64C0A" w:rsidRDefault="00A64C0A" w:rsidP="00A64C0A">
      <w:pPr>
        <w:spacing w:line="312" w:lineRule="auto"/>
        <w:ind w:left="142" w:right="142"/>
        <w:jc w:val="both"/>
        <w:rPr>
          <w:rFonts w:ascii="GHEA Grapalat" w:hAnsi="GHEA Grapalat"/>
          <w:lang w:val="hy-AM"/>
        </w:rPr>
      </w:pPr>
      <w:r w:rsidRPr="00A64C0A">
        <w:rPr>
          <w:rFonts w:ascii="GHEA Grapalat" w:hAnsi="GHEA Grapalat"/>
          <w:lang w:val="hy-AM"/>
        </w:rPr>
        <w:t>2.Դիմել Կադաստրի կոմիտեի սպասարկման գրասենյակ` հասցեների գրանցում կատարելու համար:</w:t>
      </w:r>
    </w:p>
    <w:p w14:paraId="0FB18B20" w14:textId="77777777" w:rsidR="00A64C0A" w:rsidRPr="00A64C0A" w:rsidRDefault="00A64C0A" w:rsidP="00A64C0A">
      <w:pPr>
        <w:spacing w:line="312" w:lineRule="auto"/>
        <w:ind w:left="142" w:right="142"/>
        <w:jc w:val="both"/>
        <w:rPr>
          <w:rFonts w:ascii="GHEA Grapalat" w:hAnsi="GHEA Grapalat"/>
          <w:lang w:val="hy-AM"/>
        </w:rPr>
      </w:pPr>
      <w:r w:rsidRPr="00A64C0A">
        <w:rPr>
          <w:rFonts w:ascii="GHEA Grapalat" w:hAnsi="GHEA Grapalat"/>
          <w:lang w:val="hy-AM"/>
        </w:rPr>
        <w:t>3. Սույն որոշումն ուժի մեջ է մտնում ստորագրման օրվանից:</w:t>
      </w:r>
    </w:p>
    <w:p w14:paraId="156508FB" w14:textId="5FCB03F4" w:rsidR="00B2005C" w:rsidRDefault="00983CCF" w:rsidP="00A64C0A">
      <w:pPr>
        <w:tabs>
          <w:tab w:val="left" w:pos="284"/>
        </w:tabs>
        <w:spacing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A64C0A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36D97BBB" w14:textId="0F50F38A" w:rsidR="002061BE" w:rsidRPr="00441253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en-US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31180C">
        <w:rPr>
          <w:rFonts w:ascii="GHEA Grapalat" w:hAnsi="GHEA Grapalat"/>
          <w:sz w:val="20"/>
          <w:szCs w:val="20"/>
          <w:lang w:val="hy-AM"/>
        </w:rPr>
        <w:t>սեպտեմբերի</w:t>
      </w:r>
      <w:r w:rsidR="00426D95" w:rsidRPr="00F879BE">
        <w:rPr>
          <w:rFonts w:ascii="GHEA Grapalat" w:hAnsi="GHEA Grapalat"/>
          <w:sz w:val="20"/>
          <w:szCs w:val="20"/>
          <w:lang w:val="hy-AM"/>
        </w:rPr>
        <w:t xml:space="preserve"> </w:t>
      </w:r>
      <w:r w:rsidR="00441253">
        <w:rPr>
          <w:rFonts w:ascii="GHEA Grapalat" w:hAnsi="GHEA Grapalat"/>
          <w:sz w:val="20"/>
          <w:szCs w:val="20"/>
        </w:rPr>
        <w:t>2</w:t>
      </w:r>
      <w:r w:rsidR="00BD1E3B">
        <w:rPr>
          <w:rFonts w:ascii="GHEA Grapalat" w:hAnsi="GHEA Grapalat"/>
          <w:sz w:val="20"/>
          <w:szCs w:val="20"/>
          <w:lang w:val="en-US"/>
        </w:rPr>
        <w:t>9</w:t>
      </w:r>
      <w:r w:rsidR="00441253">
        <w:rPr>
          <w:rFonts w:ascii="GHEA Grapalat" w:hAnsi="GHEA Grapalat"/>
          <w:sz w:val="20"/>
          <w:szCs w:val="20"/>
          <w:lang w:val="en-US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441253" w:rsidSect="00A64C0A">
      <w:pgSz w:w="11906" w:h="16838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19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0A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20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0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1E3B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88F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LHVlUFCQGfYHGQ+7bH2EvB0e4bv0mn0/6V+oliGe53k=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rfsNy66i4HDJpLVzAfQGtgqoLGrvX9FWSJsrZDzbXCM=</DigestValue>
    </Reference>
    <Reference Type="http://www.w3.org/2000/09/xmldsig#Object" URI="#idValidSigLnImg">
      <DigestMethod Algorithm="http://www.w3.org/2001/04/xmlenc#sha256"/>
      <DigestValue>WqzaYMyCG7EBWq9n6ABilqwSC8UvKHQZ16y7JePXuB4=</DigestValue>
    </Reference>
    <Reference Type="http://www.w3.org/2000/09/xmldsig#Object" URI="#idInvalidSigLnImg">
      <DigestMethod Algorithm="http://www.w3.org/2001/04/xmlenc#sha256"/>
      <DigestValue>OUgrlFmuZY1lBMP9CyAzLzHu9uw/x9QlI7Y1nrRaHSg=</DigestValue>
    </Reference>
  </SignedInfo>
  <SignatureValue>tSjrvZxt5h2LFXm/dbCt5rxvNVJlmymtPnu0/mD7rFxi/04rGKQtDsd00/G0H2jmq0tcTP0W2Ac5
/UBCWGeD9iBLyVTckfniDjQsLlQyMOP8LsaJeCGTlZGG/2hmgN0KjWwRvMEgBh/gmy5rNbB6YTGX
T7PEFdzriqkP8Oaz9WWGcytIjRZIBbatXghXF0x/tVu86/gAVL+eBvkCd/4/1r3MLJiZdU1KKefN
wycqekcJ+Ph2wwIsKRpGBe8nCD0xnLZO4sBYFehAIr7KHCwSpsrDuHfQDrE5epcg4M4ujwxj0pE4
aN3ifRwRXhxr1Z3sx/JKmoNHVKDe/HjtWAaF9A==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vzC3M2mO9sCr2Jy0kd/ZTNRKTiJaiNWJQnXnbofhfAM=</DigestValue>
      </Reference>
      <Reference URI="/word/fontTable.xml?ContentType=application/vnd.openxmlformats-officedocument.wordprocessingml.fontTable+xml">
        <DigestMethod Algorithm="http://www.w3.org/2001/04/xmlenc#sha256"/>
        <DigestValue>dJIRP9bYKaSODupjwsOyKSYkZ/mXrsXwSP8bbuqHm7E=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XU/jNwhWIZIvOEPA6UnkYrkXsi6Amlk9lafwdZytV88=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kkDrJysD4z+2AfmScYhsttLfValzMniCGEaTeLmA20I=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Ek/4L9zqGXeGuo5P+k3kNfowrz5ZhlJJ00dkBj8PLMM=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2025-09-29T12:01:17Z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2025-09-29T12:01:17Z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rOQ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OQAvADIAOQ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H5xPwAAAAAAAAAAeIJwPwAAJEIAAMhBJAAAACQAAAAcfnE/AAAAAAAAAAB4gnA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AAD/f/9//3//f/9//3//f/9//3//f/9//3//f/9//3//f/9//3v/f/97/3//e/9//3v/f/97/3//f/9//3v/f/9//3//f/9//3//f/9//3//f/9//3//f/9//3//f/9//3//f/9//3//f/9//3//f/9//3//e/9//3//f/97/3//f/9//3//f/9//3//f/9//3//f/9//3//f/9//3//f/9//3//f/9//3//f/9//3//f/9//3//f/9//3//f/9//3//f/9//3//f/9//3//f/9//3//f/9//3//f/5//3/+f/5//n//f/9//3//f/9//3v/f953/3++c3VK8jn6Wt93/3v/e/9//3v/f/9//3/ed/9//3v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97/3//e/9/33v/f/97/3/fe/9//3v/f/97/3v/e/9//3v/e/97/3//e/9//3v/f/97/3//e/9//3v/f/97/3//e/9//3v/f/97/3//e/9//3v/f/97/3//e/9//3v/f/97/3//e/9//3v/f/97/3//e/9//3//f/9//3//f/9//3//f/9//3//e/9//3//f/97/3//e/9/33v/f/97/3/fe/9//3//f997/3//f/9//3//f/9//3//f/9//3//f/9//3//f/9//n//f/5//3/+e/5//n/+f/57/3/ff/9/33v/f/9/3nf/e/9/XGeXTlZGVUaec99733vfe993/3v/e/97/3v/f/57/3/+e/9//nv+e/9//3//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wAA/3//f/9//3//f/9//3//f/9//3//f/97/3//f/9//3v/f/97/3//e/9//3v/f/97/3//e/9//3v/f/97/3//e/9//3v/f/97/3//e/9//3v/f/97/3//e/9//3v/f/97/3//e/9//3v/f/97/3//e/9//3v/f/97/3//e/9//3v/f/9//3//f/9//3//f/9//3//f/9//3//f/9//3//f/9//3//f/9//3//f/9//3//f/9//3//f/9//3//f/9//3//f/9//3//f/9//3//f/9//3//f/9//3/+f/9//n/+f/5//3//f/9//3//f/9//3/ee/97/3v/f993+1qxMdhWXGffe99733vfe/9//3//f/97/3/+e/9//nv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97/3//e/9/33v/f997/3/fe/9//nv/f/57/3v/e/9//nv/e/97/3v+d/97/3v/e993/3v/e/97/3v/e/97/3/+e/97/3v/f/57/3v+e/9//nv+e/57/3//e/9//3v/f/97/3//e/9//3v/f/97/3//e/9//3v/f/97/3//e/9//3v/f/97/3//e/9//3v/f/97/3//e/9//3v/f/97/3/+e/9//3v/f/97/3//e/9/33v/f/9//3//f/9//3//f/9//3//f/9//3//f/9//3/+e/5//nv/f/5//n/ee/9/33v/f/97/3/ee/9733v/e99733d+a11nkDG4Up9z/3/fd993/3v/f997/3v/e/9//nv+f/17/n/+e/9//3v/f997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38AAP9//3//f/9//3//f/9//3//f/9//3/fe/9//3v/f/5//3/+e/9//3v/f/97/3v/d/97/3v/e/97/3ffd/97/3v/e997/3/+e/57/nv/f/57/n/+f/5//Xv9e/17/X/9e/9/33v/f/9//3//f/9/33vfe/9//3//f/9/33v/f/9//3//e/9//3v/f/97/3//e/9//3v/f/97/3//e/9//3v/f/57/3//e/9//nv/f/97/3//e/9//3v/f/97/3//f/9//3//f/9//3//f/9//3//f/9//3//f/9//3//f/9//3//f/9//3//f/9//3//f/9//3//f/97/3/fe/9733f7WvQ5l0rfc/9/3nf/e/97/3//e/9//3//f957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//3//f/9/33//f99//3/fe/9/33v/f/57/n/+e/9/3nv/e/97/3ved/93WmdaY1tn33P/d/9333P/e75z33vfe/9//3v/f/57/3/+e/5//Xv9e9x3/Xv8e917/n//f957/nvee/9//3//f/9//3//f/9//3//f957/3/+e/9//nv/e/97/3//e/97/3v/e/97/3v/e/97/3v/e/57/3/+e/57/nv/f/57/3v/e/9//3v/f/97/3//e/9//3//f/97/3//f/9//3v/f/9//3//f/9//3//f/9//3//e/9//3v/f/9//3//e/9//3//f/97/3/ee/9/3nvfe59vuU7yNfhW/3v/d5xr/3/fd/9/33/fe957/3/+f/5//n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v/f/97/3//e/9//3v/e/57/3//e/9733e2UhE+rzHxOXVKlk4aX55r33vfe/9733ffe99333vfe99333v/f/97/3//f/973Xf9e/17/n/+f/9//n/+f/17/n/+f/5//nv+f/57/n/+f/5//n/+f/5//3//f/9//3//f/9//3//f/9//3//f/57/3//e/9//nv/f/97/3//e/9//3v/f/97/3//e/9//3v/f/9//3//f/9//3//f/97/3//f/9//3//f/9//3//f/9//3//f/9//3//f/9//3//f/9//3//e/9//3v/f/97/3e/b5dK8TX5Wv93/3v/e/97/3//f9573nv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//f/9//nv/f/5//3/fe/9//3v/f997/3//e/9//3v/f997/3vfe/9733vfe793O2e3UpZOVEbyPa8xsDHSOTVGuFZda793/3//e/97/3//f99733e/d/97/3v/f917/Xv+f/5//n/+f/5//n/9e/173Hf9e/17/n/9e/5//Xv9f/1//n/+f/5//n//f95//3/+f/5//n/+f/1//n/+e/97/nv/f/57/3v/e/9//3v/f/97/3//e/9//3v/f/9//3//f/9//nv/f957/3//f/9//3//f/9//3//f/9//nv/f/9//3//f/9//3//f957/3/+e/9//nv/f/97/3+9b/93nmtUQrAtHF//f79z33v/e/57/n/+f/5/3nv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f/9//3//f/57/3/+f/9//nv/f/97/3//f/9//3//f/9//3//f/9//3//f99733ffd/9//3vfe55zXGf5WndOFD6xNZAt8zlWRtlW+lpea39v33ffd/9//3v/e793/3/+e/573Hfdd913/nv+e/9//nv+e/57/n/+e/9//nv+f/1//n/+f/5//n//f/5//3/+f/5//n/+f/1//n/9f/9//3v/f/97/3//e/9//3v/f/97/3//e/9//3v/f/97/3//f/9//3//f/97/3//e/9//3//f/9//3//f/9//3//f/9//3//f/9//3//f/9//3//e/9//3//f/9//3//e/533XP/e35nNUL0OR1fv3f/f9533Xf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v/f/97/3/+e/5//nv+f/57/3//f/9/33v/f/9//3/fe/9//3//f99733v/f/9//3/fe993/3//f997v3d/a/tamVJWRhRCsTFvKU4pkTHTOVZGulZfa79z/3u+c99333f/e/97/3//e/97/3v/f/97/3v/e/9733f/e957/n/ef/5/3n//f95//n/ef/5/3n/+f/1//X/df/1//nv/f/97/3v/e/9//nv/e/97/3//e/9//3v/f/97/3//f/9//3//f/9//3/ee/9//3//f/9//3//f/9//3//f/97/3//e/9//3//f/97/3//e/9//nv/f/9//3//e/9//Xf+e99333c+ZxY+9D1eZ/9733vdd/17/Xv+e997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97/3//e/9//nv+f/57/n//e/9//3//f997/3/ee/9//3//f/9//3/fe99/33v/f997/3//f/9/33f/f/9//3u/d993v3Ofb39rHF+5UhRCby1PKZAt8zkUPtpa+15dZ39v33ffd99733ffd993/3v/e/9733ffe997/3/ff/9/33//f99//3/ff/9//3//f/5//3/+f/5//n//f/97/3//e/9//3v/f/97/3//e/9//3v/f/97/3//e/9//3//f/9//3//f/9//3//f/9//3//f/9//3//f/9//3//f/9//3//f/9//3//f/9//3//f/9//3//f/9//nv9e/5//3u/c993HWNYSlZGXWu/c/9//nv+e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/97/3v/e/97/nv/e/13/Xv+e/9//3//f99/33/ee9573nv/f997/3/fe/9//3//f957/3//f/9/3nv/f51v33f/d/9//3v/e99333efb99333e/cz1j2VY0QtI1TylvKW8psjH0PXhO+1o+Z39rn3O/d997v3ffd993/3vfe99733v/e99733vfe99733v/e997/3/fe/97/nv/f/97/3v/e/9//3v/e/97/3//e/9//3v/f/97/3//e/9//nv/f/9//3//e/9//3//f/9//3//f/9//3//f/9//3/+e/9//3//f/9//3//f/9//3//f/9//3//e/9//3v/f/573Xf+e/97v3ffexxjsjU0Qlxn/3//f953/3//f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97/3vfd/97/3f/f/97/nv9d/5//3//f/9//3/ff/9//n//f/5//3//f/9//3//f/9//3//f/9//n/+f/57/3v/e/97/3v/e/97/3v/e/97/3v/e/97/3vfd/9733d/axxfulZWRhVC0jWyMXAtkTGyMRQ+VkaYTrlS2la6VhxjHGNdZ39rv3ffe/9//3//e997/3v/e/97/3v/e/97/3v/e/9//3v/e997/3v/e/9/3nv/e/97/3//f/9/3nv/f/9//3//f/9//3//f/9//3//f/9//3//f/9//3//f/9//3//f/9//3//f/9//3//f/9//3//f/9//3//f/97/3//e/9//3v/e993v3d+a9M5Vkrfe/97nm//e/9//Xv/f/97/3ve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e/d/97/3v/d99z/3f+d/57/Xf9e95733/ff/9//n/+f9173Xvee/9/3ne9d/9//3/+e/5//n/+f/5//n/9e/57/nv+e/57/nv+e/97/3v/e/97/3v/e/9733f/e/97/3u/d793n3Ofbz1nPGO5VphSNULyOZAxjy1uKW8tTiVvKW8psjHzOTZCVkZXRj1jXmdeZ59rv2/fd993/3vfd/9733v/e/97/3//f/9//3//f9573ne9d957/nv/f/9//3//f/9//3//f/9//3//f/9//3v/f/9//3//e/9//3//f/9//3//f/9//3//f/97/3/+e/9//3v/f/57/3/ed/97/nv+e/57/3/fd79z21rTOZlO33ffd/93/nfcd957/3/e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fmteZ993/3/fc/97/3v+f/17/n/ef/9//3/ee/57/3//f/9//3//f/9//3/fe/573Xv9f/17/X/8e/1//Xv+f/17/n/9e/5//nv/f/57/3/+e/9//3v/f/97/3vfe/9//3//f/9//3/fd/9//3v/e75zvnN8a3xrXGcbX/pWuVJ3SjZC9DnSMZEtcClwKbEtsTHzORM6ND4zQtdW11b4WvheOmdaZ3tre2u9c953/3//f/9/3nf+e957/3//f/9//3//f/9//3//f/9//3//f/9//3//f/9//3//f/9//3//f/9//3//f/9//3//f/9//3//f/9//3//f/9//3v/f/57/n/+f/9/33e/c5lSszWZUv9//3fcc/57/n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97n2+TLXMpGD4eW99z/3v+e/173Hv+f/5/3n/fe/97/3v/e993v3O/c/97/3v/f99733u+d9533Xv+f/57/n/ee/5/3n/+f957/3/ee/9/3nv/f99//3/ee/9/3Xv+e957/nv+e/9/3nv+e/9//3/+e/573nv/f/9//3/ed/533nf/e/97/3//e/97/3//f/9//3//e/9733f/e/97/3//e/9//3v/f997/3ved953vXfee957/3//f/9//3//f/9//3//f/9//3//f/9//3//f/9//3//f/9//3//f/9//3//f/9//3//e/9//3//f/9//3//f/9//3//f99//3/fe/9//nv/e957/3v/e/9333e+b3VGEzraVp9r/3v/f9573nvee/9/3nv/f/57/3/+e/9//3//f/97/3//e/9//3v/f/9//3//f/9//3//f/9//3//f/9//3//f/9//3//f/9//3//f/9//3//f/9//3//f/9//3//f/9//3//f/9//3//f/9//3//f/9//3//f/9//3//f/9//3//f/9//3//f/9//3//f/9//3//f/9//3//f/9//3//f/9//3//f/9//3//f/9//3//f/9//3//f/9//3//f/9//3//f/9//3//f/9//3//f/9//3//f/9//3//f/9/AADcd/97/3ufb7UxtjHXNbQxPmO/b/97/Xv9f/1//n//f/9/33N/a/taeEoVPjZGeEo9Y15rv3ffe/9//3//f/9//3//f/9/33//f/9//3/ff/9//3//f/9//3//f/9//3/ff997/3//f/9//3//f/9//3//f/9//3//f/9//3/ee/9//n/+f/1//n/+e957vXffe957/3vee/9//3//f/9//3vfe/97/3v/f/9//3//f/9//3//f/9//3//f/9//nv/f/9//3//f/9//3//f/9//3//f/9//3//f/9//3//f/9//3//f/9//3//f/9//3//f/9//3//f/9//3//f/9//n/ee/9//3//f997/3//e/57/3/+d95z33OYStQ121a/d953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v/f/57/3v/f/9/33f/f/9/v3McX1dGsTHzORxf/3/fd993/3v/f/533nfdd/973nvee953/3/+e/9//nv/f/9//3//f/9//3//f/9//3//f/9/AAD/f/9//3//f/9//3//f/9//3//f/9//3//f/9//3//f/9//3//f/9//3//f/9//3//f/9//3//f/9//3//f/9//3//f/9//3//f/9//3//f/9//3//f/9//3//f/9//3/+f/9//nv/f/97/3v/e/9733ffd/97/3+fa/tadkYTOrExbyksHSwdLSHxNfla/3vfd793vnP/e/97/3/+f/9//nv/f/97/3//e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v/f/57/3/dd/9//3/fe55z33v/f/9/n2/7WhM+0jV2Sp5v/3v/e99333ffd99733ffe997/3/de/17/Xv+e/17/n//f/9//3//f/9//3//f/9//38AAP9//3//f/9//3//f/9//3//f/9//3//f/9//3//f/9//3//f/9//3//f/9//3//f/9//3//f/9//3//f/9//3//f/9//3//f/9//3//f/9//3//f/9//3//f/9//3//f/9//n//f/9//3//e/9//3//f79z33f/e/97/3v/e59v+lqXSlRGVUb5Wn1r/3v/e/9733f/e/9//3//f/9/3nv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5//3/+f/5//nv/f/9//3//f/9/33v/f/97n2+XSvI1FD77Wp9v33vfe/9//3vfd55z33v/f/57/Hv9f/17/n/9e/9//3//f/9//3//f/9//3//fwAA/3//f/9//3//f/9//3//f/9//3//f/9//3//f/9//3//f/9//3//f/9//3//f/9//3//f/9//3//f/9//3//f/9//3//f/9//3//f/9//3//f/9//3//f/9//3//f/9//3//f/9//3//f/9//3//f/9//3//e/9//3v/e/9733f/f/9/33ffd/97/3//e75z/3//f997/3//f/9/3n//f/9//3/fe/9//3//f/9//3//f/9//3//f/9//3//f/9//3//f/9//3//f/9//3v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e/9//3v/f/9//3/+e/5//n/de717/3//f/9/v3vfe/9733O/c/93PF8TPtE1d0odY39rv3P/e993v3Ofc9933Xf9e/17/Xv9e/5//n//f/9//3//f/9//3//f/9/AAD/f/9//3//f/9//3//f/9//3//f/9//3//f/9//3//f/9//3//f/9//3//f/9//3//f/9//3//f/9//3//f/9//3//f/9//3//f/9//3//f/9//3//f/9//3//f/9//3//f/9//3//f/9//3//f/9//3/ee/9//3ved953/3//f953/3v/f/97/3vfe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5//3/+f95/vnv/f/9//nf/d/9333P/e79v2lbSNRU+NkK5Ul1n33f/e/9733f/e/57/3v+e/9//3//f/9//3//f/9//3//f/9//38AAP9//3//f/9//3//f/9//3//f/9//3//f/9//3//f/9//3//f/9//3//f/9//3//f/9//3//f/9//3//f/9//3//f/9//3//f/9//3//f/9//3//f/9//3//f/9//3//f957/n/+f/9/3n/+f/57/3/+e/57/3//f/57/3//f957/3v/e997/3//e/9733v/f997/3//f99/3nv/f/9//3/f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/+f/5//n/+f/5/3n//f95/3n/+e/97/nfed99z/3u/c39rVkYUPvM5dkb7Wp5vn2+/c99333vfe/9733v/f/9//3//f/9//3//f/9//3//fwAA/3//f/9//3//f/9//3//f/9//3//f/9//3//f/9//3//f/9//3//f/9//3//f/9//3//f/9//3//f/9//3//f/9//3//f/9//3//f/9//3//f/9//3//f/9//3//f/9//3//f/9//3//f/5//3/+f/9//n//f/5//3/+e/9//n//f/57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n/+f/5//n/+f95//3/+f/17/Xv+e/57/3v/e/97/3vfd59vPF92SjM+dEY6X55vn2+/d/9733v/f993/3//f/9//3//f/9//3//f/9/AAD/f/9//3//f/9//3//f/9//3//f/9//3//f/9//3//f/9//3//f/9//3//f/9//3//f/9//3//f/9//3//f/9//3//f/9//3//f/9//3//f/9//3//f/9//3//f/9//3//f/9//3//f/5//3/+f/5//n//f/57/n/+f/5//nv+f/5//3/+e/9//n//f/5//3/+f/9/3nv/f99//3/ef/9//3v/f997/3//f/9//3//f/9//3//f/9//3//f/9//3//f/9//3//f/9//3//e/9//3//f/9//3//f/9//3//f/9//3//f/9//3//f/9//3//f/9//3//f/9//3//f/9/3nv/f/9//3//f/9//3vee/9//3//f/9//3//f/9//3//f/9//3//f/9//3//f/9//3//f/9//3//f/9//3//f/9//3//f/9//3//f/9//3//f/9//3//f/9//3//f/9//3//f/9//3//f/9//3//f/9//3//f/9//3//f/9//3//f/9//3//f/9//3//f/9//3//f/9//3//f/9//3//f/97/3//e/9//3//f/5//3/+f/5/3n/+f95//n/ef/5//Hv9e/17/nv/e/97/3v/e993/3vfd75vW2P4WnRKM0JWRnpS/F6fc997/3/fe/97/3//f/9//3//f/9//38AAP9//3//f/9//3//f/9//3//f/9//3//f/9//3//f/9//3//f/9//3//f/9//3//f/9//3//f/9//3//f/9//3//f/9//3//f/9//3//f/9//3//f/9//3//f/9//3//f/9//3//f/9//3//f/9//n//f/5//3/+f/9//n//f/5//3/+f/9//n//f/9//3/+f/9//3//f/5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n//f/5//3/+f/5//X/9f/17/Xv9e/9//3v/e/97/3v/e/97/3v/f75zGV9VRrI1US3UOXhOHGOfc/9//3//f/9//3//f/9//3//fwAA/3//f/9//3//f/9//3//f/9//3//f/9//3//f/9//3//f/9//3//f/9//3//f/9//3//f/9//3//f/9//3//f/9//3//f/9//3//f/9//3//f/9//3//f/9//3//f/9//3//f/9//3//f/9//3//f/57/3/+f/9//nv/f/5//3/ee/5//nv+f957/n/+e/5//nv/f/5//3//e/9//3//f997/3//e/9//3v/f/9//3//f/9//3//f/9//3//f/9//3//f/9//3//f/9//3//f/97/3//f/9//3//f/9//3//f/9//3//f/9//3//f/9//3//f/9//3//f/9//3//f/9//3//f/9/33v/f/9//3//f/9//3//f/9//3//f/9//3//f/9//3//f/9//3//f/9//3//f/9//3//f/9//3//f/9//3//f/9//3//f/9//3//f/9//3//f/9//3//f/9//3//f/9//3//f/9//3//f/9//3//f/9//3//f/9//3//f/9//3//f/9//3//f/97/3//f/9//3//f/9//3//e/9//3v/f/9//3//f/9//nv/f/5//3/+f/5//n/+f/17/n/9e/5//nv/f/57/3//f/97vXPed/97/3/fd55vFUJyMXEt9D01Rhtj/3v/f/9//3//f/9//3//f/9/AAD/f/9//3//f/9//3//f/9//3//f/9//3//f/9//3//f/9//3//f/9//3//f/9//3//f/9//3//f/9//3//f/9//3//f/9//3//f/9//3//f/9//3//f/9//3//f/9//3//f/9//3//f/9//3//f/9//3//e/9//3//f/97/3//f/9//n//f/97/3/+e/9//3v/f/97/3//e/9//3v/f/9//3//f/9//3//f/9//3//f/9//3//f/9//3//f/9//3//f/9//3//f/9//3//f/9//3//f/9//3//f/9//3//f/9//3//f/9//3//f/9//3//f/9//3//f/9//3//f/9//3//e/9//3//f957/3//f/9//3//f/9//3//f/9//3//f/9//3//f/9//3//f/9//3//f/9//3//f/9//3//f/9//3//f/9//3//f/9//3//f/9//3//f/9//3//f/9//3//f/9//3//f/9//3//f/9//3//f/9//3//f/9//3//f/9//3//f/9//3//f/9//3//f/9//3//f/9//3//f/9//3//f/9//3//f/9//3//f/97/3//f/9//3v/f/5//3/+f/9//n//f/5//3/+f/9//3//f993/3v/e/9/33ffez5nfmufc55v33v/f/9//3//f/9//3//f/9//38AAP9//3//f/9//3//f/9//3//f/9//3//f/9//3//f/9//3//f/9//3//f/9//3//f/9//3//f/9//3//f/9//3//f/9//3//f/9//3//f/9//3//f/9//3//f/9//3//f/97/3//e/9//3v/f/97/3//e/9//3v/f/97/3//e/9//3//f/97/3//f/9//3v/f/97/3/+e/9//3v/f/57/3//e/9/33v/f/9//3//f/9//3//f/9//3//f/9//3//f/9//3//f/9//3//f/9//3//e/9//3v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v/f/97/3//e/97/3v/e/97/3//f/9/33//f/9//3/+f/9/3Xv/f/9//3//e/9733ffe/9/33ffe/9/33v/f/9//nv+f/9//3//f/9//3//fwAA/3//f/9//3//f/9//3//f/9//3//f/9//3//f/9//3//f/9//3//f/9//3//f/9//3//f/9//3//f/9//3//f/9//3//f/9//3//f/9//3//f/9//3//f/9//3//f/9//3//e/9//3v/f/97/3//e/9//3v/f/97/3//f/9//3v/f/9//3//f/9//3//f/9//3//e/9//3v/f/97/3//e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e/9//3v/f/97/3v/e/9//3//f/9//3//f/9//n/de/5//3//e/9//3//f/9//3//e/97/3//f/5//n/+f/9//n//f/9//3//f/9/AAD/f/9//3//f/9//3//f/9//3//f/9//3//f/9//3//f/9//3//f/9//3//f/9//3//f/9//3//f/9//3//f/9//3//f/9//3//f/9//3//f/9//3//f/9//3//f/9//3//e/9//3v/f/97/3v/e/97/3v/f/97/3//e/9//3v/f/97/3//e/9//3v/f/97/3/+e/97/3v/f/57/3v+e/9//nv/f/97/3//e/9//3//f/9//3//f/9//3//f/9//3//e/9//3//f/9//3//f/9/33v/f/97/3//e/9//3//f/9//3//f/9//3//f/9//3//f/9//3//f/9//3//f/9/3nv/f/9/Wms5Z953/3//f/9//3//f/9//3//f/9//3//f/9//3//f/9//3//f/9//3//f/9//3//f/9//3//f/9//3//f/9//3//f/9//3//f/9//3//f/9//3//f/9//3//f/9//3//f/9//3//f/9//3//f/9//3//f/9//3//f/9//3//f/9//3//f/9//3v/f/9//3//f/9//3//f/9//3//f/9//3v/f/97/3//e/97/3v/e/93/3v/e/9733/ff99//3/ff/9//n/+f/5//3//f/9//3v/f/9733v/e/5//Xv9e/17/Xv8e/5//X/+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BIAAAAMAAAAAQAAABYAAAAMAAAAAAAAAFQAAAAwAQAACgAAAHAAAADrAAAAfAAAAAEAAAAAwMZBvoTGQQoAAABwAAAAJgAAAEwAAAAEAAAACQAAAHAAAADtAAAAfQAAAJgAAAAfBD4ENAQ/BDgEQQQwBD0EPgQ6ACAARABBAE4ASQBFAEwAWQBBAE4AIABEAEEATgBJAEUATAAgADEANwAwADEAOAA3ADAANAAxADIACAAAAAcAAAAGAAAABwAAAAcAAAAFAAAABgAAAAcAAAAHAAAAAwAAAAMAAAAIAAAABwAAAAgAAAADAAAABgAAAAUAAAAFAAAABwAAAAgAAAADAAAACAAAAAcAAAAIAAAAAwAAAAYAAAAFAAAAAwAAAAYAAAAGAAAABgAAAAYAAAAGAAAABgAAAAYAAAAGAAAABgAAAAYAAAAWAAAADAAAAAAAAAAlAAAADAAAAAIAAAAOAAAAFAAAAAAAAAAQAAAAFAAAAA=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59</cp:revision>
  <cp:lastPrinted>2025-02-13T08:42:00Z</cp:lastPrinted>
  <dcterms:created xsi:type="dcterms:W3CDTF">2025-08-29T11:58:00Z</dcterms:created>
  <dcterms:modified xsi:type="dcterms:W3CDTF">2025-09-29T12:01:00Z</dcterms:modified>
</cp:coreProperties>
</file>