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4B8C3F1" w:rsidR="00FF2004" w:rsidRDefault="0047562B" w:rsidP="00F03ADA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4F1E4E" w:rsidRPr="004F1E4E">
        <w:rPr>
          <w:rFonts w:ascii="GHEA Grapalat" w:hAnsi="GHEA Grapalat"/>
          <w:sz w:val="22"/>
          <w:szCs w:val="22"/>
        </w:rPr>
        <w:t xml:space="preserve">03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112CAF">
        <w:rPr>
          <w:rFonts w:ascii="GHEA Grapalat" w:hAnsi="GHEA Grapalat"/>
          <w:sz w:val="22"/>
          <w:szCs w:val="22"/>
          <w:lang w:val="hy-AM"/>
        </w:rPr>
        <w:t>43</w:t>
      </w:r>
      <w:bookmarkStart w:id="0" w:name="_GoBack"/>
      <w:bookmarkEnd w:id="0"/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34774A70" w14:textId="6B896C5E" w:rsidR="004F1E4E" w:rsidRPr="004F1E4E" w:rsidRDefault="004F1E4E" w:rsidP="004F1E4E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4F1E4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ԿՈՏԱՅՔԻ ՄԱՐԶ ՀԱՄԱՅՆՔ ԲՅՈՒՐԵՂԱՎԱՆ ՔԱՂԱՔ ԲՅՈՒՐԵՂԱՎԱՆ</w:t>
      </w:r>
      <w:r w:rsidRPr="004F1E4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  <w:t xml:space="preserve"> 47 ՇԵՆՔ ԹԻՎ 9 ԲՆԱԿԱՐԱՆԸ ՎԵՐԱՀԱՍՑԵԱՎՈՐԵԼՈՒ ՄԱՍԻՆ</w:t>
      </w:r>
      <w:r w:rsidRPr="004F1E4E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F6F6D5F" w14:textId="77777777" w:rsidR="004F1E4E" w:rsidRPr="004F1E4E" w:rsidRDefault="004F1E4E" w:rsidP="004F1E4E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F1E4E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55-րդ, 62-րդ և 64-րդ կետերի ու հիմք ընդունելով Գարիկ Հովագիմի Ստեփանյանի դիմումը՝</w:t>
      </w:r>
      <w:r w:rsidRPr="004F1E4E">
        <w:rPr>
          <w:rFonts w:ascii="Calibri" w:eastAsia="Times New Roman" w:hAnsi="Calibri" w:cs="Calibri"/>
          <w:b/>
          <w:bCs/>
          <w:i/>
          <w:iCs/>
          <w:color w:val="000000"/>
          <w:lang w:val="hy-AM" w:eastAsia="ru-RU"/>
        </w:rPr>
        <w:t> </w:t>
      </w:r>
      <w:r w:rsidRPr="004F1E4E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որոշում</w:t>
      </w:r>
      <w:r w:rsidRPr="004F1E4E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 xml:space="preserve"> </w:t>
      </w:r>
      <w:r w:rsidRPr="004F1E4E">
        <w:rPr>
          <w:rFonts w:ascii="GHEA Grapalat" w:eastAsia="Times New Roman" w:hAnsi="GHEA Grapalat" w:cs="GHEA Grapalat"/>
          <w:b/>
          <w:bCs/>
          <w:i/>
          <w:iCs/>
          <w:color w:val="000000"/>
          <w:lang w:val="hy-AM" w:eastAsia="ru-RU"/>
        </w:rPr>
        <w:t>եմ</w:t>
      </w:r>
      <w:r w:rsidRPr="004F1E4E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.</w:t>
      </w:r>
    </w:p>
    <w:p w14:paraId="50C3C8AD" w14:textId="2F477558" w:rsidR="004F1E4E" w:rsidRPr="004F1E4E" w:rsidRDefault="004F1E4E" w:rsidP="004F1E4E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F1E4E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1.Գարիկ Հովագիմի Ստեփանյանին սեփականության իրավունքով պատկանող Կոտայքի մարզ համայնք Բյուրեղավան քաղաք Բյուրեղավան 47 շենք թիվ 9 բնակարանի (վկայական՝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4F1E4E">
        <w:rPr>
          <w:rFonts w:ascii="GHEA Grapalat" w:eastAsia="Times New Roman" w:hAnsi="GHEA Grapalat" w:cs="Times New Roman"/>
          <w:color w:val="000000"/>
          <w:lang w:val="hy-AM" w:eastAsia="ru-RU"/>
        </w:rPr>
        <w:t>N 25062012-07-0178) հասցեն համարել չեղյալ և վերահասցեավորել`</w:t>
      </w:r>
    </w:p>
    <w:p w14:paraId="01F675A9" w14:textId="77777777" w:rsidR="004F1E4E" w:rsidRPr="004F1E4E" w:rsidRDefault="004F1E4E" w:rsidP="004F1E4E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F1E4E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Սամվել Վարդանյան փողոց 47 շենք 9 բնակարան:</w:t>
      </w:r>
    </w:p>
    <w:p w14:paraId="670C7B94" w14:textId="77777777" w:rsidR="004F1E4E" w:rsidRPr="004F1E4E" w:rsidRDefault="004F1E4E" w:rsidP="004F1E4E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F1E4E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64EDDCE5" w14:textId="77777777" w:rsidR="004F1E4E" w:rsidRPr="004F1E4E" w:rsidRDefault="004F1E4E" w:rsidP="004F1E4E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4F1E4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3.Սույն որոշումն ուժի մեջ է մտնում ստորագրման օրվանից:</w:t>
      </w:r>
    </w:p>
    <w:p w14:paraId="1C15FAD0" w14:textId="5D752E23" w:rsidR="003B750B" w:rsidRPr="00F1504C" w:rsidRDefault="00843CEE" w:rsidP="004F1E4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112CAF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</w:p>
    <w:p w14:paraId="45649270" w14:textId="1E048AA4" w:rsidR="005C0490" w:rsidRDefault="004F1E4E" w:rsidP="004F1E4E">
      <w:pPr>
        <w:spacing w:before="100" w:beforeAutospacing="1" w:after="100" w:afterAutospacing="1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8063AC">
        <w:rPr>
          <w:rFonts w:ascii="GHEA Grapalat" w:hAnsi="GHEA Grapalat"/>
          <w:sz w:val="20"/>
          <w:szCs w:val="20"/>
          <w:lang w:val="hy-AM"/>
        </w:rPr>
        <w:br/>
      </w:r>
      <w:r w:rsidR="00F1504C">
        <w:rPr>
          <w:rFonts w:ascii="GHEA Grapalat" w:hAnsi="GHEA Grapalat"/>
          <w:sz w:val="20"/>
          <w:szCs w:val="20"/>
          <w:lang w:val="hy-AM"/>
        </w:rPr>
        <w:t>2025</w:t>
      </w:r>
      <w:r w:rsidR="00F1504C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Pr="004F1E4E">
        <w:rPr>
          <w:rFonts w:ascii="GHEA Grapalat" w:hAnsi="GHEA Grapalat"/>
          <w:sz w:val="20"/>
          <w:szCs w:val="20"/>
          <w:lang w:val="hy-AM"/>
        </w:rPr>
        <w:t>փետրվարի 03</w:t>
      </w:r>
      <w:r w:rsidRPr="004F1E4E">
        <w:rPr>
          <w:rFonts w:ascii="GHEA Grapalat" w:hAnsi="GHEA Grapalat"/>
          <w:sz w:val="20"/>
          <w:szCs w:val="20"/>
          <w:lang w:val="hy-AM"/>
        </w:rPr>
        <w:br/>
      </w:r>
      <w:r w:rsidR="00F1504C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Sect="004F1E4E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pUekev91lFazM70okWEaldFNCB9q4Fr2w8J5JknOZIY=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3OPM6AW7Zx7b31P9zdWvlSRCcDGyW2T/1iOnlD9t4bo=</DigestValue>
    </Reference>
    <Reference Type="http://www.w3.org/2000/09/xmldsig#Object" URI="#idValidSigLnImg">
      <DigestMethod Algorithm="http://www.w3.org/2001/04/xmlenc#sha256"/>
      <DigestValue>+vLg8qXY3PE4ptXckiJard9yqDbzoVvgX3xepDZ797s=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mk8aHeRltxLlCYckB3Q0JMbaskIRX03Y5ItDCjJ3aluuSLfpZFrdrKnpWryLRhcBmIa6Bv6JbJ5A
thY1YlPkLSlUAv5qGaNMvbeAd1ojX182H1OHkTWxVVkVWmccIbmwf8kTKMM/bSTdAXlK3cFQXTO+
6jtjDE04r1+uV2lsk518uDC7z/mGlYN8/oIeVQQtrvjw9MjPEzfpYhtguxf5jQ8MAh0adsMK04OH
Ddc1srnQCfnamQgKWy9joRIDrEwoVnUK8Q9fpAlJ3nsrQG49119ixSObdy+k491Bwifwr12FlPh4
7EigM2bgpOVWC/tuhHf/UuodWfho4YDBamw7RQ==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+3a0uSVUgFaKO5oSVY+IZqtzWcsn7vUcfenKQ0MtJR8=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DIiZKTtLW6OXGqrkhXADpypTgrUq6IGcBmxaXa0pS/E=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z6x0uUqufOwvc8U4GrsSCggzFhIFLCJAT0JDX4NI3Fo=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YLLKmIkedXQnc5iKzbQJBhjgFkW065KRS4BwK5gtYuI=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2025-02-03T12:35:29Z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2025-02-03T12:35:29Z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gAvADM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4105-1C1B-431E-9E6A-128D65A5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3</cp:revision>
  <cp:lastPrinted>2024-08-09T10:53:00Z</cp:lastPrinted>
  <dcterms:created xsi:type="dcterms:W3CDTF">2025-02-03T10:50:00Z</dcterms:created>
  <dcterms:modified xsi:type="dcterms:W3CDTF">2025-02-03T10:51:00Z</dcterms:modified>
</cp:coreProperties>
</file>