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549AC6D" w:rsidR="00FF2004" w:rsidRDefault="0047562B" w:rsidP="00DE5691">
      <w:pPr>
        <w:pStyle w:val="NormalWeb"/>
        <w:tabs>
          <w:tab w:val="left" w:pos="426"/>
          <w:tab w:val="left" w:pos="10348"/>
        </w:tabs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Strong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E8354C">
        <w:rPr>
          <w:rFonts w:ascii="GHEA Grapalat" w:hAnsi="GHEA Grapalat"/>
          <w:sz w:val="22"/>
          <w:szCs w:val="22"/>
        </w:rPr>
        <w:t>13</w:t>
      </w:r>
      <w:r w:rsidR="0063440C" w:rsidRPr="0063440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57F10">
        <w:rPr>
          <w:rFonts w:ascii="GHEA Grapalat" w:hAnsi="GHEA Grapalat"/>
          <w:sz w:val="22"/>
          <w:szCs w:val="22"/>
          <w:lang w:val="hy-AM"/>
        </w:rPr>
        <w:t>0</w:t>
      </w:r>
      <w:r w:rsidR="00E8354C">
        <w:rPr>
          <w:rFonts w:ascii="GHEA Grapalat" w:hAnsi="GHEA Grapalat"/>
          <w:sz w:val="22"/>
          <w:szCs w:val="22"/>
          <w:lang w:val="hy-AM"/>
        </w:rPr>
        <w:t>9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3F5AD9C9" w14:textId="7152B2AB" w:rsidR="00E8354C" w:rsidRPr="00E8354C" w:rsidRDefault="00E8354C" w:rsidP="00E8354C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E835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ԲՅՈՒՐԵՂԱՎԱՆ ՀԱՄԱՅՆՔԻ ՂԵԿԱՎԱՐԻ 2022 ԹՎԱԿԱՆԻ ՀՈՒՆԻՍԻ 15-Ի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bookmarkStart w:id="0" w:name="_GoBack"/>
      <w:bookmarkEnd w:id="0"/>
      <w:r w:rsidRPr="00E835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N 260-Ա ՈՐՈՇՄԱՆ ՄԵՋ ՓՈՓՈԽՈՒԹՅՈՒՆ ԿԱՏԱՐԵԼՈՒ ՄԱՍԻՆ</w:t>
      </w:r>
      <w:r w:rsidRPr="00E8354C">
        <w:rPr>
          <w:rFonts w:ascii="Calibri" w:eastAsia="Times New Roman" w:hAnsi="Calibri" w:cs="Calibri"/>
          <w:bCs/>
          <w:color w:val="000000"/>
          <w:sz w:val="24"/>
          <w:szCs w:val="24"/>
          <w:lang w:val="hy-AM" w:eastAsia="ru-RU"/>
        </w:rPr>
        <w:t> </w:t>
      </w:r>
      <w:r w:rsidRPr="00E8354C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1B61BC8D" w14:textId="77777777" w:rsidR="00E8354C" w:rsidRPr="00E8354C" w:rsidRDefault="00E8354C" w:rsidP="00E8354C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8354C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«Նորմատիվ իրավական ակտերի մասին» օրենքի 34-րդ հոդվածի և հիմք ընդունելով Հայաստանի Հանրապետության Կադաստրի կոմիտեի «Գույքի նկատմամբ իրավունքի (սահմանափակման) պետական գրանցման վարույթը կասեցնելու մասին» 2025 թվականի հունվարի 08-ի N Կ-08012025-07-0131 որոշումն ու Աշոտ Վահրիճի Գյոզալյանի դիմումը`</w:t>
      </w:r>
      <w:r w:rsidRPr="00E8354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8354C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0F8B4079" w14:textId="77777777" w:rsidR="00E8354C" w:rsidRPr="00E8354C" w:rsidRDefault="00E8354C" w:rsidP="00E8354C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8354C">
        <w:rPr>
          <w:rFonts w:ascii="GHEA Grapalat" w:eastAsia="Times New Roman" w:hAnsi="GHEA Grapalat" w:cs="Times New Roman"/>
          <w:color w:val="000000"/>
          <w:lang w:val="hy-AM" w:eastAsia="ru-RU"/>
        </w:rPr>
        <w:t>1.Բյուրեղավան համայնքի ղեկավարի 2022 թվականի հունիսի 15-ի «Անշարժ գույքը վերահասցեավորելու մասին» N 260-Ա որոշման 1-ին կետում «15» թիվ փոխարինել «5» թվով։</w:t>
      </w:r>
    </w:p>
    <w:p w14:paraId="6C350DDD" w14:textId="77777777" w:rsidR="00E8354C" w:rsidRPr="00E8354C" w:rsidRDefault="00E8354C" w:rsidP="00E8354C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8354C">
        <w:rPr>
          <w:rFonts w:ascii="GHEA Grapalat" w:eastAsia="Times New Roman" w:hAnsi="GHEA Grapalat" w:cs="Times New Roman"/>
          <w:color w:val="000000"/>
          <w:lang w:val="hy-AM" w:eastAsia="ru-RU"/>
        </w:rPr>
        <w:t>2. Սույն որոշումն ուժի մեջ է մտնում ստորագրման օրվանից։</w:t>
      </w:r>
    </w:p>
    <w:p w14:paraId="1C15FAD0" w14:textId="4A61C20F" w:rsidR="003B750B" w:rsidRDefault="00E8354C" w:rsidP="00E8354C">
      <w:pPr>
        <w:spacing w:after="0" w:line="360" w:lineRule="auto"/>
        <w:ind w:left="284" w:right="141"/>
        <w:rPr>
          <w:rFonts w:ascii="GHEA Grapalat" w:hAnsi="GHEA Grapalat"/>
          <w:lang w:val="hy-AM"/>
        </w:rPr>
      </w:pPr>
      <w:r w:rsidRPr="00E8354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57F10" w:rsidRPr="00357F1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AC1B38" w:rsidRPr="00AC1B38">
        <w:rPr>
          <w:rFonts w:ascii="GHEA Grapalat" w:hAnsi="GHEA Grapalat"/>
          <w:lang w:val="hy-AM"/>
        </w:rPr>
        <w:t>Ի ԱՌԱՋԻՆ ՏԵՂԱԿԱԼ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C1B38">
        <w:rPr>
          <w:rFonts w:ascii="GHEA Grapalat" w:hAnsi="GHEA Grapalat"/>
          <w:lang w:val="hy-AM"/>
        </w:rPr>
        <w:t xml:space="preserve">Դ. </w:t>
      </w:r>
      <w:r w:rsidR="0063440C">
        <w:rPr>
          <w:rFonts w:ascii="GHEA Grapalat" w:hAnsi="GHEA Grapalat"/>
          <w:lang w:val="hy-AM"/>
        </w:rPr>
        <w:t>ԴԱՆԻԵԼՅԱՆ</w:t>
      </w:r>
    </w:p>
    <w:p w14:paraId="18448D8C" w14:textId="77777777" w:rsidR="00091930" w:rsidRDefault="00091930" w:rsidP="009B2879">
      <w:pPr>
        <w:spacing w:before="100" w:beforeAutospacing="1" w:after="100" w:afterAutospacing="1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</w:p>
    <w:p w14:paraId="7F8067A2" w14:textId="441EEC0E" w:rsidR="00A50694" w:rsidRPr="00E13E58" w:rsidRDefault="00EC152F" w:rsidP="009B2879">
      <w:pPr>
        <w:spacing w:before="100" w:beforeAutospacing="1" w:after="100" w:afterAutospacing="1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DE5691">
        <w:rPr>
          <w:rFonts w:ascii="GHEA Grapalat" w:hAnsi="GHEA Grapalat"/>
          <w:sz w:val="20"/>
          <w:szCs w:val="20"/>
          <w:lang w:val="hy-AM"/>
        </w:rPr>
        <w:br/>
      </w:r>
      <w:r w:rsidR="0063440C">
        <w:rPr>
          <w:rFonts w:ascii="GHEA Grapalat" w:hAnsi="GHEA Grapalat"/>
          <w:sz w:val="20"/>
          <w:szCs w:val="20"/>
          <w:lang w:val="hy-AM"/>
        </w:rPr>
        <w:t>2025</w:t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proofErr w:type="spellStart"/>
      <w:proofErr w:type="gramStart"/>
      <w:r w:rsidR="0063440C">
        <w:rPr>
          <w:rFonts w:ascii="GHEA Grapalat" w:hAnsi="GHEA Grapalat"/>
          <w:sz w:val="20"/>
          <w:szCs w:val="20"/>
          <w:lang w:val="en-US"/>
        </w:rPr>
        <w:t>հունվարի</w:t>
      </w:r>
      <w:proofErr w:type="spellEnd"/>
      <w:proofErr w:type="gramEnd"/>
      <w:r w:rsidR="00357F10">
        <w:rPr>
          <w:rFonts w:ascii="GHEA Grapalat" w:hAnsi="GHEA Grapalat"/>
          <w:sz w:val="20"/>
          <w:szCs w:val="20"/>
          <w:lang w:val="en-US"/>
        </w:rPr>
        <w:t xml:space="preserve"> </w:t>
      </w:r>
      <w:r w:rsidR="00E8354C">
        <w:rPr>
          <w:rFonts w:ascii="GHEA Grapalat" w:hAnsi="GHEA Grapalat"/>
          <w:sz w:val="20"/>
          <w:szCs w:val="20"/>
        </w:rPr>
        <w:t>13</w:t>
      </w:r>
      <w:r w:rsidR="00091930">
        <w:rPr>
          <w:rFonts w:ascii="GHEA Grapalat" w:hAnsi="GHEA Grapalat"/>
          <w:sz w:val="20"/>
          <w:szCs w:val="20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E8354C">
      <w:pgSz w:w="11906" w:h="16838"/>
      <w:pgMar w:top="851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kLaKYKyoamPsPobIkGeEE5o30Itc+rAEsPcSeGISjek=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oOse0taRaKuex47Qs4Mm2abmnzVfK50qgfL5R8yVbDw=</DigestValue>
    </Reference>
    <Reference Type="http://www.w3.org/2000/09/xmldsig#Object" URI="#idValidSigLnImg">
      <DigestMethod Algorithm="http://www.w3.org/2001/04/xmlenc#sha256"/>
      <DigestValue>dIY0WEGF2wf0JU3XP4nAyvO3o8PAyAm85b0CMaIVT7Q=</DigestValue>
    </Reference>
    <Reference Type="http://www.w3.org/2000/09/xmldsig#Object" URI="#idInvalidSigLnImg">
      <DigestMethod Algorithm="http://www.w3.org/2001/04/xmlenc#sha256"/>
      <DigestValue>Y3ba7vrY9GVu+yOq7rwZYAMJk91ubQwZlQ16Sz6X1a8=</DigestValue>
    </Reference>
  </SignedInfo>
  <SignatureValue>brA8r+QvA2wjMk38ao3QtySVlsoT0Z2HWnFt/dSCmQdyMugpKpqe1wF7Rb9bLCuONKMJq5nrDJfh
mtwP+NzCLrm7aJEYGJjVh3hq+kOQv3CyCtZqtJ5d2LvhokiFEk11EiV3ananUQYdIXxmYK9wmL2J
rvE9uvQdPoajXf/xG+94onqVPJ33y0F73JUXgo0/RSlGUr8yiG19hMKSsoQZRf1y4iGgpA+Kd+2W
iKLML7XuiVG/0YhHxYnapIJzSW3u/4NLLUJPhg0DzeQqFG8NKN2O2eKFWqdSVcjrVt9nxItFM5WO
rxgv47/Hnp1M5IgkH2GJUDfDRPGf5fzWyHkfZg==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020FpdqjqtKEP/smRKry9JOfPVsIGS+8vEQWfg8kva0=</DigestValue>
      </Reference>
      <Reference URI="/word/fontTable.xml?ContentType=application/vnd.openxmlformats-officedocument.wordprocessingml.fontTable+xml">
        <DigestMethod Algorithm="http://www.w3.org/2001/04/xmlenc#sha256"/>
        <DigestValue>Cc3n3MjeYI2R4/geNSHgeFyrInPHVOP+WhafWWw/80w=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mYa+upOm4nf65FjVtcEEMUGw9Z4q1LrHAsITJqv8xak=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r3GexojLissG2BDHdnCUvBDlJpgbA6OoARWzsCN94Z0=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rJruMK7v/ZFJWnyY/AljcOL0WmJVgjL15ahzwU7EjmA=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2025-01-13T10:29:52Z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2025-01-13T10:29:52Z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vADEAM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//f/9//3//f/9//3//f/97/3//f/9//3v/f/9//3//e/9//3//f/9//3//f/9//3//f/9//3//f/9//3//f/9//3//f/9//nv+f/57/3/ef/5/3n//f/97/3v+e/97vXP/e51vtlIzQhtf33v/e993/3v/e/9//3v/f/97/3v/e/9//3v/f/97/3/+e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3n//f/9//3//e/9//3v/f953/3++b3VK8jn6Wt93/3//e/9//3v/f/9//3/f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f/9//3//f/9//3//e/9/33v/f/97/3/fe/9//3v/f/97/3//f/9//3//f/9//3//f/9//3//f/9//3//f/9//n//f/5//3/+e/5/3n/+f95//3//e/9//3v/e/9/3nf/e/9/XGeXUlZGVUa+c/97/3vfe993/3//e/9//3v/f/57/3v+e/9//nv/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/f/5//3/ff/9//3v/f/97/3v+d/97/3v/f993+1qwNddWW2ffe/9733vfe/9//3//f/97/3//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+e/9//3v/f/97/3//e/9//3v/f/97/3//e/9//3v/f/97/3//e/9//3v/f/97/3//e/9//3v/f/97/3//e/9//3v/f/97/3/+e/9//3v/f997/3//e/9//3v/f/9//3//f/9//3//f/9//3//f/9//3//f/9//3/+e/5//nv/f/5//n/ef/9/33v/e/97/3v+d/97/3f/e99733d+b11njzG3Ur5z/3/fd/97/3v/f/97/3v/e/9//3v/f/57/3/ee/9//3v/f/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/f/9//3//f/97/3v/d/97/3v/f/97/3ffd/97/3v/e997/3/+e/57/nv/f/57/n/+f/5//Xv9e/17/X/9e/5733v/f/9//3//f/9/33v/f/9//3//f/9//3v/f/9//3//e/9//3v/f/97/3//e/9//3v/f/97/3//e/9//3v/f/57/3//e/9//nv/f/97/3//e/9//3v/f/97/3//f/9//3//f/9//3//f/9//3//f/9//3//f/9//3//f/9//3//f/9//3//f/9//3//f/9//3v/f/97/3/fe/9733v7WvQ5l0rfc/9//Xf+e/57/3v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f/9//nv/e/97/3/ed/93OmM6Y1tn33P/d/9333P/e75z33vfe/9//3v/f/57/3/+e/5//Xv9e9x3/Xv8e917/n//f957/nvee/9//3//f/9//3//f/9//3//f957/3/+e/9//nv/e/97/3//e/97/3v/e/97/3v/e/97/3v/e/57/3/+e/57/nv/f/57/3v/e/9//3v/f/97/3//e/9//3//f/9//3//f/9//nv/f/9//3//f/9//3//f/9//3//f/9//3v/f/9//3//e/9//3//f/57/3/ee/9/3nvfe59vuk7yNflW/3v/d5tr/3//e/9//3//f997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f/97/3//e/9733e2UhE+rzHxOXVKt04bX55v33vfe/9733ffe99333vfe99333v/f/97/3//f/973Xf9e/17/n/+f/9//n/+f/17/n/9e/5//n//f/5//n/9e/5//n/+f/5//3//f/9//3//f/9//3//f/9//3//f/57/3//e/9//nv/f/97/3//e/9//3v/f/97/3//e/9//3v/f/9//3//f/9//3//f/9//3//f/9//3//f/9//3//f/9//3//f/9//3//f/9//3//f/9//3//e/9//3v/f997/3e/b5dK8TX5Wv93/3v/d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//e/9/33vfe993W2e3VpZOVEbxOa8xrzHxOTRGuFZda793/3//e/97/3//f99733e/d/97/3v/f917/Xv+f/5//n/+f/5//n/de/173Xv9e/17/n/9e/1//Xv9f/1//n/+f/5//n//f95//3/+f/5//n/+f/1//n/+e/97/nv/f/57/3v/e/9//3v/f/97/3//e/9//3v/f/9//3//f/9//3v/f/97/3//f/9//3//f/9//3//f/9//3v/f/9//3//e/9//3//f/97/3//e/9/3nv/f957/3u+b/93nmtVQrAtHF//f79z33fed913/n/+f/9/3nv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57/3/+f/9//nv/f/97/3//f/9//3//f/9//3//f/9//3//f99733vfe/9//3vfe55vXGfZVndOFD6xNZAt8zlWRtlW+lpea39v33ffd/9//3v/e793/3/+e/573Hfdd913/nv+e/9//nv+e/13/nv+e/9//n/+f/1//n/+f/5//n//f/5//n/+f/5//n/+f/1//X/9f/9//3v/f/97/3//e/9//3v/f/97/3//e/9//3v/f/97/3//f/9//3//f/9//3//f/9//3//f/9//3//f/9//3//f/9//3//f/9//3//f/9//3//f/9//3//f/97/3/+e/533XP/e35nNUL0ORxf33f/f957/Xv9e/5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/3//f/9//3/fe993/3//f/97v3d/a/tamVJWRhRCsTFvKU4pkTHTOVZGulZfa79z/3u+c99333f/e/97/3//e/97/3v/f/97/3vfd/9733f/e957/n/ef/5/3n//f95//n/ef/5/3n/+f/1//X/df/1//nv/f/97/3v/e/9//nv/e/97/3//e/9//3v/f/97/3//f/9//3//f/9//3/+e/9//3//f/9//3//f/9//3//f/9//3//e/9//3//f/97/3//f/9//3v/f/97/3/+e/57/Xf/e99333c+ZxY+9D1eZ/97/3/de9x73Xf/f/9/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/f/9//3//f/9//3/fe99733v/f997/3//f/9/33v/f/9//3u/d993v3Ofb39rHF+5UhRCby1PKZAt8zkUPtpa+15dZ39v33ffd99733ffd993/3//e/9733ffe997/3/ff/9/33//f99//3/ff/9//3//f/5//3/+f/5//n//f/97/3//e/9//3v/f/97/3//e/9//3v/f/97/3//e/9//3//f/9//3//f/9//3//f/9//3//f/9//3//f/9//3//f/9//3//f/9//3//f/9//3//f/9//3//f/9//nv9e/9//3u/c993HWNXSlZGPGe+c/9//nv+e/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/5/3nv/f/9//3/fe99//3//f957/3//f/9/3nv/f51v33f/d/9//3v/e99333efb99333e/cz1j2VY0QtI1TylvKW8psjH0PXhO+1o+Z19nn3Pfd/9733e/d793/3vfe99733v/e99733vfe99733v/e997/3/fe/97/nv/f/97/3v/e/9//3v/e/97/3//e/9//3v/f/97/3//e/9//3//f/9//3//e/9//3v/f/9//3//f/9//3//f/9//3//e/9//3//f/97/3//f/9//3v/f/9//3//e/9//3//f/573Xf/e/97v3ffexxjsTVVRlxn/3//f957/3v/e/57/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97/3vfd/97/3f/f/97/nv9d/57/n//f/9//3/ff/9//n//f/5//3//f/9//3//f/9//3//f/9//n/+f/57/3v/e/97/3v/e/97/3v/e/97/3v/e/97/3vfd/9733d/axxfulZWRhVC0jWyMXAtkTGyMRQ+VkaZTrlS2la6VhxjHGNdZ39rv3ffe/9//3//e997/3v/e/97/3v/e/97/3//e/9//3v/e997/3vfe/97/3v/f/9//3//f/9//nv/f/9//3//f/9//3//f/9//3//f/9//3//f/9//3//f/9//3//f/9//3//f/9//3//f/9//3//f/9//3//f/97/3//f/9//3v/e993v3Nea/I5Vkrfd997nnP/e/5//Xf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+e95733/ff/9//n/+f9173Xvee/9/3ne9d/9//3/+e/5//n/+f/5//n/9e/57/nv+e/57/nv+e/97/3v/e/97/3v/e/9733f/e/97/3u/d793n3Ofbz1nPGO5VphSNULyOZAxjy1uKW8tTiVvKW8psjHzOTZCVkZXRj1jXmdeZ59rv2/fd993/3vfd/9733v/e/97/3//f/9//3//f9573nfdd/57/nv/f/9//3//f/9//3//f/9//3//f/9//3v/f/9//3//e/9//3//f/9//3//f/9//3//f/97/3/+e/9//3v/f/57/3/fe/973nv+e/57/3/fd79z+17TOZhO33ffe/97/nvcd957/3/+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/f/57/3/ff/9//3/ee/57/3//f/9//3//f/9//3/fe/573Xv9f/17/X/8e/1//Xv+f/17/n/9e/5//nv/f/57/3/+e/9//3v/f/97/3vfe/9//3//f/9//3/fd/9//3v/e75zvnN8a3xrXGcbX/pWuVJ3SjZC9DnSMZEtcClwKbEtsTHzORM6ND4zQtdW11b4WvheOmdaZ3tre2ved953/3//f/9//nv+e953/3//f/9//3//f/9//3//f/9//3//f/9//3//f/9//3//f/9//3//f/9//3//f/9//3//f/9//3//f/9//3//f/9/33v/f/17/n/+f/9/33e/d5pSszWZUv9//3vd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+f/9/33//f/97/3//e/97vnPfd99333vfd/9//3//f/5//n/9f/5//Hv9e/17/Xv9e/17/Xv9e/17/n/+e/5//nv+f/57/3/dd9533Xf+d957/3v+e/57vXPed/97/3//f/9//nvfd99333e/c79zv2+/b59rn28cXxxf+lbZUndKVUYzPhM+rjGvNc818DnxPTJCMkJSRlNK1lZaZ953/nv/f/97/3//e/9//3//f/9//3//f/9//3//f/9//3//f/9//3//f/9//3//f/9//3v/f/97/3//e/9//3//f/97/3//f/9//3//f/57/n/9e/5//3v/e79333c2QtM12laea/53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nv9e/1//n//f957/3/fd99333f/f/9//3/fd99733v/f997/3vee/5//n/+f/17/n/9e/5//Xv+f/57/n/+e/9//n//f/57/3/+f/9//n//f/57/n/+e/9//n//f/9//3/+e/573Xf+e953/3//e/97/3v/e/97/3vfd993v3Pfd99333ffd/97/3vfd79333e/d993vnPed75z/3//f/9//3//f/57/nv+e/9//3//f/9//3//f/9//3//f/9//3//f/9//3//f/9//3//f/9//3//f/9//3//f/9//3//f/9//3//f/9//3//f/9//3/+f/5//nv/f/97/3/fe35ruE7RNZZK/3++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d9x33Hv9f/5//3/fe/97/3v/e993v3O/c/97/3v/f99733u+d9533nv+f/57/n/ee/5/3n/+f957/3/ee/9/3nv/f95//3/ef/9/3Xv+e957/nv+e/9/3nv+e/9//3/+e/573nv/f/9//3/ed/533nf/e/97/3//e/97/3//f/9//3//e/9733f/e/97/3//e/9//3v/e997/3u+d9573nf+e957/3v/f/9//3//f/9//3//f/9//3//f/9//3//f/9//3//f/9//3//f/9//3//f/9//3//e/9//3//f/9//3//f/9//3//f/5//n/ee/9//3//e997/3v/e/93/3e/b3VGEzr6Vp9v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XmO/b/97/Xv9f/1//n//f/9/33N/a/taeEoVPjZGeEo9Y15rv3ffe/9//3//f/9//3//f/9/33//f/9//3/ff/9//3//f/9//3//f/9//3/ff997/3//f/9//3//f/9//3//f/9//3//f/9//3/ee/9//n/+f/5//n/ee957vXffe957/3vee/9//3//f/9//3vfe/97/3v/f/9//3//f/9//3//f/9//3//f/9//nv/f/9//3//f/9//3//f/9//3//f/9//3//f/9//3//f/9//3//f/9//3//f/9//3//f/9//3//f/9//3//f/5//n/de/9//3//f997/3v/e/97/3//e95z33OXSvQ1+1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957/3//f/9//n/9e913/3/fd/97v3MeW5Mtmkr9VrMxVkKfa99z/3f/d/57/nv+e/57/nv9e/5//Xv+e/57/3/+e/9//3//f/9/3Xu8d/9//n/de913/3++c993/3teZ/Q5NkJfZ/9/X2f6VpdO2FL5WjpffGv/e/97/3vee9573nv/f/9//3/9e/57/nv/f/9/33u/d/9//3/fe/9//3/ee/57/X/9e/13/3vdb/9z/3f/e59rNUIMHU4l8jkzQtdS/3f/e/9733f/e99333f/e/93/FoWOnIlWkI/X59rv2//c59nHFcWPtQ1szE2QttWn2/fd/97/3f/e/53/nv9d/53/Xf+e997/3vfe/9733v/e/97/3/ee/5//X/+f917/Xv9e/5//n/+f99//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e/9//3v/f/57/3//f/9/33f/f/9/v3cbX1ZGsDHzORxf/3/fd993/3v/f9933nfed/973nvee913/3v+e/9//3v/f/9//3//f/9//3//f/9//3//f/9/AAD/f/9//3//f/9//3//f/9//3//f/9//3//f/9//3//f/9//3//f/9//3//f/9//3//f/9//3//f/9//3//f/9//3//f/9//3//f/9//3//f/9//3//f/9//3//f/9//3/+f/9//nv/f/57/3v/e/9733ffd/97/3+fa/tadkYTOrExbyksHSwdTSHxNfla33vfd993vnf/e/97/3/+e/9//nv/f/97/3//e/9//3//f/9//3//f/9//3//f/9//3//f/9//3//f/9//3//f/9//3//f/9//3//f/9//3//f/9//3//f/9//3//f/9//3//f/9//3//f/9//3//f/9//3//f/9//3//f/9//3//f957/3/fe/9//3v/f/9//3//f/9//3//f/9//3//f/9//3//f/9//3//f/9//3//f/9//3//f/9//3//f/9//3//f/9//3//f/9//3//f/9//3//f/9//3//f/9//3//f/9//3//f/9//3//f/9//3//f/9//3//f/9//3//f/9//3//f/9//3//f/9//3//f/9//3//f/9//3v/f/57/3/de/9//3/fe55z33v/f/9/n2/7WhM+0jV2Sp9v/3v/e99333e/d99733ffe997/3/dd/17/Xv+f/57/3//f/9//3//f/9//3//f/9//38AAP9//3//f/9//3//f/9//3//f/9//3//f/9//3//f/9//3//f/9//3//f/9//3//f/9//3//f/9//3//f/9//3//f/9//3//f/9//3//f/9//3//f/9//3//f/9//3//f/9//n//f/9//3//e/9//3//f79z33f/e/97/3v/e59v+lqXSlVGVUb5Wn1r/3v/e/9/33f/e/9//3//f/5/3n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vnv/f/9/33f/d/9333P/e79v2VbRNTM+NUK5Ul1n33f/e/9733f/e/57/nv+e/9//n//f/9//3//f/9//3//f/9//38AAP9//3//f/9//3//f/9//3//f/9//3//f/9//3//f/9//3//f/9//3//f/9//3//f/9//3//f/9//3//f/9//3//f/9//3//f/9//3//f/9//3//f/9//3//f/9//3//f957/3//f/9/3n//f957/3/+e/57/n//f/57/3/+f/57/3v/e997/3//e/9/33v/f/9//3//f/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f/9//3//f/9//3//f/9//n//f/5//3/+f/5//n/+f/17/n/+e/5//nv+f/57/3//f/97vXPed/97/3/fd55vFUJyMXEt9D01Rhtj/3v/f/9//3//f/9//3//f/9/AAD/f/9//3//f/9//3//f/9//3//f/9//3//f/9//3//f/9//3//f/9//3//f/9//3//f/9//3//f/9//3//f/9//3//f/9//3//f/9//3//f/9//3//f/9//3//f/9//3//f/9//3//f/9//3//f/9//3//e/9//3//f/97/3//f/9//n//f/9//3//e/9//3//f/97/3//e/9//3v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97/3//f/9//3v/f/5//3/+f/9//n//f/9//3//f/9//3//f953/3v/e/9/33vfez5nfmufc55v33v/f/9//3//f/9//3//f/9//38AAP9//3//f/9//3//f/9//3//f/9//3//f/9//3//f/9//3//f/9//3//f/9//3//f/9//3//f/9//3//f/9//3//f/9//3//f/9//3//f/9//3//f/9//3//f/9//3//f/97/3//e/9//3v/f/97/3//e/9//3v/f/97/3/fe/9//3//f/57/3//e/9//n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97/3//f/9//3v/f/97/3//e/9//3v/f/97/3//f/9//3//f/9//3//f/9/33v/f/9//3/fe/97/3v/e/9/33ffe/9/33v/f/9//nv/f/9//3//f/9//3//fwAA/3//f/9//3//f/9//3//f/9//3//f/9//3//f/9//3//f/9//3//f/9//3//f/9//3//f/9//3//f/9//3//f/9//3//f/9//3//f/9//3//f/9//3//f/9//3//f/9//3//e/9//3v/f/97/3//e/9//3v/f/97/3//f/9//3v/f/9//3//f/9//3//f/97/3//e/9//3v/f/97/3//e/9//3//f/9//3//f/9//3//f/9//3//f/9//3//f/9//3//f/9//3//f/9//3//f/9//3//f/9//3//f/9//3//f/9//3//f/9//3//f/9//3//f/9//3//f/9//3//f/9//3//f/9/vnf/f/9//3//f/9//3//f/9//3//f/9//3//f/9//3//f/9//3//f/9//3//f/9//3//f/9//3//f/9//3//f/9//3//f/9//3//f/9//3//f/9//3//f/9//3//f/9//3//f/9//3//f/9//3//f/9//3//f/9//3//f/9//3//f/9//3//f/9//3//f/9//3//f/9//3v/f/97/3//e/9//3v/f/97/3//e/9//3v/f/97/3//f/9//3//f/9//3//f/9//3/fe/9//3/fe/9//3//f/9//3/fe/97/3//f/5//3/+f/9//3//f/9//3//f/9/AAD/f/9//3//f/9//3//f/9//3//f/9//3//f/9//3//f/9//3//f/9//3//f/9//3//f/9//3//f/9//3//f/9//3//f/9//3//f/9//3//f/9//3//f/9//3//f/9//3//e/9//3v/f/97/3v/e/97/3v/f/97/3/fe/9/33v/f/97/3//e/9//3v/f/97/3/+e/97/3v/f/57/3v+e/9//nv/f/97/3//e/9//3//f/9//3//f/9//3//f/9//3//e/9//3//f/9//3//f/9/33v/f/97/3//e/9//3//f/9//3//f/9//3//f/9//3//f/9//3//f/9//3//f/9/3nv/f957e2/4Xt97/3//f/9//3//f/9//3//f/9//3//f/9//3//f/9//3//f/9//3//f/9//3//f/9//3//f/9//3//f/9//3//f/9//3//f/9//3//f/9//3//f/9//3//f/9//3//f/9//3//f/9//3//f/9//3//f/9//3//f/9//3//f/9//3//f/9//3v/f/9//3//f/9//3//f/97/3//e/9//3v/f/97/3//e/97/3v/f/97/3v/e/9/33//f99//3/ff/9//3//f/9//3//f/9//3//f/9733v/e/9/3nv+e/57/Xv9e/5//n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B3F8D-8A33-4C4B-BE77-29E590C8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2025-01-13T08:56:00Z</dcterms:created>
  <dcterms:modified xsi:type="dcterms:W3CDTF">2025-01-13T08:56:00Z</dcterms:modified>
</cp:coreProperties>
</file>