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28D1F8A" w:rsidR="00FF2004" w:rsidRPr="00565DA5" w:rsidRDefault="00C36E02" w:rsidP="00CC67F6">
      <w:pPr>
        <w:pStyle w:val="a4"/>
        <w:spacing w:line="276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C67F6">
        <w:rPr>
          <w:rFonts w:ascii="GHEA Grapalat" w:hAnsi="GHEA Grapalat"/>
          <w:sz w:val="22"/>
          <w:szCs w:val="22"/>
          <w:lang w:val="hy-AM"/>
        </w:rPr>
        <w:t>30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CC67F6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C24E1BE" w14:textId="7BB7A827" w:rsidR="00CC67F6" w:rsidRPr="00CC67F6" w:rsidRDefault="00CC67F6" w:rsidP="00CC67F6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CC67F6">
        <w:rPr>
          <w:rFonts w:ascii="GHEA Grapalat" w:hAnsi="GHEA Grapalat"/>
          <w:sz w:val="24"/>
          <w:szCs w:val="24"/>
          <w:lang w:val="hy-AM"/>
        </w:rPr>
        <w:t xml:space="preserve">ԱՎԵՏԻՔ ԱՍՈՅԱՆԻՆ ԵՎ ԹԵՀՄԻՆԵ ԱՎԵՏԻՍՅԱՆԻՆ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CC67F6">
        <w:rPr>
          <w:rFonts w:ascii="GHEA Grapalat" w:hAnsi="GHEA Grapalat"/>
          <w:sz w:val="24"/>
          <w:szCs w:val="24"/>
          <w:lang w:val="hy-AM"/>
        </w:rPr>
        <w:t xml:space="preserve">ԸՆԴՀԱՆՈՒՐ ՀԱՄԱՏԵՂ ՍԵՓԱԿԱՆՈՒԹՅԱՆ ԻՐԱՎՈՒՆՔՈՎ ՊԱՏԿԱՆՈՂ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CC67F6">
        <w:rPr>
          <w:rFonts w:ascii="GHEA Grapalat" w:hAnsi="GHEA Grapalat"/>
          <w:sz w:val="24"/>
          <w:szCs w:val="24"/>
          <w:lang w:val="hy-AM"/>
        </w:rPr>
        <w:t>ՀՈՂԱՄԱՍԻ ԳՈՐԾԱՌՆԱԿԱՆ ՆՇԱՆԱԿՈՒԹՅՈՒՆԸ ՓՈՓՈԽԵԼՈՒ ՄԱՍԻՆ</w:t>
      </w:r>
    </w:p>
    <w:p w14:paraId="7DF4FE8D" w14:textId="07878812" w:rsidR="00CC67F6" w:rsidRPr="00CC67F6" w:rsidRDefault="00CC67F6" w:rsidP="00CC67F6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CC67F6">
        <w:rPr>
          <w:rFonts w:ascii="GHEA Grapalat" w:hAnsi="GHEA Grapalat"/>
          <w:lang w:val="hy-AM"/>
        </w:rPr>
        <w:t>Համաձայն Հողային օրենսգրքի 3-րդ հոդվածի, Հայաստանի Հանրապետության կառավարության 2011 թվականի դեկտեմբերի 29-ի N 1920-Ն որոշմամբ հաստատված կարգի 24-րդ կետի 3-րդ ենթակետի</w:t>
      </w:r>
      <w:r w:rsidRPr="00CC67F6">
        <w:rPr>
          <w:rFonts w:ascii="Calibri" w:hAnsi="Calibri" w:cs="Calibri"/>
          <w:lang w:val="hy-AM"/>
        </w:rPr>
        <w:t> </w:t>
      </w:r>
      <w:r w:rsidRPr="00CC67F6">
        <w:rPr>
          <w:rFonts w:ascii="GHEA Grapalat" w:hAnsi="GHEA Grapalat"/>
          <w:lang w:val="hy-AM"/>
        </w:rPr>
        <w:t>և հիմք ընդունելով</w:t>
      </w:r>
      <w:r w:rsidRPr="00CC67F6">
        <w:rPr>
          <w:rFonts w:ascii="Calibri" w:hAnsi="Calibri" w:cs="Calibri"/>
          <w:lang w:val="hy-AM"/>
        </w:rPr>
        <w:t> </w:t>
      </w:r>
      <w:r w:rsidRPr="00CC67F6">
        <w:rPr>
          <w:rFonts w:ascii="GHEA Grapalat" w:hAnsi="GHEA Grapalat"/>
          <w:lang w:val="hy-AM"/>
        </w:rPr>
        <w:t>Բյուրեղավան համայնքի ավագանու 2024 թվականի օգոստոսի 29-ի N 60-Ն որոշումը, Ավետիք Գառնիկի Ասոյանի ու Թեհմինե Յաշայի Ավետիսյանի դիմումը՝</w:t>
      </w:r>
      <w:r w:rsidRPr="00CC67F6">
        <w:rPr>
          <w:rFonts w:ascii="Calibri" w:hAnsi="Calibri" w:cs="Calibri"/>
          <w:i/>
          <w:iCs/>
          <w:lang w:val="hy-AM"/>
        </w:rPr>
        <w:t> </w:t>
      </w:r>
      <w:r>
        <w:rPr>
          <w:rFonts w:ascii="Calibri" w:hAnsi="Calibri" w:cs="Calibri"/>
          <w:i/>
          <w:iCs/>
          <w:lang w:val="hy-AM"/>
        </w:rPr>
        <w:br/>
      </w:r>
      <w:r w:rsidRPr="00CC67F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AD660D5" w14:textId="0A70C3BF" w:rsidR="00CC67F6" w:rsidRPr="00CC67F6" w:rsidRDefault="00CC67F6" w:rsidP="00CC67F6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CC67F6">
        <w:rPr>
          <w:rFonts w:ascii="GHEA Grapalat" w:hAnsi="GHEA Grapalat"/>
          <w:lang w:val="hy-AM"/>
        </w:rPr>
        <w:t>1.Փոփոխել Ավետիք Գառնիկի Ասոյանին և Թեհմինե Յաշայի Ավետիսյանին ընդհանուր համատեղ սեփականության իրավունքով պատկանող Հայաստանի Հանրապետություն Կոտայքի մարզ համայնք Բյուրեղավան քաղաք Բյուրեղավան Զորավար Անդրանիկի փողոց 26/87 հասցեում (կադաստրային ծածկագրեր 07-003-0037-0126 և 07-003-0037-0124) գտնվող</w:t>
      </w:r>
      <w:r>
        <w:rPr>
          <w:rFonts w:ascii="GHEA Grapalat" w:hAnsi="GHEA Grapalat"/>
          <w:lang w:val="hy-AM"/>
        </w:rPr>
        <w:t xml:space="preserve"> </w:t>
      </w:r>
      <w:r w:rsidRPr="00CC67F6">
        <w:rPr>
          <w:rFonts w:ascii="Calibri" w:hAnsi="Calibri" w:cs="Calibri"/>
          <w:lang w:val="hy-AM"/>
        </w:rPr>
        <w:t> </w:t>
      </w:r>
      <w:r w:rsidRPr="00CC67F6">
        <w:rPr>
          <w:rFonts w:ascii="GHEA Grapalat" w:hAnsi="GHEA Grapalat"/>
          <w:lang w:val="hy-AM"/>
        </w:rPr>
        <w:t>սխալմամբ կադաստրային քարտեզում</w:t>
      </w:r>
      <w:r>
        <w:rPr>
          <w:rFonts w:ascii="GHEA Grapalat" w:hAnsi="GHEA Grapalat"/>
          <w:lang w:val="hy-AM"/>
        </w:rPr>
        <w:t xml:space="preserve"> </w:t>
      </w:r>
      <w:r w:rsidRPr="00CC67F6">
        <w:rPr>
          <w:rFonts w:ascii="Calibri" w:hAnsi="Calibri" w:cs="Calibri"/>
          <w:lang w:val="hy-AM"/>
        </w:rPr>
        <w:t> </w:t>
      </w:r>
      <w:r w:rsidRPr="00CC67F6">
        <w:rPr>
          <w:rFonts w:ascii="GHEA Grapalat" w:hAnsi="GHEA Grapalat"/>
          <w:lang w:val="hy-AM"/>
        </w:rPr>
        <w:t>բնակավայրերի նպատակային նշանակության ընդհանուր օգտագործման 0.00361 հեկտար մակերեսով և բնակելի կառուցապատման 0.01139 հեկտար մակերեսով արտացոլված հողամասերի գործառնական նշանակությունը՝ դարձնելով հասարակական կառուցապատման:</w:t>
      </w:r>
    </w:p>
    <w:p w14:paraId="4D4D9DBA" w14:textId="77777777" w:rsidR="00CC67F6" w:rsidRPr="00CC67F6" w:rsidRDefault="00CC67F6" w:rsidP="00CC67F6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CC67F6">
        <w:rPr>
          <w:rFonts w:ascii="GHEA Grapalat" w:hAnsi="GHEA Grapalat"/>
          <w:lang w:val="hy-AM"/>
        </w:rPr>
        <w:t>2.Սույն որոշումն ուժի մեջ է մտնում ստորագրման օրվանից:</w:t>
      </w:r>
    </w:p>
    <w:p w14:paraId="6C63D97E" w14:textId="122959EA" w:rsidR="002061BE" w:rsidRDefault="00CC67F6" w:rsidP="00221F4E">
      <w:pPr>
        <w:spacing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221F4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>
        <w:rPr>
          <w:rFonts w:ascii="GHEA Grapalat" w:hAnsi="GHEA Grapalat"/>
          <w:sz w:val="20"/>
          <w:szCs w:val="20"/>
          <w:lang w:val="hy-AM"/>
        </w:rPr>
        <w:t>30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Sect="00CC67F6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1F4E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0foVOix5JuBCKOl5JmtS3lE9pCCOIawlc02pqmdc6LY=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OGeNksYTACKaZt+O5ooydoPdAAEUHOC3PsprDSHs/0c=</DigestValue>
    </Reference>
    <Reference Type="http://www.w3.org/2000/09/xmldsig#Object" URI="#idValidSigLnImg">
      <DigestMethod Algorithm="http://www.w3.org/2001/04/xmlenc#sha256"/>
      <DigestValue>gTh4qV/VoRkHQEaPw8NEOpiajGwgx2q6kHaFq3n0KLE=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wN87sM2xGi79x3gJOVzCX4BAkSi/LY2o+vEDQLLi4hbcpN8t2buBmbTi0/m911oCmZSGuBmBaOnz
vKFfRhHQwGrpZWvKWQ56B1H/GpFI0pzA2dof3idOTKnF9FebeI3XQrdP0WtkKKLvDMp7tzuptJrc
wvdDqEZo+mq6H1jFgzaEKVrtysp5zVxP27x6lgHdB3G1/EskIZPyYhZEwzQHWONB6KGhX4b+32aw
sq8ATA9VGFSJDYhWqt8yMNF8nyYHVMZfi22WkAvxRgy66rklsYa7fa1I6ceTa9mazN34vyka1zhM
CMtbGCo/DGLBItb8R4hEKn90F+VoxZc73pqawQ==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R/Ri05E9wPxtNXg8/ol1wKLZE+NlosyYenO5lluh8nE=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CPqvQeJUhFhe549su3ym/3jnFOkoAP6aTsWqsupPDVU=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fijAFXA+PLtyQYr+ypofujNqFUhyVWywODxvBjHbIOo=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2025-05-30T11:09:37Z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2025-05-30T11:09:37Z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2025-05-30T10:58:00Z</dcterms:created>
  <dcterms:modified xsi:type="dcterms:W3CDTF">2025-05-30T11:09:00Z</dcterms:modified>
</cp:coreProperties>
</file>