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0B7B9846" w:rsidR="00453F5C" w:rsidRPr="00565DA5" w:rsidRDefault="00453F5C" w:rsidP="002D781B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4EAE461D" w:rsidR="00FF2004" w:rsidRPr="00565DA5" w:rsidRDefault="000561A6" w:rsidP="00D43938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1809B0">
        <w:rPr>
          <w:rFonts w:ascii="GHEA Grapalat" w:hAnsi="GHEA Grapalat"/>
          <w:sz w:val="22"/>
          <w:szCs w:val="22"/>
          <w:lang w:val="hy-AM"/>
        </w:rPr>
        <w:t xml:space="preserve"> </w:t>
      </w:r>
      <w:r w:rsidR="00834744">
        <w:rPr>
          <w:rFonts w:ascii="GHEA Grapalat" w:hAnsi="GHEA Grapalat"/>
          <w:sz w:val="22"/>
          <w:szCs w:val="22"/>
          <w:lang w:val="hy-AM"/>
        </w:rPr>
        <w:t>1</w:t>
      </w:r>
      <w:r w:rsidR="00D43938">
        <w:rPr>
          <w:rFonts w:ascii="GHEA Grapalat" w:hAnsi="GHEA Grapalat"/>
          <w:sz w:val="22"/>
          <w:szCs w:val="22"/>
          <w:lang w:val="hy-AM"/>
        </w:rPr>
        <w:t xml:space="preserve">8 </w:t>
      </w:r>
      <w:r w:rsidRPr="001809B0">
        <w:rPr>
          <w:rFonts w:ascii="GHEA Grapalat" w:hAnsi="GHEA Grapalat"/>
          <w:sz w:val="22"/>
          <w:szCs w:val="22"/>
          <w:lang w:val="hy-AM"/>
        </w:rPr>
        <w:t>ապրիլի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0B81">
        <w:rPr>
          <w:rFonts w:ascii="GHEA Grapalat" w:hAnsi="GHEA Grapalat"/>
          <w:sz w:val="22"/>
          <w:szCs w:val="22"/>
          <w:lang w:val="hy-AM"/>
        </w:rPr>
        <w:t>1</w:t>
      </w:r>
      <w:r w:rsidR="0067123C" w:rsidRPr="00D43938">
        <w:rPr>
          <w:rFonts w:ascii="GHEA Grapalat" w:hAnsi="GHEA Grapalat"/>
          <w:sz w:val="22"/>
          <w:szCs w:val="22"/>
          <w:lang w:val="hy-AM"/>
        </w:rPr>
        <w:t>8</w:t>
      </w:r>
      <w:r w:rsidR="00D43938" w:rsidRPr="00D43938">
        <w:rPr>
          <w:rFonts w:ascii="GHEA Grapalat" w:hAnsi="GHEA Grapalat"/>
          <w:sz w:val="22"/>
          <w:szCs w:val="22"/>
          <w:lang w:val="hy-AM"/>
        </w:rPr>
        <w:t>1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6A85658D" w14:textId="7E97EDC9" w:rsidR="00D43938" w:rsidRPr="00D43938" w:rsidRDefault="00D43938" w:rsidP="00D43938">
      <w:pPr>
        <w:spacing w:line="360" w:lineRule="auto"/>
        <w:ind w:left="142" w:right="141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4393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ԱՆՇԱՐԺ ԳՈՒՅՔԻ ԲԱԺԱՆՎՈՂ ՄԱՍԵՐԻՆ ՀԱՍՑԵՆԵՐ ՏՐԱՄԱԴՐԵԼՈՒ ՄԱՍԻՆ</w:t>
      </w:r>
    </w:p>
    <w:p w14:paraId="1A95BD5F" w14:textId="77777777" w:rsidR="00D43938" w:rsidRPr="00D43938" w:rsidRDefault="00D43938" w:rsidP="00D43938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D43938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№ 2387-Ն որոշմամբ հաստատված կարգի 29-րդ,</w:t>
      </w:r>
      <w:r w:rsidRPr="00D43938">
        <w:rPr>
          <w:rFonts w:ascii="Calibri" w:eastAsia="Times New Roman" w:hAnsi="Calibri" w:cs="Calibri"/>
          <w:lang w:val="hy-AM" w:eastAsia="ru-RU"/>
        </w:rPr>
        <w:t> </w:t>
      </w:r>
      <w:r w:rsidRPr="00D43938">
        <w:rPr>
          <w:rFonts w:ascii="GHEA Grapalat" w:eastAsia="Times New Roman" w:hAnsi="GHEA Grapalat" w:cs="Times New Roman"/>
          <w:lang w:val="hy-AM" w:eastAsia="ru-RU"/>
        </w:rPr>
        <w:t>33-</w:t>
      </w:r>
      <w:r w:rsidRPr="00D43938">
        <w:rPr>
          <w:rFonts w:ascii="GHEA Grapalat" w:eastAsia="Times New Roman" w:hAnsi="GHEA Grapalat" w:cs="GHEA Grapalat"/>
          <w:lang w:val="hy-AM" w:eastAsia="ru-RU"/>
        </w:rPr>
        <w:t>րդ</w:t>
      </w:r>
      <w:r w:rsidRPr="00D43938">
        <w:rPr>
          <w:rFonts w:ascii="GHEA Grapalat" w:eastAsia="Times New Roman" w:hAnsi="GHEA Grapalat" w:cs="Times New Roman"/>
          <w:lang w:val="hy-AM" w:eastAsia="ru-RU"/>
        </w:rPr>
        <w:t>,</w:t>
      </w:r>
      <w:r w:rsidRPr="00D43938">
        <w:rPr>
          <w:rFonts w:ascii="Calibri" w:eastAsia="Times New Roman" w:hAnsi="Calibri" w:cs="Calibri"/>
          <w:lang w:val="hy-AM" w:eastAsia="ru-RU"/>
        </w:rPr>
        <w:t> </w:t>
      </w:r>
      <w:r w:rsidRPr="00D43938">
        <w:rPr>
          <w:rFonts w:ascii="GHEA Grapalat" w:eastAsia="Times New Roman" w:hAnsi="GHEA Grapalat" w:cs="Times New Roman"/>
          <w:lang w:val="hy-AM" w:eastAsia="ru-RU"/>
        </w:rPr>
        <w:t>50-</w:t>
      </w:r>
      <w:r w:rsidRPr="00D43938">
        <w:rPr>
          <w:rFonts w:ascii="GHEA Grapalat" w:eastAsia="Times New Roman" w:hAnsi="GHEA Grapalat" w:cs="GHEA Grapalat"/>
          <w:lang w:val="hy-AM" w:eastAsia="ru-RU"/>
        </w:rPr>
        <w:t>րդ</w:t>
      </w:r>
      <w:r w:rsidRPr="00D43938">
        <w:rPr>
          <w:rFonts w:ascii="GHEA Grapalat" w:eastAsia="Times New Roman" w:hAnsi="GHEA Grapalat" w:cs="Times New Roman"/>
          <w:lang w:val="hy-AM" w:eastAsia="ru-RU"/>
        </w:rPr>
        <w:t>, 51-</w:t>
      </w:r>
      <w:r w:rsidRPr="00D43938">
        <w:rPr>
          <w:rFonts w:ascii="GHEA Grapalat" w:eastAsia="Times New Roman" w:hAnsi="GHEA Grapalat" w:cs="GHEA Grapalat"/>
          <w:lang w:val="hy-AM" w:eastAsia="ru-RU"/>
        </w:rPr>
        <w:t>րդ</w:t>
      </w:r>
      <w:r w:rsidRPr="00D439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43938">
        <w:rPr>
          <w:rFonts w:ascii="GHEA Grapalat" w:eastAsia="Times New Roman" w:hAnsi="GHEA Grapalat" w:cs="GHEA Grapalat"/>
          <w:lang w:val="hy-AM" w:eastAsia="ru-RU"/>
        </w:rPr>
        <w:t>և</w:t>
      </w:r>
      <w:r w:rsidRPr="00D43938">
        <w:rPr>
          <w:rFonts w:ascii="GHEA Grapalat" w:eastAsia="Times New Roman" w:hAnsi="GHEA Grapalat" w:cs="Times New Roman"/>
          <w:lang w:val="hy-AM" w:eastAsia="ru-RU"/>
        </w:rPr>
        <w:t xml:space="preserve"> 55-</w:t>
      </w:r>
      <w:r w:rsidRPr="00D43938">
        <w:rPr>
          <w:rFonts w:ascii="GHEA Grapalat" w:eastAsia="Times New Roman" w:hAnsi="GHEA Grapalat" w:cs="GHEA Grapalat"/>
          <w:lang w:val="hy-AM" w:eastAsia="ru-RU"/>
        </w:rPr>
        <w:t>րդ</w:t>
      </w:r>
      <w:r w:rsidRPr="00D439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43938">
        <w:rPr>
          <w:rFonts w:ascii="GHEA Grapalat" w:eastAsia="Times New Roman" w:hAnsi="GHEA Grapalat" w:cs="GHEA Grapalat"/>
          <w:lang w:val="hy-AM" w:eastAsia="ru-RU"/>
        </w:rPr>
        <w:t>կետերի</w:t>
      </w:r>
      <w:r w:rsidRPr="00D439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43938">
        <w:rPr>
          <w:rFonts w:ascii="GHEA Grapalat" w:eastAsia="Times New Roman" w:hAnsi="GHEA Grapalat" w:cs="GHEA Grapalat"/>
          <w:lang w:val="hy-AM" w:eastAsia="ru-RU"/>
        </w:rPr>
        <w:t>ու</w:t>
      </w:r>
      <w:r w:rsidRPr="00D439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43938">
        <w:rPr>
          <w:rFonts w:ascii="GHEA Grapalat" w:eastAsia="Times New Roman" w:hAnsi="GHEA Grapalat" w:cs="GHEA Grapalat"/>
          <w:lang w:val="hy-AM" w:eastAsia="ru-RU"/>
        </w:rPr>
        <w:t>հիմք</w:t>
      </w:r>
      <w:r w:rsidRPr="00D439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43938">
        <w:rPr>
          <w:rFonts w:ascii="GHEA Grapalat" w:eastAsia="Times New Roman" w:hAnsi="GHEA Grapalat" w:cs="GHEA Grapalat"/>
          <w:lang w:val="hy-AM" w:eastAsia="ru-RU"/>
        </w:rPr>
        <w:t>ընդունելով</w:t>
      </w:r>
      <w:r w:rsidRPr="00D439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43938">
        <w:rPr>
          <w:rFonts w:ascii="GHEA Grapalat" w:eastAsia="Times New Roman" w:hAnsi="GHEA Grapalat" w:cs="GHEA Grapalat"/>
          <w:lang w:val="hy-AM" w:eastAsia="ru-RU"/>
        </w:rPr>
        <w:t>«Ջրաքար»</w:t>
      </w:r>
      <w:r w:rsidRPr="00D439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43938">
        <w:rPr>
          <w:rFonts w:ascii="GHEA Grapalat" w:eastAsia="Times New Roman" w:hAnsi="GHEA Grapalat" w:cs="GHEA Grapalat"/>
          <w:lang w:val="hy-AM" w:eastAsia="ru-RU"/>
        </w:rPr>
        <w:t>սահմանափակ</w:t>
      </w:r>
      <w:r w:rsidRPr="00D439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43938">
        <w:rPr>
          <w:rFonts w:ascii="GHEA Grapalat" w:eastAsia="Times New Roman" w:hAnsi="GHEA Grapalat" w:cs="GHEA Grapalat"/>
          <w:lang w:val="hy-AM" w:eastAsia="ru-RU"/>
        </w:rPr>
        <w:t>պատասխանատվությամբ</w:t>
      </w:r>
      <w:r w:rsidRPr="00D439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43938">
        <w:rPr>
          <w:rFonts w:ascii="GHEA Grapalat" w:eastAsia="Times New Roman" w:hAnsi="GHEA Grapalat" w:cs="GHEA Grapalat"/>
          <w:lang w:val="hy-AM" w:eastAsia="ru-RU"/>
        </w:rPr>
        <w:t>ընկերության</w:t>
      </w:r>
      <w:r w:rsidRPr="00D439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43938">
        <w:rPr>
          <w:rFonts w:ascii="GHEA Grapalat" w:eastAsia="Times New Roman" w:hAnsi="GHEA Grapalat" w:cs="GHEA Grapalat"/>
          <w:lang w:val="hy-AM" w:eastAsia="ru-RU"/>
        </w:rPr>
        <w:t>տնօրեն</w:t>
      </w:r>
      <w:r w:rsidRPr="00D439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43938">
        <w:rPr>
          <w:rFonts w:ascii="GHEA Grapalat" w:eastAsia="Times New Roman" w:hAnsi="GHEA Grapalat" w:cs="GHEA Grapalat"/>
          <w:lang w:val="hy-AM" w:eastAsia="ru-RU"/>
        </w:rPr>
        <w:t>Աննման</w:t>
      </w:r>
      <w:r w:rsidRPr="00D439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43938">
        <w:rPr>
          <w:rFonts w:ascii="GHEA Grapalat" w:eastAsia="Times New Roman" w:hAnsi="GHEA Grapalat" w:cs="GHEA Grapalat"/>
          <w:lang w:val="hy-AM" w:eastAsia="ru-RU"/>
        </w:rPr>
        <w:t>Ազատի</w:t>
      </w:r>
      <w:r w:rsidRPr="00D4393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D43938">
        <w:rPr>
          <w:rFonts w:ascii="GHEA Grapalat" w:eastAsia="Times New Roman" w:hAnsi="GHEA Grapalat" w:cs="GHEA Grapalat"/>
          <w:lang w:val="hy-AM" w:eastAsia="ru-RU"/>
        </w:rPr>
        <w:t>Ղուկասյանի</w:t>
      </w:r>
      <w:r w:rsidRPr="00D43938">
        <w:rPr>
          <w:rFonts w:ascii="Calibri" w:eastAsia="Times New Roman" w:hAnsi="Calibri" w:cs="Calibri"/>
          <w:lang w:val="hy-AM" w:eastAsia="ru-RU"/>
        </w:rPr>
        <w:t> </w:t>
      </w:r>
      <w:r w:rsidRPr="00D43938">
        <w:rPr>
          <w:rFonts w:ascii="GHEA Grapalat" w:eastAsia="Times New Roman" w:hAnsi="GHEA Grapalat" w:cs="GHEA Grapalat"/>
          <w:lang w:val="hy-AM" w:eastAsia="ru-RU"/>
        </w:rPr>
        <w:t>դիմումը՝</w:t>
      </w:r>
      <w:r w:rsidRPr="00D43938">
        <w:rPr>
          <w:rFonts w:ascii="Calibri" w:eastAsia="Times New Roman" w:hAnsi="Calibri" w:cs="Calibri"/>
          <w:lang w:val="hy-AM" w:eastAsia="ru-RU"/>
        </w:rPr>
        <w:t> </w:t>
      </w:r>
      <w:r w:rsidRPr="00D43938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եմ.</w:t>
      </w:r>
    </w:p>
    <w:p w14:paraId="7DD5DBF0" w14:textId="77777777" w:rsidR="00D43938" w:rsidRDefault="00D43938" w:rsidP="00D43938">
      <w:pPr>
        <w:pStyle w:val="a8"/>
        <w:spacing w:line="360" w:lineRule="auto"/>
        <w:ind w:left="142" w:right="141"/>
        <w:jc w:val="both"/>
        <w:rPr>
          <w:rFonts w:ascii="GHEA Grapalat" w:hAnsi="GHEA Grapalat"/>
          <w:lang w:val="hy-AM" w:eastAsia="ru-RU"/>
        </w:rPr>
      </w:pPr>
      <w:r w:rsidRPr="00D43938">
        <w:rPr>
          <w:rFonts w:ascii="Calibri" w:hAnsi="Calibri" w:cs="Calibri"/>
          <w:lang w:val="hy-AM" w:eastAsia="ru-RU"/>
        </w:rPr>
        <w:t> </w:t>
      </w:r>
      <w:r w:rsidRPr="00D43938">
        <w:rPr>
          <w:rFonts w:ascii="GHEA Grapalat" w:hAnsi="GHEA Grapalat"/>
          <w:lang w:val="hy-AM" w:eastAsia="ru-RU"/>
        </w:rPr>
        <w:t xml:space="preserve">1.«Ջրաքար» սահմանափակ պատասխանատվությամբ ընկերությանը սեփականության իրավունքով պատկանող Կոտայքի մարզ համայնք Բյուրեղավան քաղաք Բյուրեղավան 19/49 (վկայական </w:t>
      </w:r>
      <w:r>
        <w:rPr>
          <w:rFonts w:ascii="GHEA Grapalat" w:hAnsi="GHEA Grapalat"/>
          <w:lang w:val="hy-AM" w:eastAsia="ru-RU"/>
        </w:rPr>
        <w:br/>
      </w:r>
      <w:r w:rsidRPr="00D43938">
        <w:rPr>
          <w:rFonts w:ascii="GHEA Grapalat" w:hAnsi="GHEA Grapalat"/>
          <w:lang w:val="hy-AM" w:eastAsia="ru-RU"/>
        </w:rPr>
        <w:t>N 25062024-07-0099, կադաստրային ծածկագիր՝ 07-003-0033-0022-011-049) խանութի բաժանվող մասերին տրամադրել հասցեներ՝</w:t>
      </w:r>
    </w:p>
    <w:p w14:paraId="6301FD21" w14:textId="77777777" w:rsidR="00D43938" w:rsidRDefault="00D43938" w:rsidP="00D43938">
      <w:pPr>
        <w:pStyle w:val="a8"/>
        <w:spacing w:line="360" w:lineRule="auto"/>
        <w:ind w:left="142" w:right="141"/>
        <w:jc w:val="both"/>
        <w:rPr>
          <w:rFonts w:ascii="GHEA Grapalat" w:hAnsi="GHEA Grapalat" w:cs="GHEA Grapalat"/>
          <w:lang w:val="hy-AM" w:eastAsia="ru-RU"/>
        </w:rPr>
      </w:pPr>
      <w:r w:rsidRPr="00D43938">
        <w:rPr>
          <w:rFonts w:ascii="GHEA Grapalat" w:hAnsi="GHEA Grapalat"/>
          <w:lang w:val="hy-AM" w:eastAsia="ru-RU"/>
        </w:rPr>
        <w:t>1) 83</w:t>
      </w:r>
      <w:r w:rsidRPr="00D43938">
        <w:rPr>
          <w:rFonts w:ascii="MS Mincho" w:eastAsia="MS Mincho" w:hAnsi="MS Mincho" w:cs="MS Mincho" w:hint="eastAsia"/>
          <w:lang w:val="hy-AM" w:eastAsia="ru-RU"/>
        </w:rPr>
        <w:t>․</w:t>
      </w:r>
      <w:r w:rsidRPr="00D43938">
        <w:rPr>
          <w:rFonts w:ascii="GHEA Grapalat" w:hAnsi="GHEA Grapalat"/>
          <w:lang w:val="hy-AM" w:eastAsia="ru-RU"/>
        </w:rPr>
        <w:t xml:space="preserve">87 </w:t>
      </w:r>
      <w:r w:rsidRPr="00D43938">
        <w:rPr>
          <w:rFonts w:ascii="GHEA Grapalat" w:hAnsi="GHEA Grapalat" w:cs="GHEA Grapalat"/>
          <w:lang w:val="hy-AM" w:eastAsia="ru-RU"/>
        </w:rPr>
        <w:t>քառակուսի</w:t>
      </w:r>
      <w:r w:rsidRPr="00D43938">
        <w:rPr>
          <w:rFonts w:ascii="GHEA Grapalat" w:hAnsi="GHEA Grapalat"/>
          <w:lang w:val="hy-AM" w:eastAsia="ru-RU"/>
        </w:rPr>
        <w:t xml:space="preserve"> </w:t>
      </w:r>
      <w:r w:rsidRPr="00D43938">
        <w:rPr>
          <w:rFonts w:ascii="GHEA Grapalat" w:hAnsi="GHEA Grapalat" w:cs="GHEA Grapalat"/>
          <w:lang w:val="hy-AM" w:eastAsia="ru-RU"/>
        </w:rPr>
        <w:t>մետր</w:t>
      </w:r>
      <w:r w:rsidRPr="00D43938">
        <w:rPr>
          <w:rFonts w:ascii="GHEA Grapalat" w:hAnsi="GHEA Grapalat"/>
          <w:lang w:val="hy-AM" w:eastAsia="ru-RU"/>
        </w:rPr>
        <w:t xml:space="preserve"> </w:t>
      </w:r>
      <w:r w:rsidRPr="00D43938">
        <w:rPr>
          <w:rFonts w:ascii="GHEA Grapalat" w:hAnsi="GHEA Grapalat" w:cs="GHEA Grapalat"/>
          <w:lang w:val="hy-AM" w:eastAsia="ru-RU"/>
        </w:rPr>
        <w:t>մակերեսով</w:t>
      </w:r>
      <w:r w:rsidRPr="00D43938">
        <w:rPr>
          <w:rFonts w:ascii="GHEA Grapalat" w:hAnsi="GHEA Grapalat"/>
          <w:lang w:val="hy-AM" w:eastAsia="ru-RU"/>
        </w:rPr>
        <w:t xml:space="preserve"> </w:t>
      </w:r>
      <w:r w:rsidRPr="00D43938">
        <w:rPr>
          <w:rFonts w:ascii="GHEA Grapalat" w:hAnsi="GHEA Grapalat" w:cs="GHEA Grapalat"/>
          <w:lang w:val="hy-AM" w:eastAsia="ru-RU"/>
        </w:rPr>
        <w:t>բաժանվող</w:t>
      </w:r>
      <w:r w:rsidRPr="00D43938">
        <w:rPr>
          <w:rFonts w:ascii="GHEA Grapalat" w:hAnsi="GHEA Grapalat"/>
          <w:lang w:val="hy-AM" w:eastAsia="ru-RU"/>
        </w:rPr>
        <w:t xml:space="preserve"> </w:t>
      </w:r>
      <w:r w:rsidRPr="00D43938">
        <w:rPr>
          <w:rFonts w:ascii="GHEA Grapalat" w:hAnsi="GHEA Grapalat" w:cs="GHEA Grapalat"/>
          <w:lang w:val="hy-AM" w:eastAsia="ru-RU"/>
        </w:rPr>
        <w:t>մաս</w:t>
      </w:r>
      <w:r w:rsidRPr="00D43938">
        <w:rPr>
          <w:rFonts w:ascii="GHEA Grapalat" w:hAnsi="GHEA Grapalat"/>
          <w:lang w:val="hy-AM" w:eastAsia="ru-RU"/>
        </w:rPr>
        <w:t xml:space="preserve"> 1-</w:t>
      </w:r>
      <w:r w:rsidRPr="00D43938">
        <w:rPr>
          <w:rFonts w:ascii="GHEA Grapalat" w:hAnsi="GHEA Grapalat" w:cs="GHEA Grapalat"/>
          <w:lang w:val="hy-AM" w:eastAsia="ru-RU"/>
        </w:rPr>
        <w:t>ին՝</w:t>
      </w:r>
    </w:p>
    <w:p w14:paraId="3E096F84" w14:textId="77777777" w:rsidR="00D43938" w:rsidRDefault="00D43938" w:rsidP="00D43938">
      <w:pPr>
        <w:pStyle w:val="a8"/>
        <w:spacing w:line="360" w:lineRule="auto"/>
        <w:ind w:left="142" w:right="141"/>
        <w:jc w:val="both"/>
        <w:rPr>
          <w:rFonts w:ascii="GHEA Grapalat" w:hAnsi="GHEA Grapalat"/>
          <w:lang w:val="hy-AM" w:eastAsia="ru-RU"/>
        </w:rPr>
      </w:pPr>
      <w:r w:rsidRPr="00D43938">
        <w:rPr>
          <w:rFonts w:ascii="GHEA Grapalat" w:hAnsi="GHEA Grapalat" w:cs="GHEA Grapalat"/>
          <w:lang w:val="hy-AM" w:eastAsia="ru-RU"/>
        </w:rPr>
        <w:t>Հայաստանի</w:t>
      </w:r>
      <w:r w:rsidRPr="00D43938">
        <w:rPr>
          <w:rFonts w:ascii="GHEA Grapalat" w:hAnsi="GHEA Grapalat"/>
          <w:lang w:val="hy-AM" w:eastAsia="ru-RU"/>
        </w:rPr>
        <w:t xml:space="preserve"> </w:t>
      </w:r>
      <w:r w:rsidRPr="00D43938">
        <w:rPr>
          <w:rFonts w:ascii="GHEA Grapalat" w:hAnsi="GHEA Grapalat" w:cs="GHEA Grapalat"/>
          <w:lang w:val="hy-AM" w:eastAsia="ru-RU"/>
        </w:rPr>
        <w:t>Հանրապետություն</w:t>
      </w:r>
      <w:r w:rsidRPr="00D43938">
        <w:rPr>
          <w:rFonts w:ascii="GHEA Grapalat" w:hAnsi="GHEA Grapalat"/>
          <w:lang w:val="hy-AM" w:eastAsia="ru-RU"/>
        </w:rPr>
        <w:t xml:space="preserve"> </w:t>
      </w:r>
      <w:r w:rsidRPr="00D43938">
        <w:rPr>
          <w:rFonts w:ascii="GHEA Grapalat" w:hAnsi="GHEA Grapalat" w:cs="GHEA Grapalat"/>
          <w:lang w:val="hy-AM" w:eastAsia="ru-RU"/>
        </w:rPr>
        <w:t>Կոտայքի</w:t>
      </w:r>
      <w:r w:rsidRPr="00D43938">
        <w:rPr>
          <w:rFonts w:ascii="GHEA Grapalat" w:hAnsi="GHEA Grapalat"/>
          <w:lang w:val="hy-AM" w:eastAsia="ru-RU"/>
        </w:rPr>
        <w:t xml:space="preserve"> </w:t>
      </w:r>
      <w:r w:rsidRPr="00D43938">
        <w:rPr>
          <w:rFonts w:ascii="GHEA Grapalat" w:hAnsi="GHEA Grapalat" w:cs="GHEA Grapalat"/>
          <w:lang w:val="hy-AM" w:eastAsia="ru-RU"/>
        </w:rPr>
        <w:t>մարզ</w:t>
      </w:r>
      <w:r w:rsidRPr="00D43938">
        <w:rPr>
          <w:rFonts w:ascii="GHEA Grapalat" w:hAnsi="GHEA Grapalat"/>
          <w:lang w:val="hy-AM" w:eastAsia="ru-RU"/>
        </w:rPr>
        <w:t xml:space="preserve"> </w:t>
      </w:r>
      <w:r w:rsidRPr="00D43938">
        <w:rPr>
          <w:rFonts w:ascii="GHEA Grapalat" w:hAnsi="GHEA Grapalat" w:cs="GHEA Grapalat"/>
          <w:lang w:val="hy-AM" w:eastAsia="ru-RU"/>
        </w:rPr>
        <w:t>համայնք</w:t>
      </w:r>
      <w:r w:rsidRPr="00D43938">
        <w:rPr>
          <w:rFonts w:ascii="GHEA Grapalat" w:hAnsi="GHEA Grapalat"/>
          <w:lang w:val="hy-AM" w:eastAsia="ru-RU"/>
        </w:rPr>
        <w:t xml:space="preserve"> </w:t>
      </w:r>
      <w:r w:rsidRPr="00D43938">
        <w:rPr>
          <w:rFonts w:ascii="GHEA Grapalat" w:hAnsi="GHEA Grapalat" w:cs="GHEA Grapalat"/>
          <w:lang w:val="hy-AM" w:eastAsia="ru-RU"/>
        </w:rPr>
        <w:t>Բյուրեղավան</w:t>
      </w:r>
      <w:r w:rsidRPr="00D43938">
        <w:rPr>
          <w:rFonts w:ascii="GHEA Grapalat" w:hAnsi="GHEA Grapalat"/>
          <w:lang w:val="hy-AM" w:eastAsia="ru-RU"/>
        </w:rPr>
        <w:t xml:space="preserve"> </w:t>
      </w:r>
      <w:r w:rsidRPr="00D43938">
        <w:rPr>
          <w:rFonts w:ascii="GHEA Grapalat" w:hAnsi="GHEA Grapalat" w:cs="GHEA Grapalat"/>
          <w:lang w:val="hy-AM" w:eastAsia="ru-RU"/>
        </w:rPr>
        <w:t>քաղաք</w:t>
      </w:r>
      <w:r w:rsidRPr="00D43938">
        <w:rPr>
          <w:rFonts w:ascii="GHEA Grapalat" w:hAnsi="GHEA Grapalat"/>
          <w:lang w:val="hy-AM" w:eastAsia="ru-RU"/>
        </w:rPr>
        <w:t xml:space="preserve"> </w:t>
      </w:r>
      <w:r w:rsidRPr="00D43938">
        <w:rPr>
          <w:rFonts w:ascii="GHEA Grapalat" w:hAnsi="GHEA Grapalat" w:cs="GHEA Grapalat"/>
          <w:lang w:val="hy-AM" w:eastAsia="ru-RU"/>
        </w:rPr>
        <w:t>Բյուրեղավան</w:t>
      </w:r>
      <w:r w:rsidRPr="00D43938">
        <w:rPr>
          <w:rFonts w:ascii="GHEA Grapalat" w:hAnsi="GHEA Grapalat"/>
          <w:lang w:val="hy-AM" w:eastAsia="ru-RU"/>
        </w:rPr>
        <w:t xml:space="preserve"> </w:t>
      </w:r>
      <w:r w:rsidRPr="00D43938">
        <w:rPr>
          <w:rFonts w:ascii="GHEA Grapalat" w:hAnsi="GHEA Grapalat" w:cs="GHEA Grapalat"/>
          <w:lang w:val="hy-AM" w:eastAsia="ru-RU"/>
        </w:rPr>
        <w:t>Սամվել</w:t>
      </w:r>
      <w:r w:rsidRPr="00D43938">
        <w:rPr>
          <w:rFonts w:ascii="GHEA Grapalat" w:hAnsi="GHEA Grapalat"/>
          <w:lang w:val="hy-AM" w:eastAsia="ru-RU"/>
        </w:rPr>
        <w:t xml:space="preserve"> </w:t>
      </w:r>
      <w:r w:rsidRPr="00D43938">
        <w:rPr>
          <w:rFonts w:ascii="GHEA Grapalat" w:hAnsi="GHEA Grapalat" w:cs="GHEA Grapalat"/>
          <w:lang w:val="hy-AM" w:eastAsia="ru-RU"/>
        </w:rPr>
        <w:t>Վարդանյան</w:t>
      </w:r>
      <w:r w:rsidRPr="00D43938">
        <w:rPr>
          <w:rFonts w:ascii="GHEA Grapalat" w:hAnsi="GHEA Grapalat"/>
          <w:lang w:val="hy-AM" w:eastAsia="ru-RU"/>
        </w:rPr>
        <w:t xml:space="preserve"> </w:t>
      </w:r>
      <w:r w:rsidRPr="00D43938">
        <w:rPr>
          <w:rFonts w:ascii="GHEA Grapalat" w:hAnsi="GHEA Grapalat" w:cs="GHEA Grapalat"/>
          <w:lang w:val="hy-AM" w:eastAsia="ru-RU"/>
        </w:rPr>
        <w:t>փողոց</w:t>
      </w:r>
      <w:r w:rsidRPr="00D43938">
        <w:rPr>
          <w:rFonts w:ascii="GHEA Grapalat" w:hAnsi="GHEA Grapalat"/>
          <w:lang w:val="hy-AM" w:eastAsia="ru-RU"/>
        </w:rPr>
        <w:t xml:space="preserve"> 19 </w:t>
      </w:r>
      <w:r w:rsidRPr="00D43938">
        <w:rPr>
          <w:rFonts w:ascii="GHEA Grapalat" w:hAnsi="GHEA Grapalat" w:cs="GHEA Grapalat"/>
          <w:lang w:val="hy-AM" w:eastAsia="ru-RU"/>
        </w:rPr>
        <w:t>շենք</w:t>
      </w:r>
      <w:r w:rsidRPr="00D43938">
        <w:rPr>
          <w:rFonts w:ascii="GHEA Grapalat" w:hAnsi="GHEA Grapalat"/>
          <w:lang w:val="hy-AM" w:eastAsia="ru-RU"/>
        </w:rPr>
        <w:t xml:space="preserve"> 41 </w:t>
      </w:r>
      <w:r w:rsidRPr="00D43938">
        <w:rPr>
          <w:rFonts w:ascii="GHEA Grapalat" w:hAnsi="GHEA Grapalat" w:cs="GHEA Grapalat"/>
          <w:lang w:val="hy-AM" w:eastAsia="ru-RU"/>
        </w:rPr>
        <w:t>խանութ</w:t>
      </w:r>
      <w:r w:rsidRPr="00D43938">
        <w:rPr>
          <w:rFonts w:ascii="GHEA Grapalat" w:hAnsi="GHEA Grapalat"/>
          <w:lang w:val="hy-AM" w:eastAsia="ru-RU"/>
        </w:rPr>
        <w:t>.</w:t>
      </w:r>
    </w:p>
    <w:p w14:paraId="39458DD5" w14:textId="77777777" w:rsidR="00D43938" w:rsidRDefault="00D43938" w:rsidP="00D43938">
      <w:pPr>
        <w:pStyle w:val="a8"/>
        <w:spacing w:line="360" w:lineRule="auto"/>
        <w:ind w:left="142" w:right="141"/>
        <w:jc w:val="both"/>
        <w:rPr>
          <w:rFonts w:ascii="GHEA Grapalat" w:hAnsi="GHEA Grapalat" w:cs="GHEA Grapalat"/>
          <w:lang w:val="hy-AM" w:eastAsia="ru-RU"/>
        </w:rPr>
      </w:pPr>
      <w:r w:rsidRPr="00D43938">
        <w:rPr>
          <w:rFonts w:ascii="GHEA Grapalat" w:hAnsi="GHEA Grapalat"/>
          <w:lang w:val="hy-AM" w:eastAsia="ru-RU"/>
        </w:rPr>
        <w:t>2)</w:t>
      </w:r>
      <w:r>
        <w:rPr>
          <w:rFonts w:ascii="GHEA Grapalat" w:hAnsi="GHEA Grapalat"/>
          <w:lang w:val="hy-AM" w:eastAsia="ru-RU"/>
        </w:rPr>
        <w:t xml:space="preserve"> </w:t>
      </w:r>
      <w:r w:rsidRPr="00D43938">
        <w:rPr>
          <w:rFonts w:ascii="GHEA Grapalat" w:hAnsi="GHEA Grapalat"/>
          <w:lang w:val="hy-AM" w:eastAsia="ru-RU"/>
        </w:rPr>
        <w:t>159</w:t>
      </w:r>
      <w:r w:rsidRPr="00D43938">
        <w:rPr>
          <w:rFonts w:ascii="MS Mincho" w:eastAsia="MS Mincho" w:hAnsi="MS Mincho" w:cs="MS Mincho" w:hint="eastAsia"/>
          <w:lang w:val="hy-AM" w:eastAsia="ru-RU"/>
        </w:rPr>
        <w:t>․</w:t>
      </w:r>
      <w:r w:rsidRPr="00D43938">
        <w:rPr>
          <w:rFonts w:ascii="GHEA Grapalat" w:hAnsi="GHEA Grapalat"/>
          <w:lang w:val="hy-AM" w:eastAsia="ru-RU"/>
        </w:rPr>
        <w:t xml:space="preserve">65 </w:t>
      </w:r>
      <w:r w:rsidRPr="00D43938">
        <w:rPr>
          <w:rFonts w:ascii="GHEA Grapalat" w:hAnsi="GHEA Grapalat" w:cs="GHEA Grapalat"/>
          <w:lang w:val="hy-AM" w:eastAsia="ru-RU"/>
        </w:rPr>
        <w:t>քառակուսի</w:t>
      </w:r>
      <w:r w:rsidRPr="00D43938">
        <w:rPr>
          <w:rFonts w:ascii="GHEA Grapalat" w:hAnsi="GHEA Grapalat"/>
          <w:lang w:val="hy-AM" w:eastAsia="ru-RU"/>
        </w:rPr>
        <w:t xml:space="preserve"> </w:t>
      </w:r>
      <w:r w:rsidRPr="00D43938">
        <w:rPr>
          <w:rFonts w:ascii="GHEA Grapalat" w:hAnsi="GHEA Grapalat" w:cs="GHEA Grapalat"/>
          <w:lang w:val="hy-AM" w:eastAsia="ru-RU"/>
        </w:rPr>
        <w:t>մետր</w:t>
      </w:r>
      <w:r w:rsidRPr="00D43938">
        <w:rPr>
          <w:rFonts w:ascii="GHEA Grapalat" w:hAnsi="GHEA Grapalat"/>
          <w:lang w:val="hy-AM" w:eastAsia="ru-RU"/>
        </w:rPr>
        <w:t xml:space="preserve"> </w:t>
      </w:r>
      <w:r w:rsidRPr="00D43938">
        <w:rPr>
          <w:rFonts w:ascii="GHEA Grapalat" w:hAnsi="GHEA Grapalat" w:cs="GHEA Grapalat"/>
          <w:lang w:val="hy-AM" w:eastAsia="ru-RU"/>
        </w:rPr>
        <w:t>մակերեսով</w:t>
      </w:r>
      <w:r w:rsidRPr="00D43938">
        <w:rPr>
          <w:rFonts w:ascii="GHEA Grapalat" w:hAnsi="GHEA Grapalat"/>
          <w:lang w:val="hy-AM" w:eastAsia="ru-RU"/>
        </w:rPr>
        <w:t xml:space="preserve"> </w:t>
      </w:r>
      <w:r w:rsidRPr="00D43938">
        <w:rPr>
          <w:rFonts w:ascii="GHEA Grapalat" w:hAnsi="GHEA Grapalat" w:cs="GHEA Grapalat"/>
          <w:lang w:val="hy-AM" w:eastAsia="ru-RU"/>
        </w:rPr>
        <w:t>բաժանվող</w:t>
      </w:r>
      <w:r w:rsidRPr="00D43938">
        <w:rPr>
          <w:rFonts w:ascii="GHEA Grapalat" w:hAnsi="GHEA Grapalat"/>
          <w:lang w:val="hy-AM" w:eastAsia="ru-RU"/>
        </w:rPr>
        <w:t xml:space="preserve"> </w:t>
      </w:r>
      <w:r w:rsidRPr="00D43938">
        <w:rPr>
          <w:rFonts w:ascii="GHEA Grapalat" w:hAnsi="GHEA Grapalat" w:cs="GHEA Grapalat"/>
          <w:lang w:val="hy-AM" w:eastAsia="ru-RU"/>
        </w:rPr>
        <w:t>մաս</w:t>
      </w:r>
      <w:r w:rsidRPr="00D43938">
        <w:rPr>
          <w:rFonts w:ascii="GHEA Grapalat" w:hAnsi="GHEA Grapalat"/>
          <w:lang w:val="hy-AM" w:eastAsia="ru-RU"/>
        </w:rPr>
        <w:t xml:space="preserve"> 2-</w:t>
      </w:r>
      <w:r w:rsidRPr="00D43938">
        <w:rPr>
          <w:rFonts w:ascii="GHEA Grapalat" w:hAnsi="GHEA Grapalat" w:cs="GHEA Grapalat"/>
          <w:lang w:val="hy-AM" w:eastAsia="ru-RU"/>
        </w:rPr>
        <w:t>ին՝</w:t>
      </w:r>
    </w:p>
    <w:p w14:paraId="68A8BA2C" w14:textId="77777777" w:rsidR="00D43938" w:rsidRDefault="00D43938" w:rsidP="00D43938">
      <w:pPr>
        <w:pStyle w:val="a8"/>
        <w:spacing w:line="360" w:lineRule="auto"/>
        <w:ind w:left="142" w:right="141"/>
        <w:jc w:val="both"/>
        <w:rPr>
          <w:rFonts w:ascii="GHEA Grapalat" w:hAnsi="GHEA Grapalat"/>
          <w:lang w:val="hy-AM" w:eastAsia="ru-RU"/>
        </w:rPr>
      </w:pPr>
      <w:r w:rsidRPr="00D43938">
        <w:rPr>
          <w:rFonts w:ascii="GHEA Grapalat" w:hAnsi="GHEA Grapalat" w:cs="GHEA Grapalat"/>
          <w:lang w:val="hy-AM" w:eastAsia="ru-RU"/>
        </w:rPr>
        <w:t>Հայաստանի</w:t>
      </w:r>
      <w:r w:rsidRPr="00D43938">
        <w:rPr>
          <w:rFonts w:ascii="GHEA Grapalat" w:hAnsi="GHEA Grapalat"/>
          <w:lang w:val="hy-AM" w:eastAsia="ru-RU"/>
        </w:rPr>
        <w:t xml:space="preserve"> </w:t>
      </w:r>
      <w:r w:rsidRPr="00D43938">
        <w:rPr>
          <w:rFonts w:ascii="GHEA Grapalat" w:hAnsi="GHEA Grapalat" w:cs="GHEA Grapalat"/>
          <w:lang w:val="hy-AM" w:eastAsia="ru-RU"/>
        </w:rPr>
        <w:t>Հանրապետո</w:t>
      </w:r>
      <w:r w:rsidRPr="00D43938">
        <w:rPr>
          <w:rFonts w:ascii="GHEA Grapalat" w:hAnsi="GHEA Grapalat"/>
          <w:lang w:val="hy-AM" w:eastAsia="ru-RU"/>
        </w:rPr>
        <w:t>ւթյուն Կոտայքի մարզ համայնք Բյուրեղավան քաղաք Բյուրեղավան Սամվել Վարդանյան փողոց 19 շենք 42 խանութ.</w:t>
      </w:r>
    </w:p>
    <w:p w14:paraId="46B12523" w14:textId="77777777" w:rsidR="00D43938" w:rsidRDefault="00D43938" w:rsidP="00D43938">
      <w:pPr>
        <w:pStyle w:val="a8"/>
        <w:spacing w:line="360" w:lineRule="auto"/>
        <w:ind w:left="142" w:right="141"/>
        <w:jc w:val="both"/>
        <w:rPr>
          <w:rFonts w:ascii="GHEA Grapalat" w:hAnsi="GHEA Grapalat"/>
          <w:lang w:val="hy-AM" w:eastAsia="ru-RU"/>
        </w:rPr>
      </w:pPr>
      <w:r w:rsidRPr="00D43938">
        <w:rPr>
          <w:rFonts w:ascii="GHEA Grapalat" w:hAnsi="GHEA Grapalat"/>
          <w:lang w:val="hy-AM" w:eastAsia="ru-RU"/>
        </w:rPr>
        <w:t>3)64.25 քառակուսի մետր մակերեսով բաժանվող մաս 3-ին՝</w:t>
      </w:r>
    </w:p>
    <w:p w14:paraId="66DA022D" w14:textId="14EA8450" w:rsidR="00D43938" w:rsidRPr="00D43938" w:rsidRDefault="00D43938" w:rsidP="00D43938">
      <w:pPr>
        <w:pStyle w:val="a8"/>
        <w:spacing w:line="360" w:lineRule="auto"/>
        <w:ind w:left="142" w:right="141"/>
        <w:jc w:val="both"/>
        <w:rPr>
          <w:rFonts w:ascii="GHEA Grapalat" w:hAnsi="GHEA Grapalat"/>
          <w:lang w:val="hy-AM" w:eastAsia="ru-RU"/>
        </w:rPr>
      </w:pPr>
      <w:r w:rsidRPr="00D43938">
        <w:rPr>
          <w:rFonts w:ascii="GHEA Grapalat" w:hAnsi="GHEA Grapalat"/>
          <w:lang w:val="hy-AM" w:eastAsia="ru-RU"/>
        </w:rPr>
        <w:t>Հայաստանի Հանրապետություն Կոտայքի մարզ համայնք Բյուրեղավան քաղաք Բյուրեղավան Սամվել Վարդանյան փողոց 19 շենք 43 խանութ։</w:t>
      </w:r>
    </w:p>
    <w:p w14:paraId="549276C0" w14:textId="1D19DB3B" w:rsidR="00D43938" w:rsidRPr="00D43938" w:rsidRDefault="00D43938" w:rsidP="00D43938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>
        <w:rPr>
          <w:rFonts w:ascii="GHEA Grapalat" w:eastAsia="Times New Roman" w:hAnsi="GHEA Grapalat" w:cs="Times New Roman"/>
          <w:lang w:val="hy-AM" w:eastAsia="ru-RU"/>
        </w:rPr>
        <w:br/>
      </w:r>
      <w:r w:rsidRPr="00D43938">
        <w:rPr>
          <w:rFonts w:ascii="GHEA Grapalat" w:eastAsia="Times New Roman" w:hAnsi="GHEA Grapalat" w:cs="Times New Roman"/>
          <w:lang w:val="hy-AM" w:eastAsia="ru-RU"/>
        </w:rPr>
        <w:t>2.Դիմել Կադաստրի կոմիտեի սպասարկման գրասենյակ` հասցեների գրանցում կատարելու համար:</w:t>
      </w:r>
    </w:p>
    <w:p w14:paraId="1B64ED2F" w14:textId="77777777" w:rsidR="00D43938" w:rsidRDefault="00D43938" w:rsidP="00D43938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380F4A04" w14:textId="77777777" w:rsidR="00D43938" w:rsidRDefault="00D43938" w:rsidP="00D43938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761288EE" w14:textId="433B2AA8" w:rsidR="00983CCF" w:rsidRPr="00983CCF" w:rsidRDefault="00D43938" w:rsidP="0095094F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D43938">
        <w:rPr>
          <w:rFonts w:ascii="GHEA Grapalat" w:eastAsia="Times New Roman" w:hAnsi="GHEA Grapalat" w:cs="Times New Roman"/>
          <w:lang w:val="hy-AM" w:eastAsia="ru-RU"/>
        </w:rPr>
        <w:lastRenderedPageBreak/>
        <w:t>3. Սույն որոշումն ուժի մեջ է մտնում ստորագրման օրվանից:</w:t>
      </w:r>
    </w:p>
    <w:p w14:paraId="75D93D09" w14:textId="263B7865" w:rsidR="009E6706" w:rsidRPr="00983CCF" w:rsidRDefault="00983CCF" w:rsidP="00983CCF">
      <w:pPr>
        <w:spacing w:line="360" w:lineRule="auto"/>
        <w:ind w:left="142" w:right="141"/>
        <w:jc w:val="center"/>
        <w:rPr>
          <w:rFonts w:ascii="GHEA Grapalat" w:hAnsi="GHEA Grapalat"/>
          <w:lang w:val="hy-AM"/>
        </w:rPr>
      </w:pPr>
      <w:r w:rsidRPr="00B42843">
        <w:rPr>
          <w:rFonts w:ascii="GHEA Grapalat" w:hAnsi="GHEA Grapalat"/>
          <w:lang w:val="hy-AM"/>
        </w:rPr>
        <w:t xml:space="preserve">ՀԱՄԱՅՆՔԻ ՂԵԿԱՎԱՐ` </w:t>
      </w:r>
      <w:r w:rsidR="0095094F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3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Pr="00B42843">
        <w:rPr>
          <w:rFonts w:ascii="GHEA Grapalat" w:hAnsi="GHEA Grapalat"/>
          <w:lang w:val="hy-AM"/>
        </w:rPr>
        <w:t xml:space="preserve">Հ. ԲԱԼԱՍՅԱՆ </w:t>
      </w:r>
      <w:r w:rsidRPr="00B42843">
        <w:rPr>
          <w:rFonts w:ascii="GHEA Grapalat" w:hAnsi="GHEA Grapalat"/>
          <w:sz w:val="20"/>
          <w:szCs w:val="20"/>
          <w:lang w:val="hy-AM"/>
        </w:rPr>
        <w:br/>
      </w:r>
      <w:r w:rsidR="000854D1" w:rsidRPr="00983CCF">
        <w:rPr>
          <w:rFonts w:ascii="GHEA Grapalat" w:hAnsi="GHEA Grapalat"/>
          <w:lang w:val="hy-AM"/>
        </w:rPr>
        <w:br/>
      </w:r>
      <w:r w:rsidR="00A1017C" w:rsidRPr="00983CCF">
        <w:rPr>
          <w:rFonts w:ascii="GHEA Grapalat" w:hAnsi="GHEA Grapalat"/>
          <w:lang w:val="hy-AM"/>
        </w:rPr>
        <w:br/>
      </w:r>
    </w:p>
    <w:p w14:paraId="7B1FC4FB" w14:textId="77777777" w:rsidR="009E6706" w:rsidRPr="00983CCF" w:rsidRDefault="009E6706" w:rsidP="00983CCF">
      <w:pPr>
        <w:spacing w:line="360" w:lineRule="auto"/>
        <w:ind w:left="142" w:right="141"/>
        <w:jc w:val="both"/>
        <w:rPr>
          <w:rFonts w:ascii="GHEA Grapalat" w:hAnsi="GHEA Grapalat"/>
          <w:lang w:val="hy-AM"/>
        </w:rPr>
      </w:pPr>
    </w:p>
    <w:p w14:paraId="6C486FF4" w14:textId="076A0C8F" w:rsidR="004C41C2" w:rsidRPr="00983CCF" w:rsidRDefault="004C41C2" w:rsidP="00983CCF">
      <w:pPr>
        <w:spacing w:line="276" w:lineRule="auto"/>
        <w:ind w:left="142" w:right="141"/>
        <w:rPr>
          <w:rFonts w:ascii="GHEA Grapalat" w:hAnsi="GHEA Grapalat"/>
          <w:sz w:val="20"/>
          <w:szCs w:val="20"/>
          <w:lang w:val="hy-AM"/>
        </w:rPr>
      </w:pPr>
      <w:r w:rsidRPr="00983CCF">
        <w:rPr>
          <w:rFonts w:ascii="GHEA Grapalat" w:hAnsi="GHEA Grapalat"/>
          <w:sz w:val="20"/>
          <w:szCs w:val="20"/>
          <w:lang w:val="hy-AM"/>
        </w:rPr>
        <w:t>2025թ. ապրիլի 1</w:t>
      </w:r>
      <w:r w:rsidR="00D43938">
        <w:rPr>
          <w:rFonts w:ascii="GHEA Grapalat" w:hAnsi="GHEA Grapalat"/>
          <w:sz w:val="20"/>
          <w:szCs w:val="20"/>
          <w:lang w:val="hy-AM"/>
        </w:rPr>
        <w:t>8</w:t>
      </w:r>
      <w:r w:rsidRPr="00983CCF">
        <w:rPr>
          <w:rFonts w:ascii="GHEA Grapalat" w:hAnsi="GHEA Grapalat"/>
          <w:sz w:val="20"/>
          <w:szCs w:val="20"/>
          <w:lang w:val="hy-AM"/>
        </w:rPr>
        <w:br/>
        <w:t>ք. Բյուրեղավան</w:t>
      </w:r>
    </w:p>
    <w:p w14:paraId="585D8567" w14:textId="5309D877" w:rsidR="008D262B" w:rsidRPr="00983CCF" w:rsidRDefault="00D430F2" w:rsidP="00983CCF">
      <w:pPr>
        <w:spacing w:line="360" w:lineRule="auto"/>
        <w:ind w:left="142" w:right="141"/>
        <w:jc w:val="both"/>
        <w:rPr>
          <w:rFonts w:ascii="GHEA Grapalat" w:hAnsi="GHEA Grapalat"/>
          <w:lang w:val="hy-AM"/>
        </w:rPr>
      </w:pPr>
      <w:r w:rsidRPr="00983CCF">
        <w:rPr>
          <w:rFonts w:ascii="GHEA Grapalat" w:hAnsi="GHEA Grapalat"/>
          <w:lang w:val="hy-AM"/>
        </w:rPr>
        <w:br/>
      </w:r>
    </w:p>
    <w:sectPr w:rsidR="008D262B" w:rsidRPr="00983CCF" w:rsidSect="00983CCF">
      <w:pgSz w:w="11906" w:h="16838"/>
      <w:pgMar w:top="568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D781B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E6"/>
    <w:rsid w:val="00472B6B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A83"/>
    <w:rsid w:val="00641AF1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EC8"/>
    <w:rsid w:val="0095094F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11E"/>
    <w:rsid w:val="009865C9"/>
    <w:rsid w:val="009866E5"/>
    <w:rsid w:val="00987585"/>
    <w:rsid w:val="00987DD2"/>
    <w:rsid w:val="00990BCC"/>
    <w:rsid w:val="00991918"/>
    <w:rsid w:val="00992BF8"/>
    <w:rsid w:val="00993C0E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E563F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3AF2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217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o+Kdl351GeakexpqXc51phxMpT+TBV3oXexp/EBmxYA=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mYVKwP2fSAd0N43K0bh/oAe2SI/zeR8EYTpJ4658ncY=</DigestValue>
    </Reference>
    <Reference Type="http://www.w3.org/2000/09/xmldsig#Object" URI="#idValidSigLnImg">
      <DigestMethod Algorithm="http://www.w3.org/2001/04/xmlenc#sha256"/>
      <DigestValue>6vmGH/iJK6ab/dW6u+w6f6xycE9h+GI5PD01L+AlFN0=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f7R4f0csemy1Cd9njEYCbiXTpRlqIH0SAE4/Z4hphOGg5pFjBn6Zg96rE3EHk4Q20YogOctXvEMP
N0rsGEs9wSRTtqdZFsleLVj6v0K7WjdEhPQrFSzQLdoFKRB8e4u1S6Dt1EeFOQEXhf1F6O1MbJ/j
OxgnAHnEftqaSO+ZxHi1YVTofIOavn/Pz58lJ0B+pytL8vL9NVnX2Mmmu1JXbxUPZ+d3r8A2bqU5
HdJzvJEyIQc5Huvm/qMILR1dYhMxaxbxSDe9VgYtVBIhEPYDqv+8OBJw/GBCz57FEm+/aFyT0irD
hgtCLbjlmale/prcRPVBejNFCz8m7LjH2NuWmQ==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xbPWkPe9DIHbLsINLwiiQTJ+GJVPEkR/m0kcUbVL7qg=</DigestValue>
      </Reference>
      <Reference URI="/word/fontTable.xml?ContentType=application/vnd.openxmlformats-officedocument.wordprocessingml.fontTable+xml">
        <DigestMethod Algorithm="http://www.w3.org/2001/04/xmlenc#sha256"/>
        <DigestValue>GqLSZpUHLNPpZW1NBrLbqxnYR6Z19jcI92z3CXzwBZ0=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XU/jNwhWIZIvOEPA6UnkYrkXsi6Amlk9lafwdZytV88=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VCQMEvHCPlU/0kdEbEX5B4bdzsy6HevvsFXokbRWf88=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2no86kRzSsDYQuhtq7aZrZMacwqzcK8A5LK5VkYXqJQ=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2025-04-18T09:15:10Z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2025-04-18T09:15:10Z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AAvADEAOA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5</cp:revision>
  <cp:lastPrinted>2025-02-13T08:42:00Z</cp:lastPrinted>
  <dcterms:created xsi:type="dcterms:W3CDTF">2025-04-18T09:06:00Z</dcterms:created>
  <dcterms:modified xsi:type="dcterms:W3CDTF">2025-04-18T09:15:00Z</dcterms:modified>
</cp:coreProperties>
</file>