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B117" w14:textId="4F6CADF7" w:rsidR="00470810" w:rsidRDefault="007B188A" w:rsidP="002C0F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723188E2"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3</w:t>
      </w:r>
    </w:p>
    <w:p w14:paraId="7608838B" w14:textId="1E0925A2"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106814" w:rsidRPr="00106814">
        <w:rPr>
          <w:rFonts w:ascii="GHEA Grapalat" w:hAnsi="GHEA Grapalat" w:cs="Sylfaen"/>
          <w:i/>
          <w:sz w:val="16"/>
          <w:lang w:val="hy-AM"/>
        </w:rPr>
        <w:t>2025 թվականի փետրվարի 19 -ի</w:t>
      </w:r>
    </w:p>
    <w:p w14:paraId="3FAB56CB" w14:textId="77777777" w:rsidR="00470810" w:rsidRDefault="00470810" w:rsidP="004708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405693">
        <w:rPr>
          <w:rFonts w:ascii="GHEA Grapalat" w:hAnsi="GHEA Grapalat" w:cs="Sylfaen"/>
          <w:i/>
          <w:sz w:val="16"/>
          <w:lang w:val="hy-AM"/>
        </w:rPr>
        <w:t>23</w:t>
      </w:r>
      <w:r>
        <w:rPr>
          <w:rFonts w:ascii="GHEA Grapalat" w:hAnsi="GHEA Grapalat" w:cs="Sylfaen"/>
          <w:i/>
          <w:sz w:val="16"/>
          <w:lang w:val="hy-AM"/>
        </w:rPr>
        <w:t xml:space="preserve"> -Ա հրամանի     </w:t>
      </w: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64264F2" w:rsidR="00642EFE" w:rsidRPr="00F566BF" w:rsidRDefault="002C0F8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2200D763" w14:textId="4A4F543D" w:rsidR="0091042F" w:rsidRPr="00F566BF" w:rsidRDefault="00642EFE" w:rsidP="002C0F84">
      <w:pPr>
        <w:pStyle w:val="a3"/>
        <w:spacing w:line="240" w:lineRule="auto"/>
        <w:jc w:val="center"/>
        <w:rPr>
          <w:rFonts w:ascii="GHEA Grapalat" w:hAnsi="GHEA Grapalat"/>
          <w:i w:val="0"/>
          <w:lang w:val="af-ZA"/>
        </w:rPr>
      </w:pPr>
      <w:r w:rsidRPr="00F566BF">
        <w:rPr>
          <w:rFonts w:ascii="GHEA Grapalat" w:hAnsi="GHEA Grapalat"/>
          <w:i w:val="0"/>
          <w:lang w:val="af-ZA"/>
        </w:rPr>
        <w:t>20</w:t>
      </w:r>
      <w:r w:rsidR="002C0F84">
        <w:rPr>
          <w:rFonts w:ascii="GHEA Grapalat" w:hAnsi="GHEA Grapalat"/>
          <w:i w:val="0"/>
          <w:lang w:val="af-ZA"/>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2C0F84">
        <w:rPr>
          <w:rFonts w:ascii="GHEA Grapalat" w:hAnsi="GHEA Grapalat"/>
          <w:i w:val="0"/>
          <w:lang w:val="af-ZA"/>
        </w:rPr>
        <w:t>մարտի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2C0F84">
        <w:rPr>
          <w:rFonts w:ascii="GHEA Grapalat" w:hAnsi="GHEA Grapalat"/>
          <w:i w:val="0"/>
          <w:lang w:val="af-ZA"/>
        </w:rPr>
        <w:t>06</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2C0F84">
        <w:rPr>
          <w:rFonts w:ascii="GHEA Grapalat" w:hAnsi="GHEA Grapalat"/>
          <w:i w:val="0"/>
          <w:lang w:val="af-ZA"/>
        </w:rPr>
        <w:t>N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553A93D" w14:textId="58D01A2E"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C0F84">
        <w:rPr>
          <w:rFonts w:ascii="GHEA Grapalat" w:hAnsi="GHEA Grapalat"/>
          <w:i w:val="0"/>
          <w:lang w:val="af-ZA"/>
        </w:rPr>
        <w:t>ԿՄԲՀ-ԳՀ</w:t>
      </w:r>
      <w:r w:rsidR="007F0755" w:rsidRPr="00F566BF">
        <w:rPr>
          <w:rFonts w:ascii="GHEA Grapalat" w:hAnsi="GHEA Grapalat"/>
          <w:i w:val="0"/>
          <w:lang w:val="af-ZA"/>
        </w:rPr>
        <w:t>Ծ</w:t>
      </w:r>
      <w:r w:rsidR="00B02A31" w:rsidRPr="00F566BF">
        <w:rPr>
          <w:rFonts w:ascii="GHEA Grapalat" w:hAnsi="GHEA Grapalat"/>
          <w:i w:val="0"/>
          <w:lang w:val="af-ZA"/>
        </w:rPr>
        <w:t>ՁԲ</w:t>
      </w:r>
      <w:r w:rsidR="002C0F84">
        <w:rPr>
          <w:rFonts w:ascii="GHEA Grapalat" w:hAnsi="GHEA Grapalat"/>
          <w:i w:val="0"/>
          <w:lang w:val="af-ZA"/>
        </w:rPr>
        <w:t>-25/1</w:t>
      </w:r>
      <w:r w:rsidR="00930A43">
        <w:rPr>
          <w:rFonts w:ascii="GHEA Grapalat" w:hAnsi="GHEA Grapalat"/>
          <w:i w:val="0"/>
          <w:lang w:val="af-ZA"/>
        </w:rPr>
        <w:t>8</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665A53DC" w:rsidR="00642EFE" w:rsidRPr="00F566BF" w:rsidRDefault="00642EFE" w:rsidP="002C0F84">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2C0F84">
        <w:rPr>
          <w:rFonts w:ascii="GHEA Grapalat" w:hAnsi="GHEA Grapalat"/>
          <w:i w:val="0"/>
          <w:lang w:val="af-ZA"/>
        </w:rPr>
        <w:t>ՀՀ Կոտայքի մարզի Բյուրեղավանի համայնքապետարանը</w:t>
      </w:r>
      <w:r w:rsidRPr="00F566BF">
        <w:rPr>
          <w:rFonts w:ascii="GHEA Grapalat" w:hAnsi="GHEA Grapalat"/>
          <w:i w:val="0"/>
          <w:lang w:val="af-ZA"/>
        </w:rPr>
        <w:t>, որը գտնվում է</w:t>
      </w:r>
      <w:r w:rsidR="002C0F84">
        <w:rPr>
          <w:rFonts w:ascii="GHEA Grapalat" w:hAnsi="GHEA Grapalat"/>
          <w:i w:val="0"/>
          <w:lang w:val="af-ZA"/>
        </w:rPr>
        <w:t xml:space="preserve"> ՀՀ Կոտայքի մարզ համայնք Բյուրեղավան քաղաք Բյուրեղավան Վազգեն Ա Վեհափառի փողոց թիվ 1 վարչական շենք </w:t>
      </w:r>
      <w:r w:rsidRPr="00F566BF">
        <w:rPr>
          <w:rFonts w:ascii="GHEA Grapalat" w:hAnsi="GHEA Grapalat"/>
          <w:i w:val="0"/>
          <w:lang w:val="af-ZA"/>
        </w:rPr>
        <w:t>հասցեում,</w:t>
      </w:r>
      <w:r w:rsidR="002C0F84">
        <w:rPr>
          <w:rFonts w:ascii="GHEA Grapalat" w:hAnsi="GHEA Grapalat"/>
          <w:i w:val="0"/>
          <w:lang w:val="af-ZA"/>
        </w:rPr>
        <w:t xml:space="preserve"> </w:t>
      </w:r>
      <w:r w:rsidRPr="00F566BF">
        <w:rPr>
          <w:rFonts w:ascii="GHEA Grapalat" w:hAnsi="GHEA Grapalat"/>
          <w:i w:val="0"/>
          <w:lang w:val="af-ZA"/>
        </w:rPr>
        <w:t xml:space="preserve">հայտարարում է բաց </w:t>
      </w:r>
      <w:r w:rsidR="00955E87" w:rsidRPr="00F566BF">
        <w:rPr>
          <w:rFonts w:ascii="GHEA Grapalat" w:hAnsi="GHEA Grapalat"/>
          <w:i w:val="0"/>
          <w:lang w:val="af-ZA"/>
        </w:rPr>
        <w:t>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752F8DAB" w:rsidR="00311076" w:rsidRPr="002C0F8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2C0F84">
        <w:rPr>
          <w:rFonts w:ascii="GHEA Grapalat" w:hAnsi="GHEA Grapalat"/>
          <w:i w:val="0"/>
          <w:lang w:val="af-ZA"/>
        </w:rPr>
        <w:t>չափագրման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7EBA8019" w:rsidR="00357D48" w:rsidRPr="00F566BF" w:rsidRDefault="002C0F84"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357D48" w:rsidRPr="00F566BF">
        <w:rPr>
          <w:rFonts w:ascii="GHEA Grapalat" w:hAnsi="GHEA Grapalat"/>
          <w:i w:val="0"/>
          <w:lang w:val="af-ZA"/>
        </w:rPr>
        <w:t xml:space="preserve">-րդ օրվա ժամը </w:t>
      </w:r>
      <w:r>
        <w:rPr>
          <w:rFonts w:ascii="GHEA Grapalat" w:hAnsi="GHEA Grapalat"/>
          <w:i w:val="0"/>
          <w:u w:val="single"/>
          <w:lang w:val="af-ZA"/>
        </w:rPr>
        <w:t>11</w:t>
      </w:r>
      <w:r w:rsidRPr="002C0F84">
        <w:rPr>
          <w:rFonts w:ascii="GHEA Grapalat" w:hAnsi="GHEA Grapalat"/>
          <w:i w:val="0"/>
          <w:u w:val="single"/>
          <w:vertAlign w:val="superscript"/>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38FB17D"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2C0F84">
        <w:rPr>
          <w:rFonts w:ascii="GHEA Grapalat" w:hAnsi="GHEA Grapalat"/>
          <w:i w:val="0"/>
          <w:u w:val="single"/>
          <w:lang w:val="af-ZA"/>
        </w:rPr>
        <w:t>7</w:t>
      </w:r>
      <w:r w:rsidR="004E2FC6" w:rsidRPr="00F566BF">
        <w:rPr>
          <w:rFonts w:ascii="GHEA Grapalat" w:hAnsi="GHEA Grapalat"/>
          <w:i w:val="0"/>
          <w:lang w:val="af-ZA"/>
        </w:rPr>
        <w:t xml:space="preserve">-րդ օրը ժամը </w:t>
      </w:r>
      <w:r w:rsidR="002C0F84">
        <w:rPr>
          <w:rFonts w:ascii="GHEA Grapalat" w:hAnsi="GHEA Grapalat"/>
          <w:i w:val="0"/>
          <w:lang w:val="af-ZA"/>
        </w:rPr>
        <w:t>11</w:t>
      </w:r>
      <w:r w:rsidR="002C0F84" w:rsidRPr="002C0F84">
        <w:rPr>
          <w:rFonts w:ascii="GHEA Grapalat" w:hAnsi="GHEA Grapalat"/>
          <w:i w:val="0"/>
          <w:vertAlign w:val="superscript"/>
          <w:lang w:val="af-ZA"/>
        </w:rPr>
        <w:t>00</w:t>
      </w:r>
      <w:r w:rsidR="004E2FC6" w:rsidRPr="00F566BF">
        <w:rPr>
          <w:rFonts w:ascii="GHEA Grapalat" w:hAnsi="GHEA Grapalat"/>
          <w:i w:val="0"/>
          <w:lang w:val="af-ZA"/>
        </w:rPr>
        <w:t xml:space="preserve">-ին։ </w:t>
      </w:r>
    </w:p>
    <w:p w14:paraId="7FF90070" w14:textId="573566F8" w:rsidR="00AF1694" w:rsidRPr="009E1D1C" w:rsidRDefault="00AF1694" w:rsidP="002C0F8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4034272F"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2C0F84">
        <w:rPr>
          <w:rFonts w:ascii="GHEA Grapalat" w:hAnsi="GHEA Grapalat"/>
          <w:i w:val="0"/>
          <w:lang w:val="af-ZA"/>
        </w:rPr>
        <w:t>Վարուժան Մարտիրոսյան</w:t>
      </w:r>
      <w:r w:rsidR="009F18D0" w:rsidRPr="00F566BF">
        <w:rPr>
          <w:rFonts w:ascii="GHEA Grapalat" w:hAnsi="GHEA Grapalat"/>
          <w:i w:val="0"/>
          <w:lang w:val="af-ZA"/>
        </w:rPr>
        <w:t>ին</w:t>
      </w:r>
    </w:p>
    <w:p w14:paraId="2CF5C9D2"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r w:rsidRPr="00F566BF">
        <w:rPr>
          <w:rFonts w:ascii="GHEA Grapalat" w:hAnsi="GHEA Grapalat"/>
          <w:i w:val="0"/>
          <w:sz w:val="16"/>
          <w:szCs w:val="16"/>
          <w:lang w:val="af-ZA"/>
        </w:rPr>
        <w:t>անունը, ազգանունը</w:t>
      </w:r>
    </w:p>
    <w:p w14:paraId="6C4C5B3F" w14:textId="51ED3A9F"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2C0F84">
        <w:rPr>
          <w:rFonts w:ascii="GHEA Grapalat" w:hAnsi="GHEA Grapalat"/>
          <w:i w:val="0"/>
          <w:u w:val="single"/>
          <w:lang w:val="af-ZA"/>
        </w:rPr>
        <w:t>093962615</w:t>
      </w:r>
    </w:p>
    <w:p w14:paraId="4855778C" w14:textId="77777777" w:rsidR="004E2FC6" w:rsidRPr="00F566BF" w:rsidRDefault="004E2FC6" w:rsidP="00EF3662">
      <w:pPr>
        <w:pStyle w:val="a3"/>
        <w:spacing w:line="240" w:lineRule="auto"/>
        <w:rPr>
          <w:rFonts w:ascii="GHEA Grapalat" w:hAnsi="GHEA Grapalat"/>
          <w:i w:val="0"/>
          <w:lang w:val="af-ZA"/>
        </w:rPr>
      </w:pPr>
    </w:p>
    <w:p w14:paraId="11D812D9" w14:textId="284E8A98"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2C0F84">
        <w:rPr>
          <w:rFonts w:ascii="GHEA Grapalat" w:hAnsi="GHEA Grapalat"/>
          <w:i w:val="0"/>
          <w:u w:val="single"/>
          <w:lang w:val="af-ZA"/>
        </w:rPr>
        <w:t>varujmartirosyan@mail.ru</w:t>
      </w:r>
    </w:p>
    <w:p w14:paraId="2957D245" w14:textId="77777777" w:rsidR="009F18D0" w:rsidRPr="00F566BF" w:rsidRDefault="009F18D0" w:rsidP="00EF3662">
      <w:pPr>
        <w:pStyle w:val="a3"/>
        <w:spacing w:line="240" w:lineRule="auto"/>
        <w:rPr>
          <w:rFonts w:ascii="GHEA Grapalat" w:hAnsi="GHEA Grapalat"/>
          <w:i w:val="0"/>
          <w:lang w:val="af-ZA"/>
        </w:rPr>
      </w:pPr>
    </w:p>
    <w:p w14:paraId="292A66D4" w14:textId="77777777" w:rsidR="009F18D0" w:rsidRPr="00F566BF" w:rsidRDefault="009F18D0" w:rsidP="00EF3662">
      <w:pPr>
        <w:pStyle w:val="a3"/>
        <w:spacing w:line="240" w:lineRule="auto"/>
        <w:rPr>
          <w:rFonts w:ascii="GHEA Grapalat" w:hAnsi="GHEA Grapalat"/>
          <w:i w:val="0"/>
          <w:lang w:val="af-ZA"/>
        </w:rPr>
      </w:pPr>
    </w:p>
    <w:p w14:paraId="5AB78A9C" w14:textId="77777777" w:rsidR="009F18D0" w:rsidRPr="00F566BF" w:rsidRDefault="009F18D0" w:rsidP="00EF3662">
      <w:pPr>
        <w:pStyle w:val="a3"/>
        <w:spacing w:line="240" w:lineRule="auto"/>
        <w:rPr>
          <w:rFonts w:ascii="GHEA Grapalat" w:hAnsi="GHEA Grapalat"/>
          <w:i w:val="0"/>
          <w:lang w:val="af-ZA"/>
        </w:rPr>
      </w:pPr>
    </w:p>
    <w:p w14:paraId="0D5AEBCB" w14:textId="459FC2F0" w:rsidR="009F18D0" w:rsidRPr="00F566BF" w:rsidRDefault="00754697" w:rsidP="002C0F84">
      <w:pPr>
        <w:pStyle w:val="a3"/>
        <w:spacing w:line="240" w:lineRule="auto"/>
        <w:ind w:firstLine="0"/>
        <w:jc w:val="left"/>
        <w:rPr>
          <w:rFonts w:ascii="GHEA Grapalat" w:hAnsi="GHEA Grapalat"/>
          <w:i w:val="0"/>
          <w:lang w:val="af-ZA"/>
        </w:rPr>
      </w:pPr>
      <w:r w:rsidRPr="00F566BF">
        <w:rPr>
          <w:rFonts w:ascii="GHEA Grapalat" w:hAnsi="GHEA Grapalat"/>
          <w:i w:val="0"/>
          <w:lang w:val="af-ZA"/>
        </w:rPr>
        <w:t>Պատվիրատու</w:t>
      </w:r>
      <w:r w:rsidR="002C0F84">
        <w:rPr>
          <w:rFonts w:ascii="GHEA Grapalat" w:hAnsi="GHEA Grapalat"/>
          <w:i w:val="0"/>
          <w:lang w:val="af-ZA"/>
        </w:rPr>
        <w:t xml:space="preserve">՝  </w:t>
      </w:r>
      <w:r w:rsidR="009F18D0" w:rsidRPr="00F566BF">
        <w:rPr>
          <w:rFonts w:ascii="GHEA Grapalat" w:hAnsi="GHEA Grapalat"/>
          <w:i w:val="0"/>
          <w:lang w:val="af-ZA"/>
        </w:rPr>
        <w:t xml:space="preserve"> </w:t>
      </w:r>
      <w:r w:rsidR="002C0F84">
        <w:rPr>
          <w:rFonts w:ascii="GHEA Grapalat" w:hAnsi="GHEA Grapalat"/>
          <w:i w:val="0"/>
          <w:u w:val="single"/>
          <w:lang w:val="af-ZA"/>
        </w:rPr>
        <w:t>Բյուրեղավանի համայնքապետարան</w:t>
      </w:r>
    </w:p>
    <w:p w14:paraId="344D20AF" w14:textId="77777777" w:rsidR="00826193" w:rsidRPr="00F566BF" w:rsidRDefault="00826193" w:rsidP="002C0F84">
      <w:pPr>
        <w:pStyle w:val="aa"/>
        <w:ind w:right="-7"/>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33079AF9"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2C0F84" w:rsidRPr="002C0F84">
        <w:rPr>
          <w:rFonts w:ascii="GHEA Grapalat" w:hAnsi="GHEA Grapalat" w:cs="Times Armenian"/>
          <w:i/>
        </w:rPr>
        <w:t>Բյուրեղավանի</w:t>
      </w:r>
      <w:r w:rsidR="002C0F84" w:rsidRPr="0073039C">
        <w:rPr>
          <w:rFonts w:ascii="GHEA Grapalat" w:hAnsi="GHEA Grapalat" w:cs="Times Armenian"/>
          <w:i/>
          <w:lang w:val="af-ZA"/>
        </w:rPr>
        <w:t xml:space="preserve"> </w:t>
      </w:r>
      <w:r w:rsidR="002C0F84" w:rsidRPr="002C0F84">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0068A2F2" w:rsidR="00096865" w:rsidRPr="00F566BF"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2C0F84" w:rsidRPr="002C0F84">
        <w:rPr>
          <w:rFonts w:ascii="GHEA Grapalat" w:hAnsi="GHEA Grapalat" w:cs="Sylfaen"/>
        </w:rPr>
        <w:t>ԲՅՈՒՐԵՂԱՎԱՆԻ</w:t>
      </w:r>
      <w:r w:rsidR="002C0F84" w:rsidRPr="002C0F84">
        <w:rPr>
          <w:rFonts w:ascii="GHEA Grapalat" w:hAnsi="GHEA Grapalat" w:cs="Sylfaen"/>
          <w:lang w:val="af-ZA"/>
        </w:rPr>
        <w:t xml:space="preserve"> 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2C0F84" w:rsidRPr="002C0F84">
        <w:rPr>
          <w:rFonts w:ascii="GHEA Grapalat" w:hAnsi="GHEA Grapalat" w:cs="Sylfaen"/>
        </w:rPr>
        <w:t>ՉԱՓԱԳՐՄԱՆ</w:t>
      </w:r>
      <w:r w:rsidR="002C0F84" w:rsidRPr="002C0F84">
        <w:rPr>
          <w:rFonts w:ascii="GHEA Grapalat" w:hAnsi="GHEA Grapalat" w:cs="Sylfaen"/>
          <w:lang w:val="af-ZA"/>
        </w:rPr>
        <w:t xml:space="preserve">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Pr="00F566BF">
        <w:rPr>
          <w:rFonts w:ascii="GHEA Grapalat" w:hAnsi="GHEA Grapalat" w:cs="Sylfaen"/>
        </w:rPr>
        <w:t>ԲԱՑ</w:t>
      </w:r>
      <w:r w:rsidRPr="00F566BF">
        <w:rPr>
          <w:rFonts w:ascii="GHEA Grapalat" w:hAnsi="GHEA Grapalat" w:cs="Times Armenian"/>
          <w:lang w:val="af-ZA"/>
        </w:rPr>
        <w:t xml:space="preserve"> </w:t>
      </w:r>
      <w:r w:rsidR="008C5FC1" w:rsidRPr="00F566B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5B5BE470" w14:textId="77777777" w:rsidR="002C0F84"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
    <w:p w14:paraId="08E0F0ED" w14:textId="77777777" w:rsidR="002C0F84" w:rsidRDefault="002C0F84" w:rsidP="00EF3662">
      <w:pPr>
        <w:ind w:firstLine="567"/>
        <w:jc w:val="both"/>
        <w:rPr>
          <w:rFonts w:ascii="GHEA Grapalat" w:hAnsi="GHEA Grapalat" w:cs="Sylfaen"/>
          <w:i/>
          <w:sz w:val="22"/>
          <w:szCs w:val="22"/>
          <w:lang w:val="af-ZA"/>
        </w:rPr>
      </w:pPr>
    </w:p>
    <w:p w14:paraId="06547AA4" w14:textId="6F5772ED"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05428FD9" w:rsidR="00096865" w:rsidRPr="00B34E48" w:rsidRDefault="002C0F84" w:rsidP="00B34E48">
      <w:pPr>
        <w:ind w:firstLine="567"/>
        <w:jc w:val="center"/>
        <w:rPr>
          <w:rFonts w:ascii="GHEA Grapalat" w:hAnsi="GHEA Grapalat"/>
          <w:sz w:val="20"/>
          <w:lang w:val="af-ZA"/>
        </w:rPr>
      </w:pPr>
      <w:r w:rsidRPr="00B34E48">
        <w:rPr>
          <w:rFonts w:ascii="GHEA Grapalat" w:hAnsi="GHEA Grapalat"/>
          <w:b/>
          <w:bCs/>
          <w:sz w:val="20"/>
          <w:lang w:val="af-ZA"/>
        </w:rPr>
        <w:t>ԲՅՈՒՐԵՂԱՎԱՆԻ</w:t>
      </w:r>
      <w:r w:rsidR="00B34E48" w:rsidRPr="00B34E48">
        <w:rPr>
          <w:rFonts w:ascii="GHEA Grapalat" w:hAnsi="GHEA Grapalat"/>
          <w:b/>
          <w:bCs/>
          <w:sz w:val="20"/>
          <w:lang w:val="af-ZA"/>
        </w:rPr>
        <w:t xml:space="preserve"> ՀԱՄԱՅՆՔԱՊԵՏԱՐԱՆԻ</w:t>
      </w:r>
      <w:r w:rsidR="00160AE4" w:rsidRPr="00F566BF">
        <w:rPr>
          <w:rFonts w:ascii="GHEA Grapalat" w:hAnsi="GHEA Grapalat"/>
          <w:sz w:val="20"/>
          <w:lang w:val="af-ZA"/>
        </w:rPr>
        <w:t xml:space="preserve"> </w:t>
      </w:r>
      <w:r w:rsidR="00160AE4" w:rsidRPr="00F566BF">
        <w:rPr>
          <w:rFonts w:ascii="GHEA Grapalat" w:hAnsi="GHEA Grapalat"/>
          <w:b/>
          <w:sz w:val="20"/>
          <w:lang w:val="af-ZA"/>
        </w:rPr>
        <w:t>ԿԱՐԻՔՆԵՐԻ ՀԱՄԱՐ</w:t>
      </w:r>
      <w:r w:rsidR="00160AE4" w:rsidRPr="00F566BF">
        <w:rPr>
          <w:rFonts w:ascii="GHEA Grapalat" w:hAnsi="GHEA Grapalat"/>
          <w:sz w:val="20"/>
          <w:lang w:val="af-ZA"/>
        </w:rPr>
        <w:t xml:space="preserve">   </w:t>
      </w:r>
      <w:r w:rsidR="00B34E48" w:rsidRPr="00B34E48">
        <w:rPr>
          <w:rFonts w:ascii="GHEA Grapalat" w:hAnsi="GHEA Grapalat"/>
          <w:b/>
          <w:bCs/>
          <w:sz w:val="20"/>
          <w:lang w:val="af-ZA"/>
        </w:rPr>
        <w:t>ՉԱՓԱԳՐՄԱՆ</w:t>
      </w:r>
      <w:r w:rsidR="00B34E48">
        <w:rPr>
          <w:rFonts w:ascii="GHEA Grapalat" w:hAnsi="GHEA Grapalat"/>
          <w:sz w:val="20"/>
          <w:lang w:val="af-ZA"/>
        </w:rPr>
        <w:t xml:space="preserve"> </w:t>
      </w:r>
      <w:r w:rsidR="00B34E48" w:rsidRPr="00B34E48">
        <w:rPr>
          <w:rFonts w:ascii="GHEA Grapalat" w:hAnsi="GHEA Grapalat"/>
          <w:b/>
          <w:bCs/>
          <w:sz w:val="20"/>
          <w:lang w:val="af-ZA"/>
        </w:rPr>
        <w:t>ԾԱՌԱՅՈՒԹՅՈՒՆՆԵՐ</w:t>
      </w:r>
      <w:r w:rsidR="00160AE4" w:rsidRPr="00F566BF">
        <w:rPr>
          <w:rFonts w:ascii="GHEA Grapalat" w:hAnsi="GHEA Grapalat"/>
          <w:b/>
          <w:sz w:val="20"/>
          <w:lang w:val="af-ZA"/>
        </w:rPr>
        <w:t>Ի</w:t>
      </w:r>
      <w:r w:rsidR="00B34E48">
        <w:rPr>
          <w:rFonts w:ascii="GHEA Grapalat" w:hAnsi="GHEA Grapalat"/>
          <w:sz w:val="20"/>
          <w:lang w:val="af-ZA"/>
        </w:rPr>
        <w:t xml:space="preserve"> </w:t>
      </w:r>
      <w:r w:rsidR="00160AE4" w:rsidRPr="00F566BF">
        <w:rPr>
          <w:rFonts w:ascii="GHEA Grapalat" w:hAnsi="GHEA Grapalat"/>
          <w:b/>
          <w:sz w:val="20"/>
          <w:lang w:val="af-ZA"/>
        </w:rPr>
        <w:t xml:space="preserve">ՁԵՌՔԲԵՐՄԱՆ ՆՊԱՏԱԿՈՎ ՀԱՅՏԱՐԱՐՎԱԾ </w:t>
      </w:r>
      <w:r w:rsidR="00B34E48">
        <w:rPr>
          <w:rFonts w:ascii="GHEA Grapalat" w:hAnsi="GHEA Grapalat"/>
          <w:b/>
          <w:sz w:val="20"/>
          <w:lang w:val="af-ZA"/>
        </w:rPr>
        <w:t>ԳՆԱՆՇՄԱՆ ՀԱՐՑՄԱՆ</w:t>
      </w:r>
      <w:r w:rsidR="00160AE4" w:rsidRPr="00F566BF">
        <w:rPr>
          <w:rFonts w:ascii="GHEA Grapalat" w:hAnsi="GHEA Grapalat"/>
          <w:b/>
          <w:sz w:val="20"/>
          <w:lang w:val="af-ZA"/>
        </w:rPr>
        <w:t xml:space="preserve"> ՄՐՑՈՒՅԹԻ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F494001"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34E48">
        <w:rPr>
          <w:rFonts w:ascii="GHEA Grapalat" w:hAnsi="GHEA Grapalat" w:cs="Sylfaen"/>
          <w:b/>
          <w:sz w:val="20"/>
        </w:rPr>
        <w:t>ԳՆԱՆՇՄԱՆ</w:t>
      </w:r>
      <w:r w:rsidR="00B34E48" w:rsidRPr="00B34E48">
        <w:rPr>
          <w:rFonts w:ascii="GHEA Grapalat" w:hAnsi="GHEA Grapalat" w:cs="Sylfaen"/>
          <w:b/>
          <w:sz w:val="20"/>
          <w:lang w:val="af-ZA"/>
        </w:rPr>
        <w:t xml:space="preserve"> </w:t>
      </w:r>
      <w:r w:rsidR="00B34E48">
        <w:rPr>
          <w:rFonts w:ascii="GHEA Grapalat" w:hAnsi="GHEA Grapalat" w:cs="Sylfaen"/>
          <w:b/>
          <w:sz w:val="20"/>
        </w:rPr>
        <w:t>ՀԱՐՑՄԱՆ</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346D309"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B34E48">
        <w:rPr>
          <w:rFonts w:ascii="GHEA Grapalat" w:hAnsi="GHEA Grapalat" w:cs="Times Armenian"/>
          <w:sz w:val="20"/>
          <w:lang w:val="af-ZA"/>
        </w:rPr>
        <w:t>ԿՄԲՀ</w:t>
      </w:r>
      <w:r w:rsidRPr="00F566BF">
        <w:rPr>
          <w:rFonts w:ascii="GHEA Grapalat" w:hAnsi="GHEA Grapalat" w:cs="Times Armenian"/>
          <w:sz w:val="20"/>
          <w:lang w:val="af-ZA"/>
        </w:rPr>
        <w:t>-</w:t>
      </w:r>
      <w:r w:rsidR="00B34E48">
        <w:rPr>
          <w:rFonts w:ascii="GHEA Grapalat" w:hAnsi="GHEA Grapalat" w:cs="Sylfaen"/>
          <w:sz w:val="20"/>
        </w:rPr>
        <w:t>ԳՀ</w:t>
      </w:r>
      <w:r w:rsidR="007F0755" w:rsidRPr="00F566BF">
        <w:rPr>
          <w:rFonts w:ascii="GHEA Grapalat" w:hAnsi="GHEA Grapalat" w:cs="Sylfaen"/>
          <w:sz w:val="20"/>
        </w:rPr>
        <w:t>Ծ</w:t>
      </w:r>
      <w:r w:rsidRPr="00F566BF">
        <w:rPr>
          <w:rFonts w:ascii="GHEA Grapalat" w:hAnsi="GHEA Grapalat" w:cs="Sylfaen"/>
          <w:sz w:val="20"/>
        </w:rPr>
        <w:t>ՁԲ</w:t>
      </w:r>
      <w:r w:rsidRPr="00F566BF">
        <w:rPr>
          <w:rFonts w:ascii="GHEA Grapalat" w:hAnsi="GHEA Grapalat" w:cs="Sylfaen"/>
          <w:sz w:val="20"/>
          <w:lang w:val="af-ZA"/>
        </w:rPr>
        <w:t>-</w:t>
      </w:r>
      <w:r w:rsidR="00B34E48">
        <w:rPr>
          <w:rFonts w:ascii="GHEA Grapalat" w:hAnsi="GHEA Grapalat" w:cs="Sylfaen"/>
          <w:sz w:val="20"/>
          <w:lang w:val="af-ZA"/>
        </w:rPr>
        <w:t>25/19</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930A43">
        <w:rPr>
          <w:rFonts w:ascii="GHEA Grapalat" w:hAnsi="GHEA Grapalat" w:cs="Sylfaen"/>
          <w:sz w:val="20"/>
          <w:lang w:val="af-ZA"/>
        </w:rPr>
        <w:t>գնանշման հարցման</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9758060"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B34E48" w:rsidRPr="00B34E48">
        <w:rPr>
          <w:rFonts w:ascii="GHEA Grapalat" w:hAnsi="GHEA Grapalat" w:cs="Sylfaen"/>
          <w:sz w:val="20"/>
        </w:rPr>
        <w:t>Բյուրեղավանի</w:t>
      </w:r>
      <w:r w:rsidR="00B34E48" w:rsidRPr="00B34E48">
        <w:rPr>
          <w:rFonts w:ascii="GHEA Grapalat" w:hAnsi="GHEA Grapalat" w:cs="Sylfaen"/>
          <w:sz w:val="20"/>
          <w:lang w:val="af-ZA"/>
        </w:rPr>
        <w:t xml:space="preserve">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121FACA"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B34E48" w:rsidRPr="00B34E48">
        <w:rPr>
          <w:rFonts w:ascii="GHEA Grapalat" w:hAnsi="GHEA Grapalat"/>
        </w:rPr>
        <w:t>varujmartirosyan@mail.ru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181D2CE6"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B34E48" w:rsidRPr="00B34E48">
        <w:rPr>
          <w:rFonts w:ascii="GHEA Grapalat" w:hAnsi="GHEA Grapalat" w:cs="Sylfaen"/>
          <w:i w:val="0"/>
          <w:lang w:val="af-ZA"/>
        </w:rPr>
        <w:t xml:space="preserve">Բյուրեղավանի </w:t>
      </w:r>
      <w:r w:rsidR="00B34E48">
        <w:rPr>
          <w:rFonts w:ascii="GHEA Grapalat" w:hAnsi="GHEA Grapalat"/>
          <w:i w:val="0"/>
          <w:lang w:val="af-ZA"/>
        </w:rPr>
        <w:t>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B34E48" w:rsidRPr="00B34E48">
        <w:rPr>
          <w:rFonts w:ascii="GHEA Grapalat" w:hAnsi="GHEA Grapalat" w:cs="Sylfaen"/>
          <w:i w:val="0"/>
        </w:rPr>
        <w:t>չափագրման ծառայությունների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B34E48" w:rsidRPr="00B34E48">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2C0F84"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08A8924E" w:rsidR="00AF1694" w:rsidRPr="00F566BF" w:rsidRDefault="00B34E48" w:rsidP="00AF1694">
            <w:pPr>
              <w:pStyle w:val="23"/>
              <w:spacing w:line="240" w:lineRule="auto"/>
              <w:ind w:firstLine="0"/>
              <w:jc w:val="center"/>
              <w:rPr>
                <w:rFonts w:ascii="GHEA Grapalat" w:hAnsi="GHEA Grapalat"/>
                <w:sz w:val="16"/>
              </w:rPr>
            </w:pPr>
            <w:r>
              <w:rPr>
                <w:rFonts w:ascii="GHEA Grapalat" w:hAnsi="GHEA Grapalat"/>
                <w:sz w:val="16"/>
              </w:rPr>
              <w:t>2 000 000</w:t>
            </w:r>
          </w:p>
        </w:tc>
        <w:tc>
          <w:tcPr>
            <w:tcW w:w="6806" w:type="dxa"/>
            <w:vAlign w:val="center"/>
          </w:tcPr>
          <w:p w14:paraId="433DE288" w14:textId="1E4E6B0F" w:rsidR="00AF1694" w:rsidRPr="00F566BF" w:rsidRDefault="00AF1694" w:rsidP="00EF3662">
            <w:pPr>
              <w:pStyle w:val="23"/>
              <w:spacing w:line="240" w:lineRule="auto"/>
              <w:ind w:firstLine="0"/>
              <w:rPr>
                <w:rFonts w:ascii="GHEA Grapalat" w:hAnsi="GHEA Grapalat"/>
                <w:u w:val="single"/>
                <w:vertAlign w:val="subscript"/>
              </w:rPr>
            </w:pPr>
            <w:r w:rsidRPr="00F566BF">
              <w:rPr>
                <w:rFonts w:ascii="GHEA Grapalat" w:hAnsi="GHEA Grapalat"/>
                <w:u w:val="single"/>
              </w:rPr>
              <w:t>«</w:t>
            </w:r>
            <w:r w:rsidR="00B34E48" w:rsidRPr="00B34E48">
              <w:rPr>
                <w:rFonts w:ascii="GHEA Grapalat" w:hAnsi="GHEA Grapalat"/>
                <w:u w:val="single"/>
              </w:rPr>
              <w:t>Չափագրման ծառայություններ</w:t>
            </w:r>
            <w:r w:rsidRPr="00F566BF">
              <w:rPr>
                <w:rFonts w:ascii="GHEA Grapalat" w:hAnsi="GHEA Grapalat"/>
                <w:u w:val="single"/>
              </w:rPr>
              <w:t>»</w:t>
            </w:r>
          </w:p>
        </w:tc>
      </w:tr>
      <w:tr w:rsidR="00AF1694" w:rsidRPr="00F566BF" w14:paraId="6FC20285" w14:textId="77777777" w:rsidTr="009E1D1C">
        <w:tc>
          <w:tcPr>
            <w:tcW w:w="1701"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1843"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lastRenderedPageBreak/>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C2004E8"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19482D2A" w:rsidR="0092445C" w:rsidRPr="00271FEB" w:rsidRDefault="00096865" w:rsidP="00B34E48">
      <w:pPr>
        <w:autoSpaceDE w:val="0"/>
        <w:autoSpaceDN w:val="0"/>
        <w:adjustRightInd w:val="0"/>
        <w:ind w:firstLine="567"/>
        <w:jc w:val="both"/>
        <w:rPr>
          <w:rFonts w:ascii="GHEA Grapalat" w:hAnsi="GHEA Grapalat"/>
          <w:b/>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430097BE" w:rsidR="00096865" w:rsidRPr="00F566BF" w:rsidRDefault="00955A1E" w:rsidP="00B34E48">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F7874B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B34E48" w:rsidRPr="00B34E48">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34E48" w:rsidRPr="00B34E48">
        <w:rPr>
          <w:rFonts w:ascii="GHEA Grapalat" w:hAnsi="GHEA Grapalat" w:cs="Sylfaen"/>
          <w:sz w:val="24"/>
          <w:szCs w:val="24"/>
          <w:lang w:val="hy-AM"/>
        </w:rPr>
        <w:t>11</w:t>
      </w:r>
      <w:r w:rsidR="00B34E48" w:rsidRPr="00B34E48">
        <w:rPr>
          <w:rFonts w:ascii="GHEA Grapalat" w:hAnsi="GHEA Grapalat" w:cs="Sylfaen"/>
          <w:sz w:val="24"/>
          <w:szCs w:val="24"/>
          <w:vertAlign w:val="superscript"/>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106EAC61"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821851" w:rsidRPr="00650D3A">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B34E48">
      <w:pP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F566BF">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F566BF" w:rsidRDefault="000D701E" w:rsidP="00EF3662">
      <w:pPr>
        <w:ind w:firstLine="567"/>
        <w:jc w:val="center"/>
        <w:rPr>
          <w:rFonts w:ascii="GHEA Grapalat" w:hAnsi="GHEA Grapalat"/>
          <w:b/>
          <w:sz w:val="20"/>
          <w:lang w:val="af-ZA"/>
        </w:rPr>
      </w:pPr>
      <w:r w:rsidRPr="00F566BF">
        <w:rPr>
          <w:rFonts w:ascii="GHEA Grapalat" w:hAnsi="GHEA Grapalat"/>
          <w:b/>
          <w:sz w:val="20"/>
          <w:lang w:val="af-ZA"/>
        </w:rPr>
        <w:t>7</w:t>
      </w:r>
      <w:r w:rsidR="00955A1E" w:rsidRPr="00F566BF">
        <w:rPr>
          <w:rFonts w:ascii="GHEA Grapalat" w:hAnsi="GHEA Grapalat"/>
          <w:b/>
          <w:sz w:val="20"/>
          <w:lang w:val="af-ZA"/>
        </w:rPr>
        <w:t xml:space="preserve">. </w:t>
      </w:r>
      <w:r w:rsidR="00955A1E" w:rsidRPr="00F566BF">
        <w:rPr>
          <w:rFonts w:ascii="GHEA Grapalat" w:hAnsi="GHEA Grapalat" w:cs="Sylfaen"/>
          <w:b/>
          <w:sz w:val="20"/>
          <w:lang w:val="es-ES"/>
        </w:rPr>
        <w:t>ՀԱՅՏԻ</w:t>
      </w:r>
      <w:r w:rsidR="00955A1E" w:rsidRPr="00F566BF">
        <w:rPr>
          <w:rFonts w:ascii="GHEA Grapalat" w:hAnsi="GHEA Grapalat" w:cs="Times Armenian"/>
          <w:b/>
          <w:sz w:val="20"/>
          <w:lang w:val="af-ZA"/>
        </w:rPr>
        <w:t xml:space="preserve"> </w:t>
      </w:r>
      <w:r w:rsidR="00955A1E" w:rsidRPr="00F566BF">
        <w:rPr>
          <w:rFonts w:ascii="GHEA Grapalat" w:hAnsi="GHEA Grapalat" w:cs="Sylfaen"/>
          <w:b/>
          <w:sz w:val="20"/>
          <w:lang w:val="es-ES"/>
        </w:rPr>
        <w:t>ԱՊԱՀՈՎՈՒՄԸ</w:t>
      </w:r>
      <w:r w:rsidR="00955A1E" w:rsidRPr="00F566BF">
        <w:rPr>
          <w:rFonts w:ascii="GHEA Grapalat" w:hAnsi="GHEA Grapalat" w:cs="Times Armenian"/>
          <w:b/>
          <w:color w:val="FFFFFF"/>
          <w:sz w:val="20"/>
          <w:lang w:val="af-ZA"/>
        </w:rPr>
        <w:t xml:space="preserve"> </w:t>
      </w:r>
    </w:p>
    <w:p w14:paraId="3618C687" w14:textId="77777777" w:rsidR="00096865" w:rsidRPr="00F566BF" w:rsidRDefault="00096865" w:rsidP="00EF3662">
      <w:pPr>
        <w:ind w:firstLine="567"/>
        <w:jc w:val="both"/>
        <w:rPr>
          <w:rFonts w:ascii="GHEA Grapalat" w:hAnsi="GHEA Grapalat"/>
          <w:b/>
          <w:sz w:val="20"/>
          <w:lang w:val="af-ZA"/>
        </w:rPr>
      </w:pPr>
    </w:p>
    <w:p w14:paraId="6F84EB34" w14:textId="77777777" w:rsidR="007A3EE6" w:rsidRPr="00F566BF" w:rsidRDefault="00283198" w:rsidP="00EF3662">
      <w:pPr>
        <w:ind w:firstLine="567"/>
        <w:jc w:val="both"/>
        <w:rPr>
          <w:rFonts w:ascii="GHEA Grapalat" w:hAnsi="GHEA Grapalat"/>
          <w:sz w:val="20"/>
          <w:szCs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.1 </w:t>
      </w:r>
      <w:r w:rsidR="00096865" w:rsidRPr="00F566BF">
        <w:rPr>
          <w:rFonts w:ascii="GHEA Grapalat" w:hAnsi="GHEA Grapalat" w:cs="Sylfaen"/>
          <w:sz w:val="20"/>
          <w:lang w:val="ru-RU"/>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հայտով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սույն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հրավերով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սահմանված</w:t>
      </w:r>
      <w:r w:rsidR="00096865" w:rsidRPr="00F566BF">
        <w:rPr>
          <w:rFonts w:ascii="GHEA Grapalat" w:hAnsi="GHEA Grapalat" w:cs="Sylfaen"/>
          <w:sz w:val="20"/>
          <w:lang w:val="af-ZA"/>
        </w:rPr>
        <w:t xml:space="preserve"> </w:t>
      </w:r>
      <w:r w:rsidR="00712311" w:rsidRPr="00F566BF">
        <w:rPr>
          <w:rFonts w:ascii="GHEA Grapalat" w:hAnsi="GHEA Grapalat" w:cs="Sylfaen"/>
          <w:sz w:val="20"/>
          <w:lang w:val="af-ZA"/>
        </w:rPr>
        <w:t xml:space="preserve">կարգով </w:t>
      </w:r>
      <w:r w:rsidR="00903898" w:rsidRPr="00F566BF">
        <w:rPr>
          <w:rFonts w:ascii="GHEA Grapalat" w:hAnsi="GHEA Grapalat" w:cs="Sylfaen"/>
          <w:bCs/>
          <w:sz w:val="20"/>
          <w:szCs w:val="20"/>
        </w:rPr>
        <w:t>ներկայացնում</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է</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հայտի</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ապահովում</w:t>
      </w:r>
      <w:r w:rsidR="00AE3822" w:rsidRPr="00F566BF">
        <w:rPr>
          <w:rFonts w:ascii="GHEA Grapalat" w:hAnsi="GHEA Grapalat" w:cs="Sylfaen"/>
          <w:bCs/>
          <w:sz w:val="20"/>
          <w:szCs w:val="20"/>
          <w:lang w:val="af-ZA"/>
        </w:rPr>
        <w:t>:</w:t>
      </w:r>
      <w:r w:rsidR="00903898" w:rsidRPr="00F566BF">
        <w:rPr>
          <w:rFonts w:ascii="GHEA Grapalat" w:hAnsi="GHEA Grapalat"/>
          <w:sz w:val="20"/>
          <w:szCs w:val="20"/>
          <w:lang w:val="af-ZA"/>
        </w:rPr>
        <w:t xml:space="preserve"> </w:t>
      </w:r>
    </w:p>
    <w:p w14:paraId="594012A4" w14:textId="77777777" w:rsidR="00903898" w:rsidRPr="00F566BF" w:rsidRDefault="00771C0F" w:rsidP="00EF3662">
      <w:pPr>
        <w:ind w:firstLine="567"/>
        <w:jc w:val="both"/>
        <w:rPr>
          <w:rFonts w:ascii="GHEA Grapalat" w:hAnsi="GHEA Grapalat" w:cs="Sylfaen"/>
          <w:sz w:val="20"/>
          <w:szCs w:val="20"/>
          <w:lang w:val="af-ZA"/>
        </w:rPr>
      </w:pPr>
      <w:r w:rsidRPr="00F566BF">
        <w:rPr>
          <w:rFonts w:ascii="GHEA Grapalat" w:hAnsi="GHEA Grapalat" w:cs="Sylfaen"/>
          <w:sz w:val="20"/>
          <w:szCs w:val="20"/>
        </w:rPr>
        <w:t>Հ</w:t>
      </w:r>
      <w:r w:rsidR="00903898" w:rsidRPr="00F566BF">
        <w:rPr>
          <w:rFonts w:ascii="GHEA Grapalat" w:hAnsi="GHEA Grapalat" w:cs="Sylfaen"/>
          <w:sz w:val="20"/>
          <w:szCs w:val="20"/>
        </w:rPr>
        <w:t>այտի</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ապահովումը</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ներկայացվում</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է</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բանկային</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երաշխիքի</w:t>
      </w:r>
      <w:r w:rsidR="00903898" w:rsidRPr="00F566BF">
        <w:rPr>
          <w:rFonts w:ascii="GHEA Grapalat" w:hAnsi="GHEA Grapalat" w:cs="Sylfaen"/>
          <w:sz w:val="20"/>
          <w:szCs w:val="20"/>
          <w:lang w:val="af-ZA"/>
        </w:rPr>
        <w:t xml:space="preserve"> </w:t>
      </w:r>
      <w:r w:rsidR="00406C77" w:rsidRPr="00F566BF">
        <w:rPr>
          <w:rFonts w:ascii="GHEA Grapalat" w:hAnsi="GHEA Grapalat" w:cs="Sylfaen"/>
          <w:sz w:val="20"/>
          <w:szCs w:val="20"/>
          <w:lang w:val="af-ZA"/>
        </w:rPr>
        <w:t xml:space="preserve">(հավելված 3) </w:t>
      </w:r>
      <w:r w:rsidR="00903898" w:rsidRPr="00F566BF">
        <w:rPr>
          <w:rFonts w:ascii="GHEA Grapalat" w:hAnsi="GHEA Grapalat" w:cs="Sylfaen"/>
          <w:sz w:val="20"/>
          <w:szCs w:val="20"/>
        </w:rPr>
        <w:t>կամ</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կանխիկ</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փողի</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ձևով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չափը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հավասար</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7E7500">
        <w:rPr>
          <w:rFonts w:ascii="GHEA Grapalat" w:hAnsi="GHEA Grapalat" w:cs="Sylfaen"/>
          <w:sz w:val="20"/>
          <w:szCs w:val="20"/>
          <w:lang w:val="hy-AM"/>
        </w:rPr>
        <w:t>գնման գնի</w:t>
      </w:r>
      <w:r w:rsidR="00AE3822" w:rsidRPr="00F566BF">
        <w:rPr>
          <w:rFonts w:ascii="GHEA Grapalat" w:hAnsi="GHEA Grapalat" w:cs="Sylfaen"/>
          <w:sz w:val="20"/>
          <w:szCs w:val="20"/>
        </w:rPr>
        <w:t>հինգ</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տոկոսին</w:t>
      </w:r>
      <w:r w:rsidR="00903898" w:rsidRPr="00F566BF">
        <w:rPr>
          <w:rFonts w:ascii="GHEA Grapalat" w:hAnsi="GHEA Grapalat" w:cs="Sylfaen"/>
          <w:sz w:val="20"/>
          <w:szCs w:val="20"/>
          <w:lang w:val="af-ZA"/>
        </w:rPr>
        <w:t>:</w:t>
      </w:r>
      <w:r w:rsidR="007E7500" w:rsidRPr="007E7500">
        <w:rPr>
          <w:rFonts w:ascii="GHEA Grapalat" w:hAnsi="GHEA Grapalat" w:cs="Sylfaen"/>
          <w:bCs/>
          <w:sz w:val="20"/>
          <w:szCs w:val="20"/>
          <w:lang w:val="hy-AM"/>
        </w:rPr>
        <w:t xml:space="preserve"> </w:t>
      </w:r>
      <w:r w:rsidR="007E7500">
        <w:rPr>
          <w:rFonts w:ascii="GHEA Grapalat" w:hAnsi="GHEA Grapalat" w:cs="Sylfaen"/>
          <w:bCs/>
          <w:sz w:val="20"/>
          <w:szCs w:val="20"/>
        </w:rPr>
        <w:t>Եթե</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մասնակցի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գնային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առաջարկը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գերազանցում</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գնման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գինը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հայտի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ապահովման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չափը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հավասար</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գնային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առաջարկի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հինգ</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տոկոսին</w:t>
      </w:r>
      <w:r w:rsidR="007E7500" w:rsidRPr="005E1F72">
        <w:rPr>
          <w:rFonts w:ascii="GHEA Grapalat" w:hAnsi="GHEA Grapalat" w:cs="Sylfaen"/>
          <w:sz w:val="20"/>
          <w:szCs w:val="20"/>
          <w:lang w:val="af-ZA"/>
        </w:rPr>
        <w:t xml:space="preserve">: </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Ընդ</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եթե</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մասնակիցը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հայտի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ապահովումը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ներկայացրել</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սույն</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կետով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սահմանված</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չափից</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ավել</w:t>
      </w:r>
      <w:r w:rsidR="00A22EB5" w:rsidRPr="00F566BF">
        <w:rPr>
          <w:rFonts w:ascii="GHEA Grapalat" w:hAnsi="GHEA Grapalat" w:cs="Sylfaen"/>
          <w:sz w:val="20"/>
          <w:szCs w:val="20"/>
        </w:rPr>
        <w:t>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հայտը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համարվում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հրավերի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պահանջներին</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բավարարող</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և</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ենթակա</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մերժման</w:t>
      </w:r>
      <w:r w:rsidR="00AE3822" w:rsidRPr="00F566BF">
        <w:rPr>
          <w:rFonts w:ascii="GHEA Grapalat" w:hAnsi="GHEA Grapalat" w:cs="Sylfaen"/>
          <w:sz w:val="20"/>
          <w:szCs w:val="20"/>
          <w:lang w:val="af-ZA"/>
        </w:rPr>
        <w:t>:</w:t>
      </w:r>
    </w:p>
    <w:p w14:paraId="0A17F506" w14:textId="299AF79E" w:rsidR="007E7500" w:rsidRDefault="001578D4" w:rsidP="00F71502">
      <w:pPr>
        <w:ind w:firstLine="567"/>
        <w:jc w:val="both"/>
        <w:rPr>
          <w:rFonts w:ascii="GHEA Grapalat" w:hAnsi="GHEA Grapalat"/>
          <w:sz w:val="20"/>
          <w:szCs w:val="20"/>
          <w:lang w:val="af-ZA"/>
        </w:rPr>
      </w:pPr>
      <w:r w:rsidRPr="00F566BF">
        <w:rPr>
          <w:rFonts w:ascii="GHEA Grapalat" w:hAnsi="GHEA Grapalat"/>
          <w:sz w:val="20"/>
          <w:szCs w:val="20"/>
        </w:rPr>
        <w:t>Կանխիկ</w:t>
      </w:r>
      <w:r w:rsidRPr="00F566BF">
        <w:rPr>
          <w:rFonts w:ascii="GHEA Grapalat" w:hAnsi="GHEA Grapalat"/>
          <w:sz w:val="20"/>
          <w:szCs w:val="20"/>
          <w:lang w:val="af-ZA"/>
        </w:rPr>
        <w:t xml:space="preserve"> </w:t>
      </w:r>
      <w:r w:rsidRPr="00F566BF">
        <w:rPr>
          <w:rFonts w:ascii="GHEA Grapalat" w:hAnsi="GHEA Grapalat"/>
          <w:sz w:val="20"/>
          <w:szCs w:val="20"/>
        </w:rPr>
        <w:t>փողի</w:t>
      </w:r>
      <w:r w:rsidRPr="00F566BF">
        <w:rPr>
          <w:rFonts w:ascii="GHEA Grapalat" w:hAnsi="GHEA Grapalat"/>
          <w:sz w:val="20"/>
          <w:szCs w:val="20"/>
          <w:lang w:val="af-ZA"/>
        </w:rPr>
        <w:t xml:space="preserve"> </w:t>
      </w:r>
      <w:r w:rsidRPr="00F566BF">
        <w:rPr>
          <w:rFonts w:ascii="GHEA Grapalat" w:hAnsi="GHEA Grapalat"/>
          <w:sz w:val="20"/>
          <w:szCs w:val="20"/>
        </w:rPr>
        <w:t>ձևով</w:t>
      </w:r>
      <w:r w:rsidRPr="00F566BF">
        <w:rPr>
          <w:rFonts w:ascii="GHEA Grapalat" w:hAnsi="GHEA Grapalat"/>
          <w:sz w:val="20"/>
          <w:szCs w:val="20"/>
          <w:lang w:val="af-ZA"/>
        </w:rPr>
        <w:t xml:space="preserve"> </w:t>
      </w:r>
      <w:r w:rsidRPr="00F566BF">
        <w:rPr>
          <w:rFonts w:ascii="GHEA Grapalat" w:hAnsi="GHEA Grapalat"/>
          <w:sz w:val="20"/>
          <w:szCs w:val="20"/>
        </w:rPr>
        <w:t>ներկայացված</w:t>
      </w:r>
      <w:r w:rsidRPr="00F566BF">
        <w:rPr>
          <w:rFonts w:ascii="GHEA Grapalat" w:hAnsi="GHEA Grapalat"/>
          <w:sz w:val="20"/>
          <w:szCs w:val="20"/>
          <w:lang w:val="af-ZA"/>
        </w:rPr>
        <w:t xml:space="preserve"> </w:t>
      </w:r>
      <w:r w:rsidRPr="00F566BF">
        <w:rPr>
          <w:rFonts w:ascii="GHEA Grapalat" w:hAnsi="GHEA Grapalat"/>
          <w:sz w:val="20"/>
          <w:szCs w:val="20"/>
        </w:rPr>
        <w:t>հայտի</w:t>
      </w:r>
      <w:r w:rsidRPr="00F566BF">
        <w:rPr>
          <w:rFonts w:ascii="GHEA Grapalat" w:hAnsi="GHEA Grapalat"/>
          <w:sz w:val="20"/>
          <w:szCs w:val="20"/>
          <w:lang w:val="af-ZA"/>
        </w:rPr>
        <w:t xml:space="preserve"> </w:t>
      </w:r>
      <w:r w:rsidRPr="00F566BF">
        <w:rPr>
          <w:rFonts w:ascii="GHEA Grapalat" w:hAnsi="GHEA Grapalat"/>
          <w:sz w:val="20"/>
          <w:szCs w:val="20"/>
        </w:rPr>
        <w:t>ապահովումը</w:t>
      </w:r>
      <w:r w:rsidRPr="00F566BF">
        <w:rPr>
          <w:rFonts w:ascii="GHEA Grapalat" w:hAnsi="GHEA Grapalat"/>
          <w:sz w:val="20"/>
          <w:szCs w:val="20"/>
          <w:lang w:val="af-ZA"/>
        </w:rPr>
        <w:t xml:space="preserve"> </w:t>
      </w:r>
      <w:r w:rsidR="00712311" w:rsidRPr="00F566BF">
        <w:rPr>
          <w:rFonts w:ascii="GHEA Grapalat" w:hAnsi="GHEA Grapalat"/>
          <w:sz w:val="20"/>
          <w:szCs w:val="20"/>
        </w:rPr>
        <w:t>պետք</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փոխանցվի</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Կենտրոնական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գանձապետարանում</w:t>
      </w:r>
      <w:r w:rsidR="00712311" w:rsidRPr="00F566BF">
        <w:rPr>
          <w:rFonts w:ascii="GHEA Grapalat" w:hAnsi="GHEA Grapalat"/>
          <w:sz w:val="20"/>
          <w:szCs w:val="20"/>
          <w:lang w:val="af-ZA"/>
        </w:rPr>
        <w:t xml:space="preserve"> </w:t>
      </w:r>
      <w:r w:rsidRPr="00F566BF">
        <w:rPr>
          <w:rFonts w:ascii="GHEA Grapalat" w:hAnsi="GHEA Grapalat"/>
          <w:sz w:val="20"/>
          <w:szCs w:val="20"/>
        </w:rPr>
        <w:t>լիազորված</w:t>
      </w:r>
      <w:r w:rsidRPr="00F566BF">
        <w:rPr>
          <w:rFonts w:ascii="GHEA Grapalat" w:hAnsi="GHEA Grapalat"/>
          <w:sz w:val="20"/>
          <w:szCs w:val="20"/>
          <w:lang w:val="af-ZA"/>
        </w:rPr>
        <w:t xml:space="preserve"> </w:t>
      </w:r>
      <w:r w:rsidRPr="00F566BF">
        <w:rPr>
          <w:rFonts w:ascii="GHEA Grapalat" w:hAnsi="GHEA Grapalat"/>
          <w:sz w:val="20"/>
          <w:szCs w:val="20"/>
        </w:rPr>
        <w:t>մարմնի</w:t>
      </w:r>
      <w:r w:rsidRPr="00F566BF">
        <w:rPr>
          <w:rFonts w:ascii="GHEA Grapalat" w:hAnsi="GHEA Grapalat"/>
          <w:sz w:val="20"/>
          <w:szCs w:val="20"/>
          <w:lang w:val="af-ZA"/>
        </w:rPr>
        <w:t xml:space="preserve"> </w:t>
      </w:r>
      <w:r w:rsidRPr="00F566BF">
        <w:rPr>
          <w:rFonts w:ascii="GHEA Grapalat" w:hAnsi="GHEA Grapalat"/>
          <w:sz w:val="20"/>
          <w:szCs w:val="20"/>
        </w:rPr>
        <w:t>անվամբ</w:t>
      </w:r>
      <w:r w:rsidRPr="00F566BF">
        <w:rPr>
          <w:rFonts w:ascii="GHEA Grapalat" w:hAnsi="GHEA Grapalat"/>
          <w:sz w:val="20"/>
          <w:szCs w:val="20"/>
          <w:lang w:val="af-ZA"/>
        </w:rPr>
        <w:t xml:space="preserve"> </w:t>
      </w:r>
      <w:r w:rsidRPr="00F566BF">
        <w:rPr>
          <w:rFonts w:ascii="GHEA Grapalat" w:hAnsi="GHEA Grapalat"/>
          <w:sz w:val="20"/>
          <w:szCs w:val="20"/>
        </w:rPr>
        <w:t>բացված</w:t>
      </w:r>
      <w:r w:rsidRPr="00F566BF">
        <w:rPr>
          <w:rFonts w:ascii="GHEA Grapalat" w:hAnsi="GHEA Grapalat"/>
          <w:sz w:val="20"/>
          <w:szCs w:val="20"/>
          <w:lang w:val="af-ZA"/>
        </w:rPr>
        <w:t xml:space="preserve"> </w:t>
      </w:r>
      <w:r w:rsidR="003F1EEA" w:rsidRPr="00F566BF">
        <w:rPr>
          <w:rFonts w:ascii="GHEA Grapalat" w:hAnsi="GHEA Grapalat"/>
          <w:lang w:val="af-ZA"/>
        </w:rPr>
        <w:t>«</w:t>
      </w:r>
      <w:r w:rsidR="003B0D6E" w:rsidRPr="00F566BF">
        <w:rPr>
          <w:rFonts w:ascii="GHEA Grapalat" w:hAnsi="GHEA Grapalat"/>
          <w:sz w:val="20"/>
          <w:szCs w:val="20"/>
          <w:lang w:val="af-ZA"/>
        </w:rPr>
        <w:t>900008000466</w:t>
      </w:r>
      <w:r w:rsidR="003F1EEA" w:rsidRPr="00F566BF">
        <w:rPr>
          <w:rFonts w:ascii="GHEA Grapalat" w:hAnsi="GHEA Grapalat"/>
          <w:lang w:val="af-ZA"/>
        </w:rPr>
        <w:t>»</w:t>
      </w:r>
      <w:r w:rsidR="00F20DA5" w:rsidRPr="00F566BF">
        <w:rPr>
          <w:rFonts w:ascii="GHEA Grapalat" w:hAnsi="GHEA Grapalat"/>
          <w:sz w:val="20"/>
          <w:szCs w:val="20"/>
          <w:lang w:val="af-ZA"/>
        </w:rPr>
        <w:t xml:space="preserve"> </w:t>
      </w:r>
      <w:r w:rsidRPr="00F566BF">
        <w:rPr>
          <w:rFonts w:ascii="GHEA Grapalat" w:hAnsi="GHEA Grapalat"/>
          <w:sz w:val="20"/>
          <w:szCs w:val="20"/>
        </w:rPr>
        <w:t>գանձապետական</w:t>
      </w:r>
      <w:r w:rsidRPr="00F566BF">
        <w:rPr>
          <w:rFonts w:ascii="GHEA Grapalat" w:hAnsi="GHEA Grapalat"/>
          <w:sz w:val="20"/>
          <w:szCs w:val="20"/>
          <w:lang w:val="af-ZA"/>
        </w:rPr>
        <w:t xml:space="preserve"> </w:t>
      </w:r>
      <w:r w:rsidRPr="00F566BF">
        <w:rPr>
          <w:rFonts w:ascii="GHEA Grapalat" w:hAnsi="GHEA Grapalat"/>
          <w:sz w:val="20"/>
          <w:szCs w:val="20"/>
        </w:rPr>
        <w:t>հաշվ</w:t>
      </w:r>
      <w:r w:rsidR="00712311" w:rsidRPr="00F566BF">
        <w:rPr>
          <w:rFonts w:ascii="GHEA Grapalat" w:hAnsi="GHEA Grapalat"/>
          <w:sz w:val="20"/>
          <w:szCs w:val="20"/>
        </w:rPr>
        <w:t>ին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որը</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ենթակա</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վերադարձման</w:t>
      </w:r>
      <w:r w:rsidR="00712311" w:rsidRPr="00F566BF">
        <w:rPr>
          <w:rFonts w:ascii="GHEA Grapalat" w:hAnsi="GHEA Grapalat"/>
          <w:sz w:val="20"/>
          <w:szCs w:val="20"/>
          <w:lang w:val="af-ZA"/>
        </w:rPr>
        <w:t xml:space="preserve"> </w:t>
      </w:r>
      <w:r w:rsidR="002032CE" w:rsidRPr="00F566BF">
        <w:rPr>
          <w:rFonts w:ascii="GHEA Grapalat" w:hAnsi="GHEA Grapalat"/>
          <w:sz w:val="20"/>
          <w:szCs w:val="20"/>
        </w:rPr>
        <w:t>այն</w:t>
      </w:r>
      <w:r w:rsidR="002032CE" w:rsidRPr="00F566BF">
        <w:rPr>
          <w:rFonts w:ascii="GHEA Grapalat" w:hAnsi="GHEA Grapalat"/>
          <w:sz w:val="20"/>
          <w:szCs w:val="20"/>
          <w:lang w:val="af-ZA"/>
        </w:rPr>
        <w:t xml:space="preserve"> </w:t>
      </w:r>
      <w:r w:rsidR="002032CE" w:rsidRPr="00F566BF">
        <w:rPr>
          <w:rFonts w:ascii="GHEA Grapalat" w:hAnsi="GHEA Grapalat"/>
          <w:sz w:val="20"/>
          <w:szCs w:val="20"/>
        </w:rPr>
        <w:t>ներկայացրած</w:t>
      </w:r>
      <w:r w:rsidR="002032CE" w:rsidRPr="00F566BF">
        <w:rPr>
          <w:rFonts w:ascii="GHEA Grapalat" w:hAnsi="GHEA Grapalat"/>
          <w:sz w:val="20"/>
          <w:szCs w:val="20"/>
          <w:lang w:val="af-ZA"/>
        </w:rPr>
        <w:t xml:space="preserve"> </w:t>
      </w:r>
      <w:r w:rsidR="002032CE" w:rsidRPr="00F566BF">
        <w:rPr>
          <w:rFonts w:ascii="GHEA Grapalat" w:hAnsi="GHEA Grapalat"/>
          <w:sz w:val="20"/>
          <w:szCs w:val="20"/>
        </w:rPr>
        <w:t>մասնակցին</w:t>
      </w:r>
      <w:r w:rsidR="002032CE" w:rsidRPr="00F566BF">
        <w:rPr>
          <w:rFonts w:ascii="GHEA Grapalat" w:hAnsi="GHEA Grapalat"/>
          <w:sz w:val="20"/>
          <w:szCs w:val="20"/>
          <w:lang w:val="af-ZA"/>
        </w:rPr>
        <w:t xml:space="preserve">` </w:t>
      </w:r>
      <w:r w:rsidR="00402941" w:rsidRPr="00F566BF">
        <w:rPr>
          <w:rFonts w:ascii="GHEA Grapalat" w:hAnsi="GHEA Grapalat"/>
          <w:sz w:val="20"/>
          <w:szCs w:val="20"/>
        </w:rPr>
        <w:t>բացառությամբ</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սույն</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հրավերի</w:t>
      </w:r>
      <w:r w:rsidR="00402941" w:rsidRPr="00F566BF">
        <w:rPr>
          <w:rFonts w:ascii="GHEA Grapalat" w:hAnsi="GHEA Grapalat"/>
          <w:sz w:val="20"/>
          <w:szCs w:val="20"/>
          <w:lang w:val="af-ZA"/>
        </w:rPr>
        <w:t xml:space="preserve"> 1-</w:t>
      </w:r>
      <w:r w:rsidR="00402941" w:rsidRPr="00F566BF">
        <w:rPr>
          <w:rFonts w:ascii="GHEA Grapalat" w:hAnsi="GHEA Grapalat"/>
          <w:sz w:val="20"/>
          <w:szCs w:val="20"/>
        </w:rPr>
        <w:t>ին</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մասի</w:t>
      </w:r>
      <w:r w:rsidR="00402941" w:rsidRPr="00F566BF">
        <w:rPr>
          <w:rFonts w:ascii="GHEA Grapalat" w:hAnsi="GHEA Grapalat"/>
          <w:sz w:val="20"/>
          <w:szCs w:val="20"/>
          <w:lang w:val="af-ZA"/>
        </w:rPr>
        <w:t xml:space="preserve"> </w:t>
      </w:r>
      <w:r w:rsidR="000D701E" w:rsidRPr="00F566BF">
        <w:rPr>
          <w:rFonts w:ascii="GHEA Grapalat" w:hAnsi="GHEA Grapalat"/>
          <w:sz w:val="20"/>
          <w:szCs w:val="20"/>
          <w:lang w:val="af-ZA"/>
        </w:rPr>
        <w:t>7</w:t>
      </w:r>
      <w:r w:rsidR="00402941" w:rsidRPr="00F566BF">
        <w:rPr>
          <w:rFonts w:ascii="GHEA Grapalat" w:hAnsi="GHEA Grapalat"/>
          <w:sz w:val="20"/>
          <w:szCs w:val="20"/>
          <w:lang w:val="af-ZA"/>
        </w:rPr>
        <w:t xml:space="preserve">.3 </w:t>
      </w:r>
      <w:r w:rsidR="00402941" w:rsidRPr="00F566BF">
        <w:rPr>
          <w:rFonts w:ascii="GHEA Grapalat" w:hAnsi="GHEA Grapalat"/>
          <w:sz w:val="20"/>
          <w:szCs w:val="20"/>
        </w:rPr>
        <w:t>կետով</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նախատեսված</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դեպքերի</w:t>
      </w:r>
      <w:r w:rsidR="00712311" w:rsidRPr="00F566BF">
        <w:rPr>
          <w:rFonts w:ascii="GHEA Grapalat" w:hAnsi="GHEA Grapalat"/>
          <w:sz w:val="20"/>
          <w:szCs w:val="20"/>
          <w:lang w:val="af-ZA"/>
        </w:rPr>
        <w:t xml:space="preserve">: </w:t>
      </w:r>
      <w:r w:rsidR="007E7500" w:rsidRPr="005E1F72">
        <w:rPr>
          <w:rFonts w:ascii="GHEA Grapalat" w:hAnsi="GHEA Grapalat"/>
          <w:sz w:val="20"/>
          <w:szCs w:val="20"/>
          <w:lang w:val="af-ZA"/>
        </w:rPr>
        <w:t xml:space="preserve"> </w:t>
      </w:r>
      <w:r w:rsidR="007E7500" w:rsidRPr="00BA41C0">
        <w:rPr>
          <w:rFonts w:ascii="GHEA Grapalat" w:hAnsi="GHEA Grapalat"/>
          <w:sz w:val="20"/>
          <w:szCs w:val="20"/>
        </w:rPr>
        <w:t>Ընդ</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որում</w:t>
      </w:r>
      <w:r w:rsidR="007E7500" w:rsidRPr="00BE265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պայմանագիրը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կնքվելու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չկայացած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հայտարարվելու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դեպքում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անգործության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ժամկետն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ավարտվելուն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եթե</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արդյունքները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բողոքարկված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չեն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առկայության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դեպքում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չկայացած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հայտարարելու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մասին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գնահատող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հանձնաժողովի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որոշումն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անփոփոխ</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թողնելու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մասին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դատարանի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եզրափակիչ</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դատական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ակտն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օրինական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ուժի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մեջ</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մտնելու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w:t>
      </w:r>
    </w:p>
    <w:p w14:paraId="391A3A39" w14:textId="56AFE486" w:rsidR="00386F38" w:rsidRDefault="00386F38" w:rsidP="00F71502">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401C4E">
        <w:rPr>
          <w:rFonts w:ascii="GHEA Grapalat" w:hAnsi="GHEA Grapalat"/>
          <w:sz w:val="20"/>
          <w:szCs w:val="20"/>
          <w:lang w:val="af-ZA"/>
        </w:rPr>
        <w:t xml:space="preserve"> </w:t>
      </w:r>
      <w:r w:rsidRPr="00401C4E">
        <w:rPr>
          <w:rFonts w:ascii="GHEA Grapalat" w:hAnsi="GHEA Grapalat"/>
          <w:sz w:val="20"/>
          <w:szCs w:val="20"/>
        </w:rPr>
        <w:t>վերադարձվում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sidRPr="00401C4E">
        <w:rPr>
          <w:rFonts w:ascii="GHEA Grapalat" w:hAnsi="GHEA Grapalat"/>
          <w:sz w:val="20"/>
          <w:szCs w:val="20"/>
        </w:rPr>
        <w:t>ֆինանսական</w:t>
      </w:r>
      <w:r w:rsidRPr="00401C4E">
        <w:rPr>
          <w:rFonts w:ascii="GHEA Grapalat" w:hAnsi="GHEA Grapalat"/>
          <w:sz w:val="20"/>
          <w:szCs w:val="20"/>
          <w:lang w:val="af-ZA"/>
        </w:rPr>
        <w:t xml:space="preserve"> </w:t>
      </w:r>
      <w:r w:rsidRPr="00401C4E">
        <w:rPr>
          <w:rFonts w:ascii="GHEA Grapalat" w:hAnsi="GHEA Grapalat"/>
          <w:sz w:val="20"/>
          <w:szCs w:val="20"/>
        </w:rPr>
        <w:t>միջոցներ</w:t>
      </w:r>
      <w:r w:rsidRPr="00401C4E">
        <w:rPr>
          <w:rFonts w:ascii="GHEA Grapalat" w:hAnsi="GHEA Grapalat"/>
          <w:sz w:val="20"/>
          <w:szCs w:val="20"/>
          <w:lang w:val="af-ZA"/>
        </w:rPr>
        <w:t xml:space="preserve"> </w:t>
      </w:r>
      <w:r w:rsidRPr="00401C4E">
        <w:rPr>
          <w:rFonts w:ascii="GHEA Grapalat" w:hAnsi="GHEA Grapalat"/>
          <w:sz w:val="20"/>
          <w:szCs w:val="20"/>
        </w:rPr>
        <w:t>նախատեսված</w:t>
      </w:r>
      <w:r w:rsidRPr="00401C4E">
        <w:rPr>
          <w:rFonts w:ascii="GHEA Grapalat" w:hAnsi="GHEA Grapalat"/>
          <w:sz w:val="20"/>
          <w:szCs w:val="20"/>
          <w:lang w:val="af-ZA"/>
        </w:rPr>
        <w:t xml:space="preserve"> </w:t>
      </w:r>
      <w:r w:rsidRPr="00401C4E">
        <w:rPr>
          <w:rFonts w:ascii="GHEA Grapalat" w:hAnsi="GHEA Grapalat"/>
          <w:sz w:val="20"/>
          <w:szCs w:val="20"/>
        </w:rPr>
        <w:t>լինելու</w:t>
      </w:r>
      <w:r w:rsidRPr="00401C4E">
        <w:rPr>
          <w:rFonts w:ascii="GHEA Grapalat" w:hAnsi="GHEA Grapalat"/>
          <w:sz w:val="20"/>
          <w:szCs w:val="20"/>
          <w:lang w:val="af-ZA"/>
        </w:rPr>
        <w:t xml:space="preserve"> </w:t>
      </w:r>
      <w:r w:rsidRPr="00401C4E">
        <w:rPr>
          <w:rFonts w:ascii="GHEA Grapalat" w:hAnsi="GHEA Grapalat"/>
          <w:sz w:val="20"/>
          <w:szCs w:val="20"/>
        </w:rPr>
        <w:t>վերաբերյալ</w:t>
      </w:r>
      <w:r w:rsidRPr="00401C4E">
        <w:rPr>
          <w:rFonts w:ascii="GHEA Grapalat" w:hAnsi="GHEA Grapalat"/>
          <w:sz w:val="20"/>
          <w:szCs w:val="20"/>
          <w:lang w:val="af-ZA"/>
        </w:rPr>
        <w:t xml:space="preserve"> </w:t>
      </w:r>
      <w:r w:rsidRPr="00401C4E">
        <w:rPr>
          <w:rFonts w:ascii="GHEA Grapalat" w:hAnsi="GHEA Grapalat"/>
          <w:sz w:val="20"/>
          <w:szCs w:val="20"/>
        </w:rPr>
        <w:t>կողմերի</w:t>
      </w:r>
      <w:r w:rsidRPr="00401C4E">
        <w:rPr>
          <w:rFonts w:ascii="GHEA Grapalat" w:hAnsi="GHEA Grapalat"/>
          <w:sz w:val="20"/>
          <w:szCs w:val="20"/>
          <w:lang w:val="af-ZA"/>
        </w:rPr>
        <w:t xml:space="preserve"> </w:t>
      </w:r>
      <w:r w:rsidRPr="00401C4E">
        <w:rPr>
          <w:rFonts w:ascii="GHEA Grapalat" w:hAnsi="GHEA Grapalat"/>
          <w:sz w:val="20"/>
          <w:szCs w:val="20"/>
        </w:rPr>
        <w:t>միջև</w:t>
      </w:r>
      <w:r w:rsidRPr="00401C4E">
        <w:rPr>
          <w:rFonts w:ascii="GHEA Grapalat" w:hAnsi="GHEA Grapalat"/>
          <w:sz w:val="20"/>
          <w:szCs w:val="20"/>
          <w:lang w:val="af-ZA"/>
        </w:rPr>
        <w:t xml:space="preserve"> </w:t>
      </w:r>
      <w:r w:rsidRPr="00401C4E">
        <w:rPr>
          <w:rFonts w:ascii="GHEA Grapalat" w:hAnsi="GHEA Grapalat"/>
          <w:sz w:val="20"/>
          <w:szCs w:val="20"/>
        </w:rPr>
        <w:t>համաձայնագիրը</w:t>
      </w:r>
      <w:r w:rsidRPr="00401C4E">
        <w:rPr>
          <w:rFonts w:ascii="GHEA Grapalat" w:hAnsi="GHEA Grapalat"/>
          <w:sz w:val="20"/>
          <w:szCs w:val="20"/>
          <w:lang w:val="af-ZA"/>
        </w:rPr>
        <w:t xml:space="preserve"> </w:t>
      </w:r>
      <w:r w:rsidRPr="00401C4E">
        <w:rPr>
          <w:rFonts w:ascii="GHEA Grapalat" w:hAnsi="GHEA Grapalat"/>
          <w:sz w:val="20"/>
          <w:szCs w:val="20"/>
        </w:rPr>
        <w:t>կնքվելու</w:t>
      </w:r>
      <w:r w:rsidRPr="00401C4E">
        <w:rPr>
          <w:rFonts w:ascii="GHEA Grapalat" w:hAnsi="GHEA Grapalat"/>
          <w:sz w:val="20"/>
          <w:szCs w:val="20"/>
          <w:lang w:val="af-ZA"/>
        </w:rPr>
        <w:t xml:space="preserve"> </w:t>
      </w:r>
      <w:r w:rsidRPr="00401C4E">
        <w:rPr>
          <w:rFonts w:ascii="GHEA Grapalat" w:hAnsi="GHEA Grapalat"/>
          <w:sz w:val="20"/>
          <w:szCs w:val="20"/>
        </w:rPr>
        <w:t>օրվան</w:t>
      </w:r>
      <w:r w:rsidRPr="00401C4E">
        <w:rPr>
          <w:rFonts w:ascii="GHEA Grapalat" w:hAnsi="GHEA Grapalat"/>
          <w:sz w:val="20"/>
          <w:szCs w:val="20"/>
          <w:lang w:val="af-ZA"/>
        </w:rPr>
        <w:t xml:space="preserve"> </w:t>
      </w:r>
      <w:r w:rsidRPr="00401C4E">
        <w:rPr>
          <w:rFonts w:ascii="GHEA Grapalat" w:hAnsi="GHEA Grapalat"/>
          <w:sz w:val="20"/>
          <w:szCs w:val="20"/>
        </w:rPr>
        <w:t>հաջորդող</w:t>
      </w:r>
      <w:r w:rsidRPr="00F71502">
        <w:rPr>
          <w:rFonts w:ascii="GHEA Grapalat" w:hAnsi="GHEA Grapalat"/>
          <w:sz w:val="20"/>
          <w:szCs w:val="20"/>
          <w:lang w:val="af-ZA"/>
        </w:rPr>
        <w:t xml:space="preserve">  </w:t>
      </w:r>
      <w:r w:rsidRPr="00401C4E">
        <w:rPr>
          <w:rFonts w:ascii="GHEA Grapalat" w:hAnsi="GHEA Grapalat"/>
          <w:sz w:val="20"/>
          <w:szCs w:val="20"/>
        </w:rPr>
        <w:t>հինգ</w:t>
      </w:r>
      <w:r w:rsidRPr="00F71502">
        <w:rPr>
          <w:rFonts w:ascii="GHEA Grapalat" w:hAnsi="GHEA Grapalat"/>
          <w:sz w:val="20"/>
          <w:szCs w:val="20"/>
          <w:lang w:val="af-ZA"/>
        </w:rPr>
        <w:t xml:space="preserve"> </w:t>
      </w:r>
      <w:r w:rsidRPr="00401C4E">
        <w:rPr>
          <w:rFonts w:ascii="GHEA Grapalat" w:hAnsi="GHEA Grapalat"/>
          <w:sz w:val="20"/>
          <w:szCs w:val="20"/>
        </w:rPr>
        <w:t>աշխատանքային</w:t>
      </w:r>
      <w:r w:rsidRPr="00F71502">
        <w:rPr>
          <w:rFonts w:ascii="GHEA Grapalat" w:hAnsi="GHEA Grapalat"/>
          <w:sz w:val="20"/>
          <w:szCs w:val="20"/>
          <w:lang w:val="af-ZA"/>
        </w:rPr>
        <w:t xml:space="preserve"> </w:t>
      </w:r>
      <w:r w:rsidRPr="00401C4E">
        <w:rPr>
          <w:rFonts w:ascii="GHEA Grapalat" w:hAnsi="GHEA Grapalat"/>
          <w:sz w:val="20"/>
          <w:szCs w:val="20"/>
        </w:rPr>
        <w:t>օրվա</w:t>
      </w:r>
      <w:r w:rsidRPr="00F71502">
        <w:rPr>
          <w:rFonts w:ascii="GHEA Grapalat" w:hAnsi="GHEA Grapalat"/>
          <w:sz w:val="20"/>
          <w:szCs w:val="20"/>
          <w:lang w:val="af-ZA"/>
        </w:rPr>
        <w:t xml:space="preserve"> </w:t>
      </w:r>
      <w:r w:rsidRPr="00401C4E">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Եթե</w:t>
      </w:r>
      <w:r w:rsidRPr="00F71502">
        <w:rPr>
          <w:rFonts w:ascii="GHEA Grapalat" w:hAnsi="GHEA Grapalat"/>
          <w:sz w:val="20"/>
          <w:szCs w:val="20"/>
          <w:lang w:val="af-ZA"/>
        </w:rPr>
        <w:t xml:space="preserve">  </w:t>
      </w:r>
      <w:r w:rsidRPr="00F71502">
        <w:rPr>
          <w:rFonts w:ascii="GHEA Grapalat" w:hAnsi="GHEA Grapalat"/>
          <w:sz w:val="20"/>
          <w:szCs w:val="20"/>
        </w:rPr>
        <w:t>պայմանագիր</w:t>
      </w:r>
      <w:r w:rsidRPr="00F71502">
        <w:rPr>
          <w:rFonts w:ascii="GHEA Grapalat" w:hAnsi="GHEA Grapalat"/>
          <w:sz w:val="20"/>
          <w:szCs w:val="20"/>
          <w:lang w:val="af-ZA"/>
        </w:rPr>
        <w:t xml:space="preserve"> </w:t>
      </w:r>
      <w:r w:rsidRPr="00F71502">
        <w:rPr>
          <w:rFonts w:ascii="GHEA Grapalat" w:hAnsi="GHEA Grapalat"/>
          <w:sz w:val="20"/>
          <w:szCs w:val="20"/>
        </w:rPr>
        <w:t>կնքելու</w:t>
      </w:r>
      <w:r w:rsidRPr="00F71502">
        <w:rPr>
          <w:rFonts w:ascii="GHEA Grapalat" w:hAnsi="GHEA Grapalat"/>
          <w:sz w:val="20"/>
          <w:szCs w:val="20"/>
          <w:lang w:val="af-ZA"/>
        </w:rPr>
        <w:t xml:space="preserve"> </w:t>
      </w:r>
      <w:r w:rsidRPr="00F71502">
        <w:rPr>
          <w:rFonts w:ascii="GHEA Grapalat" w:hAnsi="GHEA Grapalat"/>
          <w:sz w:val="20"/>
          <w:szCs w:val="20"/>
        </w:rPr>
        <w:t>օրվան</w:t>
      </w:r>
      <w:r w:rsidRPr="00F71502">
        <w:rPr>
          <w:rFonts w:ascii="GHEA Grapalat" w:hAnsi="GHEA Grapalat"/>
          <w:sz w:val="20"/>
          <w:szCs w:val="20"/>
          <w:lang w:val="af-ZA"/>
        </w:rPr>
        <w:t xml:space="preserve"> </w:t>
      </w:r>
      <w:r w:rsidRPr="00F71502">
        <w:rPr>
          <w:rFonts w:ascii="GHEA Grapalat" w:hAnsi="GHEA Grapalat"/>
          <w:sz w:val="20"/>
          <w:szCs w:val="20"/>
        </w:rPr>
        <w:t>հաջորդող</w:t>
      </w:r>
      <w:r w:rsidRPr="00F71502">
        <w:rPr>
          <w:rFonts w:ascii="GHEA Grapalat" w:hAnsi="GHEA Grapalat"/>
          <w:sz w:val="20"/>
          <w:szCs w:val="20"/>
          <w:lang w:val="af-ZA"/>
        </w:rPr>
        <w:t xml:space="preserve"> </w:t>
      </w:r>
      <w:r w:rsidRPr="00F71502">
        <w:rPr>
          <w:rFonts w:ascii="GHEA Grapalat" w:hAnsi="GHEA Grapalat"/>
          <w:sz w:val="20"/>
          <w:szCs w:val="20"/>
        </w:rPr>
        <w:t>վեց</w:t>
      </w:r>
      <w:r w:rsidRPr="00F71502">
        <w:rPr>
          <w:rFonts w:ascii="GHEA Grapalat" w:hAnsi="GHEA Grapalat"/>
          <w:sz w:val="20"/>
          <w:szCs w:val="20"/>
          <w:lang w:val="af-ZA"/>
        </w:rPr>
        <w:t xml:space="preserve"> </w:t>
      </w:r>
      <w:r w:rsidRPr="00F71502">
        <w:rPr>
          <w:rFonts w:ascii="GHEA Grapalat" w:hAnsi="GHEA Grapalat"/>
          <w:sz w:val="20"/>
          <w:szCs w:val="20"/>
        </w:rPr>
        <w:t>ամսվա</w:t>
      </w:r>
      <w:r w:rsidRPr="00F71502">
        <w:rPr>
          <w:rFonts w:ascii="GHEA Grapalat" w:hAnsi="GHEA Grapalat"/>
          <w:sz w:val="20"/>
          <w:szCs w:val="20"/>
          <w:lang w:val="af-ZA"/>
        </w:rPr>
        <w:t xml:space="preserve"> </w:t>
      </w:r>
      <w:r w:rsidRPr="00F71502">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պայմանագրի</w:t>
      </w:r>
      <w:r w:rsidRPr="00F71502">
        <w:rPr>
          <w:rFonts w:ascii="GHEA Grapalat" w:hAnsi="GHEA Grapalat"/>
          <w:sz w:val="20"/>
          <w:szCs w:val="20"/>
          <w:lang w:val="af-ZA"/>
        </w:rPr>
        <w:t xml:space="preserve"> </w:t>
      </w:r>
      <w:r w:rsidRPr="00F71502">
        <w:rPr>
          <w:rFonts w:ascii="GHEA Grapalat" w:hAnsi="GHEA Grapalat"/>
          <w:sz w:val="20"/>
          <w:szCs w:val="20"/>
        </w:rPr>
        <w:t>կատարման</w:t>
      </w:r>
      <w:r w:rsidRPr="00F71502">
        <w:rPr>
          <w:rFonts w:ascii="GHEA Grapalat" w:hAnsi="GHEA Grapalat"/>
          <w:sz w:val="20"/>
          <w:szCs w:val="20"/>
          <w:lang w:val="af-ZA"/>
        </w:rPr>
        <w:t xml:space="preserve"> </w:t>
      </w:r>
      <w:r w:rsidRPr="00F71502">
        <w:rPr>
          <w:rFonts w:ascii="GHEA Grapalat" w:hAnsi="GHEA Grapalat"/>
          <w:sz w:val="20"/>
          <w:szCs w:val="20"/>
        </w:rPr>
        <w:t>համար</w:t>
      </w:r>
      <w:r w:rsidRPr="00F71502">
        <w:rPr>
          <w:rFonts w:ascii="GHEA Grapalat" w:hAnsi="GHEA Grapalat"/>
          <w:sz w:val="20"/>
          <w:szCs w:val="20"/>
          <w:lang w:val="af-ZA"/>
        </w:rPr>
        <w:t xml:space="preserve"> </w:t>
      </w:r>
      <w:r w:rsidRPr="00F71502">
        <w:rPr>
          <w:rFonts w:ascii="GHEA Grapalat" w:hAnsi="GHEA Grapalat"/>
          <w:sz w:val="20"/>
          <w:szCs w:val="20"/>
        </w:rPr>
        <w:t>ֆինանսական</w:t>
      </w:r>
      <w:r w:rsidRPr="00F71502">
        <w:rPr>
          <w:rFonts w:ascii="GHEA Grapalat" w:hAnsi="GHEA Grapalat"/>
          <w:sz w:val="20"/>
          <w:szCs w:val="20"/>
          <w:lang w:val="af-ZA"/>
        </w:rPr>
        <w:t xml:space="preserve"> </w:t>
      </w:r>
      <w:r w:rsidRPr="00F71502">
        <w:rPr>
          <w:rFonts w:ascii="GHEA Grapalat" w:hAnsi="GHEA Grapalat"/>
          <w:sz w:val="20"/>
          <w:szCs w:val="20"/>
        </w:rPr>
        <w:t>միջոցներ</w:t>
      </w:r>
      <w:r w:rsidRPr="00F71502">
        <w:rPr>
          <w:rFonts w:ascii="GHEA Grapalat" w:hAnsi="GHEA Grapalat"/>
          <w:sz w:val="20"/>
          <w:szCs w:val="20"/>
          <w:lang w:val="af-ZA"/>
        </w:rPr>
        <w:t xml:space="preserve"> </w:t>
      </w:r>
      <w:r w:rsidRPr="00F71502">
        <w:rPr>
          <w:rFonts w:ascii="GHEA Grapalat" w:hAnsi="GHEA Grapalat"/>
          <w:sz w:val="20"/>
          <w:szCs w:val="20"/>
        </w:rPr>
        <w:t>չեն</w:t>
      </w:r>
      <w:r w:rsidRPr="00F71502">
        <w:rPr>
          <w:rFonts w:ascii="GHEA Grapalat" w:hAnsi="GHEA Grapalat"/>
          <w:sz w:val="20"/>
          <w:szCs w:val="20"/>
          <w:lang w:val="af-ZA"/>
        </w:rPr>
        <w:t xml:space="preserve"> </w:t>
      </w:r>
      <w:r w:rsidRPr="00F71502">
        <w:rPr>
          <w:rFonts w:ascii="GHEA Grapalat" w:hAnsi="GHEA Grapalat"/>
          <w:sz w:val="20"/>
          <w:szCs w:val="20"/>
        </w:rPr>
        <w:t>նախատեսվում</w:t>
      </w:r>
      <w:r w:rsidRPr="00F71502">
        <w:rPr>
          <w:rFonts w:ascii="GHEA Grapalat" w:hAnsi="GHEA Grapalat"/>
          <w:sz w:val="20"/>
          <w:szCs w:val="20"/>
          <w:lang w:val="af-ZA"/>
        </w:rPr>
        <w:t xml:space="preserve"> </w:t>
      </w:r>
      <w:r w:rsidRPr="00F71502">
        <w:rPr>
          <w:rFonts w:ascii="GHEA Grapalat" w:hAnsi="GHEA Grapalat"/>
          <w:sz w:val="20"/>
          <w:szCs w:val="20"/>
        </w:rPr>
        <w:t>և</w:t>
      </w:r>
      <w:r w:rsidRPr="00F71502">
        <w:rPr>
          <w:rFonts w:ascii="GHEA Grapalat" w:hAnsi="GHEA Grapalat"/>
          <w:sz w:val="20"/>
          <w:szCs w:val="20"/>
          <w:lang w:val="af-ZA"/>
        </w:rPr>
        <w:t xml:space="preserve"> </w:t>
      </w:r>
      <w:r w:rsidRPr="00F71502">
        <w:rPr>
          <w:rFonts w:ascii="GHEA Grapalat" w:hAnsi="GHEA Grapalat"/>
          <w:sz w:val="20"/>
          <w:szCs w:val="20"/>
        </w:rPr>
        <w:t>պայմանագիրը</w:t>
      </w:r>
      <w:r w:rsidRPr="00F71502">
        <w:rPr>
          <w:rFonts w:ascii="GHEA Grapalat" w:hAnsi="GHEA Grapalat"/>
          <w:sz w:val="20"/>
          <w:szCs w:val="20"/>
          <w:lang w:val="af-ZA"/>
        </w:rPr>
        <w:t xml:space="preserve"> </w:t>
      </w:r>
      <w:r w:rsidRPr="00F71502">
        <w:rPr>
          <w:rFonts w:ascii="GHEA Grapalat" w:hAnsi="GHEA Grapalat"/>
          <w:sz w:val="20"/>
          <w:szCs w:val="20"/>
        </w:rPr>
        <w:t>լուծվում</w:t>
      </w:r>
      <w:r w:rsidRPr="00F71502">
        <w:rPr>
          <w:rFonts w:ascii="GHEA Grapalat" w:hAnsi="GHEA Grapalat"/>
          <w:sz w:val="20"/>
          <w:szCs w:val="20"/>
          <w:lang w:val="af-ZA"/>
        </w:rPr>
        <w:t xml:space="preserve"> </w:t>
      </w:r>
      <w:r w:rsidRPr="00F71502">
        <w:rPr>
          <w:rFonts w:ascii="GHEA Grapalat" w:hAnsi="GHEA Grapalat"/>
          <w:sz w:val="20"/>
          <w:szCs w:val="20"/>
        </w:rPr>
        <w:t>է</w:t>
      </w:r>
      <w:r w:rsidRPr="00F71502">
        <w:rPr>
          <w:rFonts w:ascii="GHEA Grapalat" w:hAnsi="GHEA Grapalat"/>
          <w:sz w:val="20"/>
          <w:szCs w:val="20"/>
          <w:lang w:val="af-ZA"/>
        </w:rPr>
        <w:t xml:space="preserve">, </w:t>
      </w:r>
      <w:r w:rsidRPr="00F71502">
        <w:rPr>
          <w:rFonts w:ascii="GHEA Grapalat" w:hAnsi="GHEA Grapalat"/>
          <w:sz w:val="20"/>
          <w:szCs w:val="20"/>
        </w:rPr>
        <w:t>ապա</w:t>
      </w:r>
      <w:r w:rsidRPr="00F71502">
        <w:rPr>
          <w:rFonts w:ascii="GHEA Grapalat" w:hAnsi="GHEA Grapalat"/>
          <w:sz w:val="20"/>
          <w:szCs w:val="20"/>
          <w:lang w:val="af-ZA"/>
        </w:rPr>
        <w:t xml:space="preserve"> </w:t>
      </w:r>
      <w:r w:rsidRPr="008F4EB6">
        <w:rPr>
          <w:rFonts w:ascii="GHEA Grapalat" w:hAnsi="GHEA Grapalat"/>
          <w:sz w:val="20"/>
          <w:szCs w:val="20"/>
        </w:rPr>
        <w:t>հայտի</w:t>
      </w:r>
      <w:r w:rsidRPr="008F4EB6">
        <w:rPr>
          <w:rFonts w:ascii="GHEA Grapalat" w:hAnsi="GHEA Grapalat"/>
          <w:sz w:val="20"/>
          <w:szCs w:val="20"/>
          <w:lang w:val="af-ZA"/>
        </w:rPr>
        <w:t xml:space="preserve"> </w:t>
      </w:r>
      <w:r w:rsidRPr="008F4EB6">
        <w:rPr>
          <w:rFonts w:ascii="GHEA Grapalat" w:hAnsi="GHEA Grapalat"/>
          <w:sz w:val="20"/>
          <w:szCs w:val="20"/>
        </w:rPr>
        <w:t>ապահովումը</w:t>
      </w:r>
      <w:r w:rsidRPr="008F4EB6">
        <w:rPr>
          <w:rFonts w:ascii="GHEA Grapalat" w:hAnsi="GHEA Grapalat"/>
          <w:sz w:val="20"/>
          <w:szCs w:val="20"/>
          <w:lang w:val="af-ZA"/>
        </w:rPr>
        <w:t xml:space="preserve"> </w:t>
      </w:r>
      <w:r w:rsidRPr="008F4EB6">
        <w:rPr>
          <w:rFonts w:ascii="GHEA Grapalat" w:hAnsi="GHEA Grapalat"/>
          <w:sz w:val="20"/>
          <w:szCs w:val="20"/>
        </w:rPr>
        <w:t>վերադարձվում</w:t>
      </w:r>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r w:rsidRPr="008F4EB6">
        <w:rPr>
          <w:rFonts w:ascii="GHEA Grapalat" w:hAnsi="GHEA Grapalat"/>
          <w:sz w:val="20"/>
          <w:szCs w:val="20"/>
        </w:rPr>
        <w:t>հաջորդող</w:t>
      </w:r>
      <w:r w:rsidRPr="008F4EB6">
        <w:rPr>
          <w:rFonts w:ascii="GHEA Grapalat" w:hAnsi="GHEA Grapalat"/>
          <w:sz w:val="20"/>
          <w:szCs w:val="20"/>
          <w:lang w:val="af-ZA"/>
        </w:rPr>
        <w:t xml:space="preserve"> </w:t>
      </w:r>
      <w:r w:rsidRPr="008F4EB6">
        <w:rPr>
          <w:rFonts w:ascii="GHEA Grapalat" w:hAnsi="GHEA Grapalat"/>
          <w:sz w:val="20"/>
          <w:szCs w:val="20"/>
        </w:rPr>
        <w:t>հինգ</w:t>
      </w:r>
      <w:r w:rsidRPr="008F4EB6">
        <w:rPr>
          <w:rFonts w:ascii="GHEA Grapalat" w:hAnsi="GHEA Grapalat"/>
          <w:sz w:val="20"/>
          <w:szCs w:val="20"/>
          <w:lang w:val="af-ZA"/>
        </w:rPr>
        <w:t xml:space="preserve"> </w:t>
      </w:r>
      <w:r w:rsidRPr="008F4EB6">
        <w:rPr>
          <w:rFonts w:ascii="GHEA Grapalat" w:hAnsi="GHEA Grapalat"/>
          <w:sz w:val="20"/>
          <w:szCs w:val="20"/>
        </w:rPr>
        <w:t>աշխատանքային</w:t>
      </w:r>
      <w:r w:rsidRPr="008F4EB6">
        <w:rPr>
          <w:rFonts w:ascii="GHEA Grapalat" w:hAnsi="GHEA Grapalat"/>
          <w:sz w:val="20"/>
          <w:szCs w:val="20"/>
          <w:lang w:val="af-ZA"/>
        </w:rPr>
        <w:t xml:space="preserve"> </w:t>
      </w:r>
      <w:r w:rsidRPr="008F4EB6">
        <w:rPr>
          <w:rFonts w:ascii="GHEA Grapalat" w:hAnsi="GHEA Grapalat"/>
          <w:sz w:val="20"/>
          <w:szCs w:val="20"/>
        </w:rPr>
        <w:t>օրվա</w:t>
      </w:r>
      <w:r w:rsidRPr="008F4EB6">
        <w:rPr>
          <w:rFonts w:ascii="GHEA Grapalat" w:hAnsi="GHEA Grapalat"/>
          <w:sz w:val="20"/>
          <w:szCs w:val="20"/>
          <w:lang w:val="af-ZA"/>
        </w:rPr>
        <w:t xml:space="preserve"> </w:t>
      </w:r>
      <w:r w:rsidRPr="008F4EB6">
        <w:rPr>
          <w:rFonts w:ascii="GHEA Grapalat" w:hAnsi="GHEA Grapalat"/>
          <w:sz w:val="20"/>
          <w:szCs w:val="20"/>
        </w:rPr>
        <w:t>ընթացքում</w:t>
      </w:r>
      <w:r w:rsidRPr="008F4EB6">
        <w:rPr>
          <w:rFonts w:ascii="GHEA Grapalat" w:hAnsi="GHEA Grapalat"/>
          <w:sz w:val="20"/>
          <w:szCs w:val="20"/>
          <w:lang w:val="hy-AM"/>
        </w:rPr>
        <w:t>:</w:t>
      </w:r>
    </w:p>
    <w:p w14:paraId="0DC1A525" w14:textId="7C8C8232"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58E93C81" w14:textId="77777777"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2D62905" w14:textId="59E4DC28" w:rsidR="00EB4D5F" w:rsidRPr="002D6A3A" w:rsidRDefault="00EB4D5F" w:rsidP="002D6A3A">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9366E3F" w14:textId="77777777" w:rsidR="00F20DA5" w:rsidRPr="009E1D1C" w:rsidRDefault="00283198" w:rsidP="00EF3662">
      <w:pPr>
        <w:ind w:firstLine="567"/>
        <w:jc w:val="both"/>
        <w:rPr>
          <w:rFonts w:ascii="GHEA Grapalat" w:hAnsi="GHEA Grapalat" w:cs="Sylfaen"/>
          <w:sz w:val="20"/>
          <w:lang w:val="af-ZA"/>
        </w:rPr>
      </w:pPr>
      <w:r w:rsidRPr="009E1D1C">
        <w:rPr>
          <w:rFonts w:ascii="GHEA Grapalat" w:hAnsi="GHEA Grapalat" w:cs="Sylfaen"/>
          <w:sz w:val="20"/>
          <w:lang w:val="af-ZA"/>
        </w:rPr>
        <w:t>7</w:t>
      </w:r>
      <w:r w:rsidR="00096865" w:rsidRPr="009E1D1C">
        <w:rPr>
          <w:rFonts w:ascii="GHEA Grapalat" w:hAnsi="GHEA Grapalat" w:cs="Sylfaen"/>
          <w:sz w:val="20"/>
          <w:lang w:val="af-ZA"/>
        </w:rPr>
        <w:t>.</w:t>
      </w:r>
      <w:r w:rsidR="009771B9" w:rsidRPr="009E1D1C">
        <w:rPr>
          <w:rFonts w:ascii="GHEA Grapalat" w:hAnsi="GHEA Grapalat" w:cs="Sylfaen"/>
          <w:sz w:val="20"/>
          <w:lang w:val="af-ZA"/>
        </w:rPr>
        <w:t>3</w:t>
      </w:r>
      <w:r w:rsidR="00096865" w:rsidRPr="009E1D1C">
        <w:rPr>
          <w:rFonts w:ascii="GHEA Grapalat" w:hAnsi="GHEA Grapalat" w:cs="Sylfaen"/>
          <w:sz w:val="20"/>
          <w:lang w:val="af-ZA"/>
        </w:rPr>
        <w:t xml:space="preserve"> </w:t>
      </w:r>
      <w:r w:rsidR="009771B9" w:rsidRPr="002D6A3A">
        <w:rPr>
          <w:rFonts w:ascii="GHEA Grapalat" w:hAnsi="GHEA Grapalat" w:cs="Sylfaen"/>
          <w:sz w:val="20"/>
          <w:lang w:val="hy-AM"/>
        </w:rPr>
        <w:t>Մասնակիցը</w:t>
      </w:r>
      <w:r w:rsidR="009771B9" w:rsidRPr="009E1D1C">
        <w:rPr>
          <w:rFonts w:ascii="GHEA Grapalat" w:hAnsi="GHEA Grapalat" w:cs="Sylfaen"/>
          <w:sz w:val="20"/>
          <w:lang w:val="af-ZA"/>
        </w:rPr>
        <w:t xml:space="preserve"> </w:t>
      </w:r>
      <w:r w:rsidR="009771B9" w:rsidRPr="002D6A3A">
        <w:rPr>
          <w:rFonts w:ascii="GHEA Grapalat" w:hAnsi="GHEA Grapalat" w:cs="Sylfaen"/>
          <w:sz w:val="20"/>
          <w:lang w:val="hy-AM"/>
        </w:rPr>
        <w:t>վճարում</w:t>
      </w:r>
      <w:r w:rsidR="009771B9" w:rsidRPr="009E1D1C">
        <w:rPr>
          <w:rFonts w:ascii="GHEA Grapalat" w:hAnsi="GHEA Grapalat" w:cs="Sylfaen"/>
          <w:sz w:val="20"/>
          <w:lang w:val="af-ZA"/>
        </w:rPr>
        <w:t xml:space="preserve"> </w:t>
      </w:r>
      <w:r w:rsidR="009771B9" w:rsidRPr="002D6A3A">
        <w:rPr>
          <w:rFonts w:ascii="GHEA Grapalat" w:hAnsi="GHEA Grapalat" w:cs="Sylfaen"/>
          <w:sz w:val="20"/>
          <w:lang w:val="hy-AM"/>
        </w:rPr>
        <w:t>է</w:t>
      </w:r>
      <w:r w:rsidR="009771B9" w:rsidRPr="009E1D1C">
        <w:rPr>
          <w:rFonts w:ascii="GHEA Grapalat" w:hAnsi="GHEA Grapalat" w:cs="Sylfaen"/>
          <w:sz w:val="20"/>
          <w:lang w:val="af-ZA"/>
        </w:rPr>
        <w:t xml:space="preserve"> </w:t>
      </w:r>
      <w:r w:rsidR="009771B9" w:rsidRPr="002D6A3A">
        <w:rPr>
          <w:rFonts w:ascii="GHEA Grapalat" w:hAnsi="GHEA Grapalat" w:cs="Sylfaen"/>
          <w:sz w:val="20"/>
          <w:lang w:val="hy-AM"/>
        </w:rPr>
        <w:t>հայտի</w:t>
      </w:r>
      <w:r w:rsidR="009771B9" w:rsidRPr="009E1D1C">
        <w:rPr>
          <w:rFonts w:ascii="GHEA Grapalat" w:hAnsi="GHEA Grapalat" w:cs="Sylfaen"/>
          <w:sz w:val="20"/>
          <w:lang w:val="af-ZA"/>
        </w:rPr>
        <w:t xml:space="preserve"> </w:t>
      </w:r>
      <w:r w:rsidR="009771B9" w:rsidRPr="002D6A3A">
        <w:rPr>
          <w:rFonts w:ascii="GHEA Grapalat" w:hAnsi="GHEA Grapalat" w:cs="Sylfaen"/>
          <w:sz w:val="20"/>
          <w:lang w:val="hy-AM"/>
        </w:rPr>
        <w:t>ապահովումը</w:t>
      </w:r>
      <w:r w:rsidR="009771B9" w:rsidRPr="009E1D1C">
        <w:rPr>
          <w:rFonts w:ascii="GHEA Grapalat" w:hAnsi="GHEA Grapalat" w:cs="Sylfaen"/>
          <w:sz w:val="20"/>
          <w:lang w:val="af-ZA"/>
        </w:rPr>
        <w:t xml:space="preserve">, </w:t>
      </w:r>
      <w:r w:rsidR="009771B9" w:rsidRPr="002D6A3A">
        <w:rPr>
          <w:rFonts w:ascii="GHEA Grapalat" w:hAnsi="GHEA Grapalat" w:cs="Sylfaen"/>
          <w:sz w:val="20"/>
          <w:lang w:val="hy-AM"/>
        </w:rPr>
        <w:t>եթե</w:t>
      </w:r>
      <w:r w:rsidR="009771B9" w:rsidRPr="009E1D1C">
        <w:rPr>
          <w:rFonts w:ascii="GHEA Grapalat" w:hAnsi="GHEA Grapalat" w:cs="Sylfaen"/>
          <w:sz w:val="20"/>
          <w:lang w:val="af-ZA"/>
        </w:rPr>
        <w:t xml:space="preserve"> </w:t>
      </w:r>
      <w:r w:rsidR="009771B9" w:rsidRPr="002D6A3A">
        <w:rPr>
          <w:rFonts w:ascii="GHEA Grapalat" w:hAnsi="GHEA Grapalat" w:cs="Sylfaen"/>
          <w:sz w:val="20"/>
          <w:lang w:val="hy-AM"/>
        </w:rPr>
        <w:t>նա</w:t>
      </w:r>
      <w:r w:rsidR="009771B9" w:rsidRPr="009E1D1C">
        <w:rPr>
          <w:rFonts w:ascii="GHEA Grapalat" w:hAnsi="GHEA Grapalat" w:cs="Sylfaen"/>
          <w:sz w:val="20"/>
          <w:lang w:val="af-ZA"/>
        </w:rPr>
        <w:t>`</w:t>
      </w:r>
    </w:p>
    <w:p w14:paraId="18303A0F" w14:textId="77777777"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1) </w:t>
      </w:r>
      <w:r w:rsidRPr="009E1D1C">
        <w:rPr>
          <w:rFonts w:ascii="GHEA Grapalat" w:hAnsi="GHEA Grapalat" w:cs="Sylfaen"/>
          <w:sz w:val="20"/>
          <w:lang w:val="ru-RU"/>
        </w:rPr>
        <w:t>հայտարարվել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ընտրված</w:t>
      </w:r>
      <w:r w:rsidRPr="009E1D1C">
        <w:rPr>
          <w:rFonts w:ascii="GHEA Grapalat" w:hAnsi="GHEA Grapalat" w:cs="Sylfaen"/>
          <w:sz w:val="20"/>
          <w:lang w:val="af-ZA"/>
        </w:rPr>
        <w:t xml:space="preserve"> </w:t>
      </w:r>
      <w:r w:rsidRPr="009E1D1C">
        <w:rPr>
          <w:rFonts w:ascii="GHEA Grapalat" w:hAnsi="GHEA Grapalat" w:cs="Sylfaen"/>
          <w:sz w:val="20"/>
          <w:lang w:val="ru-RU"/>
        </w:rPr>
        <w:t>մասնակից</w:t>
      </w:r>
      <w:r w:rsidRPr="009E1D1C">
        <w:rPr>
          <w:rFonts w:ascii="GHEA Grapalat" w:hAnsi="GHEA Grapalat" w:cs="Sylfaen"/>
          <w:sz w:val="20"/>
          <w:lang w:val="af-ZA"/>
        </w:rPr>
        <w:t xml:space="preserve">, </w:t>
      </w:r>
      <w:r w:rsidRPr="009E1D1C">
        <w:rPr>
          <w:rFonts w:ascii="GHEA Grapalat" w:hAnsi="GHEA Grapalat" w:cs="Sylfaen"/>
          <w:sz w:val="20"/>
          <w:lang w:val="ru-RU"/>
        </w:rPr>
        <w:t>սակայն</w:t>
      </w:r>
      <w:r w:rsidRPr="009E1D1C">
        <w:rPr>
          <w:rFonts w:ascii="GHEA Grapalat" w:hAnsi="GHEA Grapalat" w:cs="Sylfaen"/>
          <w:sz w:val="20"/>
          <w:lang w:val="af-ZA"/>
        </w:rPr>
        <w:t xml:space="preserve"> </w:t>
      </w:r>
      <w:r w:rsidRPr="009E1D1C">
        <w:rPr>
          <w:rFonts w:ascii="GHEA Grapalat" w:hAnsi="GHEA Grapalat" w:cs="Sylfaen"/>
          <w:sz w:val="20"/>
          <w:lang w:val="ru-RU"/>
        </w:rPr>
        <w:t>հրաժարվում</w:t>
      </w:r>
      <w:r w:rsidRPr="009E1D1C">
        <w:rPr>
          <w:rFonts w:ascii="GHEA Grapalat" w:hAnsi="GHEA Grapalat" w:cs="Sylfaen"/>
          <w:sz w:val="20"/>
          <w:lang w:val="af-ZA"/>
        </w:rPr>
        <w:t xml:space="preserve"> </w:t>
      </w:r>
      <w:r w:rsidRPr="009E1D1C">
        <w:rPr>
          <w:rFonts w:ascii="GHEA Grapalat" w:hAnsi="GHEA Grapalat" w:cs="Sylfaen"/>
          <w:sz w:val="20"/>
          <w:lang w:val="ru-RU"/>
        </w:rPr>
        <w:t>կամ</w:t>
      </w:r>
      <w:r w:rsidRPr="009E1D1C">
        <w:rPr>
          <w:rFonts w:ascii="GHEA Grapalat" w:hAnsi="GHEA Grapalat" w:cs="Sylfaen"/>
          <w:sz w:val="20"/>
          <w:lang w:val="af-ZA"/>
        </w:rPr>
        <w:t xml:space="preserve"> </w:t>
      </w:r>
      <w:r w:rsidRPr="009E1D1C">
        <w:rPr>
          <w:rFonts w:ascii="GHEA Grapalat" w:hAnsi="GHEA Grapalat" w:cs="Sylfaen"/>
          <w:sz w:val="20"/>
          <w:lang w:val="ru-RU"/>
        </w:rPr>
        <w:t>զրկվում</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ru-RU"/>
        </w:rPr>
        <w:t>կնքելու</w:t>
      </w:r>
      <w:r w:rsidRPr="009E1D1C">
        <w:rPr>
          <w:rFonts w:ascii="GHEA Grapalat" w:hAnsi="GHEA Grapalat" w:cs="Sylfaen"/>
          <w:sz w:val="20"/>
          <w:lang w:val="af-ZA"/>
        </w:rPr>
        <w:t xml:space="preserve"> </w:t>
      </w:r>
      <w:r w:rsidRPr="009E1D1C">
        <w:rPr>
          <w:rFonts w:ascii="GHEA Grapalat" w:hAnsi="GHEA Grapalat" w:cs="Sylfaen"/>
          <w:sz w:val="20"/>
          <w:lang w:val="ru-RU"/>
        </w:rPr>
        <w:t>իրավունքից</w:t>
      </w:r>
      <w:r w:rsidRPr="009E1D1C">
        <w:rPr>
          <w:rFonts w:ascii="GHEA Grapalat" w:hAnsi="GHEA Grapalat" w:cs="Sylfaen"/>
          <w:sz w:val="20"/>
          <w:lang w:val="af-ZA"/>
        </w:rPr>
        <w:t>.</w:t>
      </w:r>
    </w:p>
    <w:p w14:paraId="0D301CC1" w14:textId="77777777"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2) </w:t>
      </w:r>
      <w:r w:rsidRPr="009E1D1C">
        <w:rPr>
          <w:rFonts w:ascii="GHEA Grapalat" w:hAnsi="GHEA Grapalat" w:cs="Sylfaen"/>
          <w:sz w:val="20"/>
          <w:lang w:val="ru-RU"/>
        </w:rPr>
        <w:t>խախտել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գնման</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w:t>
      </w:r>
      <w:r w:rsidRPr="009E1D1C">
        <w:rPr>
          <w:rFonts w:ascii="GHEA Grapalat" w:hAnsi="GHEA Grapalat" w:cs="Sylfaen"/>
          <w:sz w:val="20"/>
          <w:lang w:val="af-ZA"/>
        </w:rPr>
        <w:t xml:space="preserve"> </w:t>
      </w:r>
      <w:r w:rsidRPr="009E1D1C">
        <w:rPr>
          <w:rFonts w:ascii="GHEA Grapalat" w:hAnsi="GHEA Grapalat" w:cs="Sylfaen"/>
          <w:sz w:val="20"/>
          <w:lang w:val="ru-RU"/>
        </w:rPr>
        <w:t>շրջանակում</w:t>
      </w:r>
      <w:r w:rsidRPr="009E1D1C">
        <w:rPr>
          <w:rFonts w:ascii="GHEA Grapalat" w:hAnsi="GHEA Grapalat" w:cs="Sylfaen"/>
          <w:sz w:val="20"/>
          <w:lang w:val="af-ZA"/>
        </w:rPr>
        <w:t xml:space="preserve"> </w:t>
      </w:r>
      <w:r w:rsidRPr="009E1D1C">
        <w:rPr>
          <w:rFonts w:ascii="GHEA Grapalat" w:hAnsi="GHEA Grapalat" w:cs="Sylfaen"/>
          <w:sz w:val="20"/>
          <w:lang w:val="ru-RU"/>
        </w:rPr>
        <w:t>ստանձնած</w:t>
      </w:r>
      <w:r w:rsidRPr="009E1D1C">
        <w:rPr>
          <w:rFonts w:ascii="GHEA Grapalat" w:hAnsi="GHEA Grapalat" w:cs="Sylfaen"/>
          <w:sz w:val="20"/>
          <w:lang w:val="af-ZA"/>
        </w:rPr>
        <w:t xml:space="preserve"> </w:t>
      </w:r>
      <w:r w:rsidRPr="009E1D1C">
        <w:rPr>
          <w:rFonts w:ascii="GHEA Grapalat" w:hAnsi="GHEA Grapalat" w:cs="Sylfaen"/>
          <w:sz w:val="20"/>
          <w:lang w:val="ru-RU"/>
        </w:rPr>
        <w:t>պարտավորություն</w:t>
      </w:r>
      <w:r w:rsidRPr="009E1D1C">
        <w:rPr>
          <w:rFonts w:ascii="GHEA Grapalat" w:hAnsi="GHEA Grapalat" w:cs="Sylfaen"/>
          <w:sz w:val="20"/>
          <w:lang w:val="af-ZA"/>
        </w:rPr>
        <w:t xml:space="preserve">, </w:t>
      </w:r>
      <w:r w:rsidRPr="009E1D1C">
        <w:rPr>
          <w:rFonts w:ascii="GHEA Grapalat" w:hAnsi="GHEA Grapalat" w:cs="Sylfaen"/>
          <w:sz w:val="20"/>
          <w:lang w:val="ru-RU"/>
        </w:rPr>
        <w:t>որը</w:t>
      </w:r>
      <w:r w:rsidRPr="009E1D1C">
        <w:rPr>
          <w:rFonts w:ascii="GHEA Grapalat" w:hAnsi="GHEA Grapalat" w:cs="Sylfaen"/>
          <w:sz w:val="20"/>
          <w:lang w:val="af-ZA"/>
        </w:rPr>
        <w:t xml:space="preserve"> </w:t>
      </w:r>
      <w:r w:rsidRPr="009E1D1C">
        <w:rPr>
          <w:rFonts w:ascii="GHEA Grapalat" w:hAnsi="GHEA Grapalat" w:cs="Sylfaen"/>
          <w:sz w:val="20"/>
          <w:lang w:val="ru-RU"/>
        </w:rPr>
        <w:t>հանգեցրել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գործընթացին</w:t>
      </w:r>
      <w:r w:rsidRPr="009E1D1C">
        <w:rPr>
          <w:rFonts w:ascii="GHEA Grapalat" w:hAnsi="GHEA Grapalat" w:cs="Sylfaen"/>
          <w:sz w:val="20"/>
          <w:lang w:val="af-ZA"/>
        </w:rPr>
        <w:t xml:space="preserve"> </w:t>
      </w:r>
      <w:r w:rsidRPr="009E1D1C">
        <w:rPr>
          <w:rFonts w:ascii="GHEA Grapalat" w:hAnsi="GHEA Grapalat" w:cs="Sylfaen"/>
          <w:sz w:val="20"/>
          <w:lang w:val="ru-RU"/>
        </w:rPr>
        <w:t>տվյալ</w:t>
      </w:r>
      <w:r w:rsidRPr="009E1D1C">
        <w:rPr>
          <w:rFonts w:ascii="GHEA Grapalat" w:hAnsi="GHEA Grapalat" w:cs="Sylfaen"/>
          <w:sz w:val="20"/>
          <w:lang w:val="af-ZA"/>
        </w:rPr>
        <w:t xml:space="preserve"> </w:t>
      </w:r>
      <w:r w:rsidR="00EB602D" w:rsidRPr="009E1D1C">
        <w:rPr>
          <w:rFonts w:ascii="GHEA Grapalat" w:hAnsi="GHEA Grapalat" w:cs="Sylfaen"/>
          <w:sz w:val="20"/>
        </w:rPr>
        <w:t>Մ</w:t>
      </w:r>
      <w:r w:rsidRPr="009E1D1C">
        <w:rPr>
          <w:rFonts w:ascii="GHEA Grapalat" w:hAnsi="GHEA Grapalat" w:cs="Sylfaen"/>
          <w:sz w:val="20"/>
          <w:lang w:val="ru-RU"/>
        </w:rPr>
        <w:t>ասնակցի</w:t>
      </w:r>
      <w:r w:rsidRPr="009E1D1C">
        <w:rPr>
          <w:rFonts w:ascii="GHEA Grapalat" w:hAnsi="GHEA Grapalat" w:cs="Sylfaen"/>
          <w:sz w:val="20"/>
          <w:lang w:val="af-ZA"/>
        </w:rPr>
        <w:t xml:space="preserve"> </w:t>
      </w:r>
      <w:r w:rsidRPr="009E1D1C">
        <w:rPr>
          <w:rFonts w:ascii="GHEA Grapalat" w:hAnsi="GHEA Grapalat" w:cs="Sylfaen"/>
          <w:sz w:val="20"/>
          <w:lang w:val="ru-RU"/>
        </w:rPr>
        <w:t>հետագա</w:t>
      </w:r>
      <w:r w:rsidRPr="009E1D1C">
        <w:rPr>
          <w:rFonts w:ascii="GHEA Grapalat" w:hAnsi="GHEA Grapalat" w:cs="Sylfaen"/>
          <w:sz w:val="20"/>
          <w:lang w:val="af-ZA"/>
        </w:rPr>
        <w:t xml:space="preserve"> </w:t>
      </w:r>
      <w:r w:rsidRPr="009E1D1C">
        <w:rPr>
          <w:rFonts w:ascii="GHEA Grapalat" w:hAnsi="GHEA Grapalat" w:cs="Sylfaen"/>
          <w:sz w:val="20"/>
          <w:lang w:val="ru-RU"/>
        </w:rPr>
        <w:t>մասնակցության</w:t>
      </w:r>
      <w:r w:rsidRPr="009E1D1C">
        <w:rPr>
          <w:rFonts w:ascii="GHEA Grapalat" w:hAnsi="GHEA Grapalat" w:cs="Sylfaen"/>
          <w:sz w:val="20"/>
          <w:lang w:val="af-ZA"/>
        </w:rPr>
        <w:t xml:space="preserve"> </w:t>
      </w:r>
      <w:r w:rsidRPr="009E1D1C">
        <w:rPr>
          <w:rFonts w:ascii="GHEA Grapalat" w:hAnsi="GHEA Grapalat" w:cs="Sylfaen"/>
          <w:sz w:val="20"/>
          <w:lang w:val="ru-RU"/>
        </w:rPr>
        <w:t>դադարեցմանը</w:t>
      </w:r>
      <w:r w:rsidRPr="009E1D1C">
        <w:rPr>
          <w:rFonts w:ascii="GHEA Grapalat" w:hAnsi="GHEA Grapalat" w:cs="Sylfaen"/>
          <w:sz w:val="20"/>
          <w:lang w:val="af-ZA"/>
        </w:rPr>
        <w:t>.</w:t>
      </w:r>
    </w:p>
    <w:p w14:paraId="4B916C67" w14:textId="0F47FFE7" w:rsidR="004E34F8" w:rsidRPr="002D6A3A" w:rsidRDefault="0008536B" w:rsidP="002D6A3A">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4E34F8" w:rsidRPr="009E1D1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ՀՀ ֆինանսների նախարարություն</w:t>
      </w:r>
      <w:r w:rsidR="004E34F8" w:rsidRPr="009E1D1C">
        <w:rPr>
          <w:rFonts w:ascii="GHEA Grapalat" w:hAnsi="GHEA Grapalat" w:cs="Sylfaen"/>
          <w:sz w:val="20"/>
          <w:lang w:val="af-ZA"/>
        </w:rPr>
        <w:t xml:space="preserve">, ներկայացնում է </w:t>
      </w:r>
      <w:r w:rsidR="00EB4D5F">
        <w:rPr>
          <w:rFonts w:ascii="GHEA Grapalat" w:hAnsi="GHEA Grapalat" w:cs="Sylfaen"/>
          <w:sz w:val="20"/>
          <w:lang w:val="hy-AM"/>
        </w:rPr>
        <w:t>գրավոր</w:t>
      </w:r>
      <w:r w:rsidR="00E304EB">
        <w:rPr>
          <w:rFonts w:ascii="GHEA Grapalat" w:hAnsi="GHEA Grapalat" w:cs="Sylfaen"/>
          <w:sz w:val="20"/>
          <w:lang w:val="hy-AM"/>
        </w:rPr>
        <w:t xml:space="preserve">՝ </w:t>
      </w:r>
      <w:r w:rsidR="004E34F8" w:rsidRPr="009E1D1C">
        <w:rPr>
          <w:rFonts w:ascii="GHEA Grapalat" w:hAnsi="GHEA Grapalat" w:cs="Sylfaen"/>
          <w:sz w:val="20"/>
          <w:lang w:val="af-ZA"/>
        </w:rPr>
        <w:t xml:space="preserve">հայտի ապահովման վճարման հիմքը առաջանալու օրվան հաջորդող </w:t>
      </w:r>
      <w:r w:rsidR="000F1091">
        <w:rPr>
          <w:rFonts w:ascii="GHEA Grapalat" w:hAnsi="GHEA Grapalat" w:cs="Sylfaen"/>
          <w:sz w:val="20"/>
          <w:lang w:val="hy-AM"/>
        </w:rPr>
        <w:t>հինգ</w:t>
      </w:r>
      <w:r w:rsidR="000F1091" w:rsidRPr="009E1D1C">
        <w:rPr>
          <w:rFonts w:ascii="GHEA Grapalat" w:hAnsi="GHEA Grapalat" w:cs="Sylfaen"/>
          <w:sz w:val="20"/>
          <w:lang w:val="af-ZA"/>
        </w:rPr>
        <w:t xml:space="preserve"> </w:t>
      </w:r>
      <w:r w:rsidR="004E34F8" w:rsidRPr="009E1D1C">
        <w:rPr>
          <w:rFonts w:ascii="GHEA Grapalat" w:hAnsi="GHEA Grapalat" w:cs="Sylfaen"/>
          <w:sz w:val="20"/>
          <w:lang w:val="af-ZA"/>
        </w:rPr>
        <w:t xml:space="preserve">աշխատանքային օրվա ընթացքում: Եթե ապահովման վճարման պահանջը </w:t>
      </w:r>
      <w:r w:rsidR="004E34F8" w:rsidRPr="0008536B">
        <w:rPr>
          <w:rFonts w:ascii="GHEA Grapalat" w:hAnsi="GHEA Grapalat" w:cs="Sylfaen"/>
          <w:sz w:val="20"/>
          <w:lang w:val="af-ZA"/>
        </w:rPr>
        <w:t>բանկի</w:t>
      </w:r>
      <w:r w:rsidR="00C01DE0" w:rsidRPr="0008536B">
        <w:rPr>
          <w:rFonts w:ascii="GHEA Grapalat" w:hAnsi="GHEA Grapalat" w:cs="Sylfaen"/>
          <w:sz w:val="20"/>
          <w:lang w:val="hy-AM"/>
        </w:rPr>
        <w:t xml:space="preserve"> կամ ՀՀ ֆինանսների նախարարության</w:t>
      </w:r>
      <w:r w:rsidR="004E34F8" w:rsidRPr="0008536B">
        <w:rPr>
          <w:rFonts w:ascii="GHEA Grapalat" w:hAnsi="GHEA Grapalat" w:cs="Sylfaen"/>
          <w:sz w:val="20"/>
          <w:lang w:val="af-ZA"/>
        </w:rPr>
        <w:t xml:space="preserve"> կողմից մերժվում է պահանջը </w:t>
      </w:r>
      <w:r w:rsidR="004E34F8" w:rsidRPr="0008536B">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C01DE0" w:rsidRPr="0008536B">
        <w:rPr>
          <w:rFonts w:ascii="GHEA Grapalat" w:hAnsi="GHEA Grapalat" w:cs="Sylfaen"/>
          <w:sz w:val="20"/>
          <w:lang w:val="hy-AM"/>
        </w:rPr>
        <w:t>գրավոր</w:t>
      </w:r>
      <w:r w:rsidR="00C01DE0" w:rsidRPr="0008536B">
        <w:rPr>
          <w:rFonts w:ascii="GHEA Grapalat" w:hAnsi="GHEA Grapalat" w:cs="Sylfaen"/>
          <w:sz w:val="20"/>
          <w:lang w:val="af-ZA"/>
        </w:rPr>
        <w:t xml:space="preserve"> </w:t>
      </w:r>
      <w:r w:rsidR="004E34F8" w:rsidRPr="0008536B">
        <w:rPr>
          <w:rFonts w:ascii="GHEA Grapalat" w:hAnsi="GHEA Grapalat" w:cs="Sylfaen"/>
          <w:sz w:val="20"/>
          <w:lang w:val="af-ZA"/>
        </w:rPr>
        <w:t>ներկայացնում</w:t>
      </w:r>
      <w:r w:rsidR="004E34F8" w:rsidRPr="009E1D1C">
        <w:rPr>
          <w:rFonts w:ascii="GHEA Grapalat" w:hAnsi="GHEA Grapalat" w:cs="Sylfaen"/>
          <w:sz w:val="20"/>
          <w:lang w:val="af-ZA"/>
        </w:rPr>
        <w:t xml:space="preserve">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004E34F8" w:rsidRPr="009E1D1C">
        <w:rPr>
          <w:rFonts w:ascii="GHEA Grapalat" w:hAnsi="GHEA Grapalat" w:cs="Sylfaen"/>
          <w:sz w:val="20"/>
          <w:lang w:val="hy-AM"/>
        </w:rPr>
        <w:t>6</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հայտը</w:t>
      </w:r>
      <w:r w:rsidRPr="009E1D1C">
        <w:rPr>
          <w:rFonts w:ascii="GHEA Grapalat" w:hAnsi="GHEA Grapalat" w:cs="Sylfaen"/>
          <w:sz w:val="20"/>
          <w:lang w:val="af-ZA"/>
        </w:rPr>
        <w:t xml:space="preserve"> </w:t>
      </w:r>
      <w:r w:rsidRPr="009E1D1C">
        <w:rPr>
          <w:rFonts w:ascii="GHEA Grapalat" w:hAnsi="GHEA Grapalat" w:cs="Sylfaen"/>
          <w:sz w:val="20"/>
          <w:lang w:val="hy-AM"/>
        </w:rPr>
        <w:t>ենթակա</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դրանում</w:t>
      </w:r>
      <w:r w:rsidRPr="009E1D1C">
        <w:rPr>
          <w:rFonts w:ascii="GHEA Grapalat" w:hAnsi="GHEA Grapalat" w:cs="Sylfaen"/>
          <w:sz w:val="20"/>
          <w:lang w:val="af-ZA"/>
        </w:rPr>
        <w:t xml:space="preserve"> </w:t>
      </w:r>
      <w:r w:rsidRPr="009E1D1C">
        <w:rPr>
          <w:rFonts w:ascii="GHEA Grapalat" w:hAnsi="GHEA Grapalat" w:cs="Sylfaen"/>
          <w:sz w:val="20"/>
          <w:lang w:val="hy-AM"/>
        </w:rPr>
        <w:t>բացակայում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հայտի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այն</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ներկայացված</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հրավերի</w:t>
      </w:r>
      <w:r w:rsidRPr="009E1D1C">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9E1D1C">
        <w:rPr>
          <w:rFonts w:ascii="GHEA Grapalat" w:hAnsi="GHEA Grapalat" w:cs="Sylfaen"/>
          <w:sz w:val="20"/>
          <w:lang w:val="af-ZA"/>
        </w:rPr>
        <w:t xml:space="preserve"> </w:t>
      </w:r>
      <w:r w:rsidRPr="009E1D1C">
        <w:rPr>
          <w:rFonts w:ascii="GHEA Grapalat" w:hAnsi="GHEA Grapalat" w:cs="Sylfaen"/>
          <w:sz w:val="20"/>
          <w:lang w:val="hy-AM"/>
        </w:rPr>
        <w:t>անհամապատասխան</w:t>
      </w:r>
      <w:r w:rsidRPr="009E1D1C">
        <w:rPr>
          <w:rFonts w:ascii="GHEA Grapalat" w:hAnsi="GHEA Grapalat" w:cs="Sylfaen"/>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87E62B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2D6A3A">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2D6A3A" w:rsidRPr="002D6A3A">
        <w:rPr>
          <w:rFonts w:ascii="GHEA Grapalat" w:hAnsi="GHEA Grapalat" w:cs="Sylfaen"/>
          <w:sz w:val="24"/>
          <w:szCs w:val="24"/>
        </w:rPr>
        <w:t>11</w:t>
      </w:r>
      <w:r w:rsidR="002D6A3A" w:rsidRPr="002D6A3A">
        <w:rPr>
          <w:rFonts w:ascii="GHEA Grapalat" w:hAnsi="GHEA Grapalat" w:cs="Sylfaen"/>
          <w:sz w:val="24"/>
          <w:szCs w:val="24"/>
          <w:vertAlign w:val="superscript"/>
        </w:rPr>
        <w:t>00</w:t>
      </w:r>
      <w:r w:rsidR="004C3803" w:rsidRPr="002D6A3A">
        <w:rPr>
          <w:rFonts w:ascii="GHEA Grapalat" w:hAnsi="GHEA Grapalat" w:cs="Sylfaen"/>
          <w:szCs w:val="24"/>
          <w:vertAlign w:val="superscript"/>
        </w:rPr>
        <w:t xml:space="preserve"> </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7D87B00"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D6A3A" w:rsidRPr="0073233C">
        <w:rPr>
          <w:rFonts w:ascii="GHEA Grapalat" w:hAnsi="GHEA Grapalat" w:cs="Sylfaen"/>
          <w:sz w:val="24"/>
          <w:szCs w:val="24"/>
          <w:lang w:val="af-ZA"/>
        </w:rPr>
        <w:t xml:space="preserve">ՀՀ ԿԲ-ի կողմից </w:t>
      </w:r>
      <w:r w:rsidR="002D6A3A">
        <w:rPr>
          <w:rFonts w:ascii="GHEA Grapalat" w:hAnsi="GHEA Grapalat" w:cs="Sylfaen"/>
          <w:sz w:val="24"/>
          <w:szCs w:val="24"/>
          <w:lang w:val="af-ZA"/>
        </w:rPr>
        <w:t>հայտերի բացման</w:t>
      </w:r>
      <w:r w:rsidR="002D6A3A" w:rsidRPr="0073233C">
        <w:rPr>
          <w:rFonts w:ascii="GHEA Grapalat" w:hAnsi="GHEA Grapalat" w:cs="Sylfaen"/>
          <w:sz w:val="24"/>
          <w:szCs w:val="24"/>
          <w:lang w:val="af-ZA"/>
        </w:rPr>
        <w:t xml:space="preserve"> օրվա համար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w:t>
      </w:r>
      <w:r w:rsidR="009A30B4" w:rsidRPr="00F566BF">
        <w:rPr>
          <w:rFonts w:ascii="GHEA Grapalat" w:hAnsi="GHEA Grapalat" w:cs="Sylfaen"/>
          <w:lang w:val="hy-AM"/>
        </w:rPr>
        <w:lastRenderedPageBreak/>
        <w:t xml:space="preserve">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0C2D394C" w:rsidR="009A6B5D" w:rsidRPr="002D6A3A" w:rsidRDefault="009A6B5D" w:rsidP="002D6A3A">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3AD08F66"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2D6A3A">
        <w:rPr>
          <w:rFonts w:ascii="GHEA Grapalat" w:hAnsi="GHEA Grapalat" w:cs="Sylfaen"/>
          <w:lang w:val="es-ES"/>
        </w:rPr>
        <w:t>5</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5EF53D1C" w14:textId="6E1A0854" w:rsidR="00777C43" w:rsidRPr="002D6A3A" w:rsidRDefault="00AA0AD8" w:rsidP="002D6A3A">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77BE7B45"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p>
    <w:p w14:paraId="5ED70851" w14:textId="618BF08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A70EAF">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3D36369"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222B3C4"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F94AC46" w:rsidR="00096865" w:rsidRPr="00F566BF" w:rsidRDefault="0073039C" w:rsidP="00EF3662">
      <w:pPr>
        <w:pStyle w:val="aa"/>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
      </w:r>
    </w:p>
    <w:p w14:paraId="19C71F01" w14:textId="44F2E3B2" w:rsidR="006505D2" w:rsidRPr="004F02AD" w:rsidRDefault="002C4DBF" w:rsidP="006A26BE">
      <w:pPr>
        <w:ind w:firstLine="567"/>
        <w:jc w:val="both"/>
        <w:rPr>
          <w:rFonts w:ascii="GHEA Grapalat" w:hAnsi="GHEA Grapalat"/>
          <w:sz w:val="20"/>
          <w:vertAlign w:val="superscript"/>
          <w:lang w:val="af-ZA"/>
        </w:rPr>
      </w:pPr>
      <w:r w:rsidRPr="004F02AD">
        <w:rPr>
          <w:rFonts w:ascii="GHEA Grapalat" w:hAnsi="GHEA Grapalat" w:cs="Sylfaen"/>
          <w:sz w:val="20"/>
          <w:lang w:val="af-ZA"/>
        </w:rPr>
        <w:t>2</w:t>
      </w:r>
      <w:r w:rsidR="00E968EF" w:rsidRPr="004F02AD">
        <w:rPr>
          <w:rFonts w:ascii="GHEA Grapalat" w:hAnsi="GHEA Grapalat" w:cs="Sylfaen"/>
          <w:sz w:val="20"/>
          <w:lang w:val="af-ZA"/>
        </w:rPr>
        <w:t>.</w:t>
      </w:r>
      <w:r w:rsidR="002E11D1" w:rsidRPr="004F02AD">
        <w:rPr>
          <w:rFonts w:ascii="GHEA Grapalat" w:hAnsi="GHEA Grapalat" w:cs="Sylfaen"/>
          <w:sz w:val="20"/>
          <w:lang w:val="af-ZA"/>
        </w:rPr>
        <w:t>4</w:t>
      </w:r>
      <w:r w:rsidR="002240AB" w:rsidRPr="004F02AD">
        <w:rPr>
          <w:rFonts w:ascii="GHEA Grapalat" w:hAnsi="GHEA Grapalat" w:cs="Sylfaen"/>
          <w:sz w:val="20"/>
          <w:lang w:val="af-ZA"/>
        </w:rPr>
        <w:t xml:space="preserve"> </w:t>
      </w:r>
      <w:r w:rsidRPr="004F02AD">
        <w:rPr>
          <w:rFonts w:ascii="GHEA Grapalat" w:hAnsi="GHEA Grapalat" w:cs="Sylfaen"/>
          <w:sz w:val="20"/>
          <w:lang w:val="hy-AM"/>
        </w:rPr>
        <w:t>հայտի</w:t>
      </w:r>
      <w:r w:rsidRPr="004F02AD">
        <w:rPr>
          <w:rFonts w:ascii="GHEA Grapalat" w:hAnsi="GHEA Grapalat" w:cs="Sylfaen"/>
          <w:sz w:val="20"/>
          <w:lang w:val="af-ZA"/>
        </w:rPr>
        <w:t xml:space="preserve"> </w:t>
      </w:r>
      <w:r w:rsidRPr="004F02AD">
        <w:rPr>
          <w:rFonts w:ascii="GHEA Grapalat" w:hAnsi="GHEA Grapalat" w:cs="Sylfaen"/>
          <w:sz w:val="20"/>
          <w:lang w:val="hy-AM"/>
        </w:rPr>
        <w:t>ապահովում</w:t>
      </w:r>
      <w:r w:rsidR="006A26BE" w:rsidRPr="004F02AD">
        <w:rPr>
          <w:rFonts w:ascii="GHEA Grapalat" w:hAnsi="GHEA Grapalat" w:cs="Sylfaen"/>
          <w:sz w:val="20"/>
          <w:lang w:val="hy-AM"/>
        </w:rPr>
        <w:t>, որը ներկայացվում է</w:t>
      </w:r>
      <w:r w:rsidR="000F3B31" w:rsidRPr="004F02AD">
        <w:rPr>
          <w:rFonts w:ascii="GHEA Grapalat" w:hAnsi="GHEA Grapalat" w:cs="Sylfaen"/>
          <w:sz w:val="20"/>
          <w:lang w:val="hy-AM"/>
        </w:rPr>
        <w:t xml:space="preserve"> </w:t>
      </w:r>
      <w:r w:rsidR="000C062F" w:rsidRPr="004F02AD">
        <w:rPr>
          <w:rFonts w:ascii="GHEA Grapalat" w:hAnsi="GHEA Grapalat" w:cs="Sylfaen"/>
          <w:sz w:val="20"/>
          <w:lang w:val="hy-AM"/>
        </w:rPr>
        <w:t xml:space="preserve">կանխիկ փողի </w:t>
      </w:r>
      <w:r w:rsidR="006505D2" w:rsidRPr="004F02AD">
        <w:rPr>
          <w:rFonts w:ascii="GHEA Grapalat" w:hAnsi="GHEA Grapalat" w:cs="Sylfaen"/>
          <w:sz w:val="20"/>
          <w:lang w:val="hy-AM"/>
        </w:rPr>
        <w:t xml:space="preserve">կամ բանկային երաշխիքի </w:t>
      </w:r>
      <w:r w:rsidR="000C062F" w:rsidRPr="004F02AD">
        <w:rPr>
          <w:rFonts w:ascii="GHEA Grapalat" w:hAnsi="GHEA Grapalat" w:cs="Sylfaen"/>
          <w:sz w:val="20"/>
          <w:lang w:val="hy-AM"/>
        </w:rPr>
        <w:t>ձևով</w:t>
      </w:r>
      <w:r w:rsidR="00F02DBC" w:rsidRPr="004F02AD">
        <w:rPr>
          <w:rFonts w:ascii="GHEA Grapalat" w:hAnsi="GHEA Grapalat" w:cs="Sylfaen"/>
          <w:sz w:val="20"/>
          <w:lang w:val="af-ZA"/>
        </w:rPr>
        <w:t xml:space="preserve"> (</w:t>
      </w:r>
      <w:r w:rsidR="00F02DBC" w:rsidRPr="004F02AD">
        <w:rPr>
          <w:rFonts w:ascii="GHEA Grapalat" w:hAnsi="GHEA Grapalat" w:cs="Sylfaen"/>
          <w:sz w:val="20"/>
        </w:rPr>
        <w:t>հավելված</w:t>
      </w:r>
      <w:r w:rsidR="00F02DBC" w:rsidRPr="004F02AD">
        <w:rPr>
          <w:rFonts w:ascii="GHEA Grapalat" w:hAnsi="GHEA Grapalat" w:cs="Sylfaen"/>
          <w:sz w:val="20"/>
          <w:lang w:val="af-ZA"/>
        </w:rPr>
        <w:t xml:space="preserve"> N 3)</w:t>
      </w:r>
      <w:r w:rsidR="006A26BE" w:rsidRPr="004F02AD">
        <w:rPr>
          <w:rFonts w:ascii="GHEA Grapalat" w:hAnsi="GHEA Grapalat" w:cs="Sylfaen"/>
          <w:sz w:val="20"/>
          <w:lang w:val="hy-AM"/>
        </w:rPr>
        <w:t>:</w:t>
      </w:r>
      <w:r w:rsidR="0077364F" w:rsidRPr="004F02AD">
        <w:rPr>
          <w:rFonts w:ascii="GHEA Grapalat" w:hAnsi="GHEA Grapalat" w:cs="Sylfaen"/>
          <w:sz w:val="20"/>
          <w:lang w:val="hy-AM"/>
        </w:rPr>
        <w:t xml:space="preserve"> </w:t>
      </w:r>
      <w:r w:rsidR="006A26BE" w:rsidRPr="004F02AD">
        <w:rPr>
          <w:rFonts w:ascii="GHEA Grapalat" w:hAnsi="GHEA Grapalat" w:cs="Sylfaen"/>
          <w:sz w:val="20"/>
          <w:lang w:val="hy-AM"/>
        </w:rPr>
        <w:t>Ընդ որում</w:t>
      </w:r>
      <w:r w:rsidR="000C062F" w:rsidRPr="004F02AD">
        <w:rPr>
          <w:rFonts w:ascii="GHEA Grapalat" w:hAnsi="GHEA Grapalat" w:cs="Sylfaen"/>
          <w:sz w:val="20"/>
          <w:lang w:val="hy-AM"/>
        </w:rPr>
        <w:t xml:space="preserve"> </w:t>
      </w:r>
      <w:r w:rsidR="0077364F" w:rsidRPr="004F02AD">
        <w:rPr>
          <w:rFonts w:ascii="GHEA Grapalat" w:hAnsi="GHEA Grapalat" w:cs="Sylfaen"/>
          <w:sz w:val="20"/>
          <w:lang w:val="hy-AM"/>
        </w:rPr>
        <w:t xml:space="preserve">հայտով </w:t>
      </w:r>
      <w:r w:rsidR="000C062F" w:rsidRPr="004F02AD">
        <w:rPr>
          <w:rFonts w:ascii="GHEA Grapalat" w:hAnsi="GHEA Grapalat" w:cs="Sylfaen"/>
          <w:sz w:val="20"/>
          <w:lang w:val="hy-AM"/>
        </w:rPr>
        <w:t xml:space="preserve">ներկայացվում է կանխիկ փողի վճարումը </w:t>
      </w:r>
      <w:r w:rsidR="00847EB9" w:rsidRPr="004F02AD">
        <w:rPr>
          <w:rFonts w:ascii="GHEA Grapalat" w:hAnsi="GHEA Grapalat" w:cs="Sylfaen"/>
          <w:sz w:val="20"/>
          <w:lang w:val="hy-AM"/>
        </w:rPr>
        <w:t xml:space="preserve">հավաստող </w:t>
      </w:r>
      <w:r w:rsidR="00294FFF" w:rsidRPr="004F02AD">
        <w:rPr>
          <w:rFonts w:ascii="GHEA Grapalat" w:hAnsi="GHEA Grapalat" w:cs="Sylfaen"/>
          <w:sz w:val="20"/>
          <w:lang w:val="hy-AM"/>
        </w:rPr>
        <w:t xml:space="preserve">բնօրինակ </w:t>
      </w:r>
      <w:r w:rsidR="00847EB9" w:rsidRPr="004F02AD">
        <w:rPr>
          <w:rFonts w:ascii="GHEA Grapalat" w:hAnsi="GHEA Grapalat" w:cs="Sylfaen"/>
          <w:sz w:val="20"/>
          <w:lang w:val="hy-AM"/>
        </w:rPr>
        <w:t>փաստաթղթից կամ բանկային երաշխիքի բնօրինա</w:t>
      </w:r>
      <w:r w:rsidR="00294FFF" w:rsidRPr="004F02AD">
        <w:rPr>
          <w:rFonts w:ascii="GHEA Grapalat" w:hAnsi="GHEA Grapalat" w:cs="Sylfaen"/>
          <w:sz w:val="20"/>
          <w:lang w:val="hy-AM"/>
        </w:rPr>
        <w:t>կ</w:t>
      </w:r>
      <w:r w:rsidR="006505D2" w:rsidRPr="004F02AD">
        <w:rPr>
          <w:rFonts w:ascii="GHEA Grapalat" w:hAnsi="GHEA Grapalat" w:cs="Sylfaen"/>
          <w:sz w:val="20"/>
          <w:lang w:val="hy-AM"/>
        </w:rPr>
        <w:t xml:space="preserve">ից </w:t>
      </w:r>
      <w:r w:rsidR="000C062F" w:rsidRPr="004F02AD">
        <w:rPr>
          <w:rFonts w:ascii="GHEA Grapalat" w:hAnsi="GHEA Grapalat" w:cs="Sylfaen"/>
          <w:sz w:val="20"/>
          <w:lang w:val="hy-AM"/>
        </w:rPr>
        <w:t xml:space="preserve">արտատպված (սկանավորված) </w:t>
      </w:r>
      <w:r w:rsidR="00294FFF" w:rsidRPr="004F02AD">
        <w:rPr>
          <w:rFonts w:ascii="GHEA Grapalat" w:hAnsi="GHEA Grapalat" w:cs="Sylfaen"/>
          <w:sz w:val="20"/>
          <w:lang w:val="hy-AM"/>
        </w:rPr>
        <w:t xml:space="preserve">ընթեռնելի </w:t>
      </w:r>
      <w:r w:rsidR="000C062F" w:rsidRPr="004F02AD">
        <w:rPr>
          <w:rFonts w:ascii="GHEA Grapalat" w:hAnsi="GHEA Grapalat" w:cs="Sylfaen"/>
          <w:sz w:val="20"/>
          <w:lang w:val="hy-AM"/>
        </w:rPr>
        <w:t>տարբերակը</w:t>
      </w:r>
      <w:r w:rsidR="006505D2" w:rsidRPr="004F02AD">
        <w:rPr>
          <w:rFonts w:ascii="GHEA Grapalat" w:hAnsi="GHEA Grapalat" w:cs="Sylfaen"/>
          <w:sz w:val="20"/>
          <w:lang w:val="hy-AM"/>
        </w:rPr>
        <w:t xml:space="preserve">: </w:t>
      </w:r>
      <w:r w:rsidR="004F02AD">
        <w:rPr>
          <w:rStyle w:val="af6"/>
          <w:rFonts w:ascii="GHEA Grapalat" w:hAnsi="GHEA Grapalat" w:cs="Sylfaen"/>
          <w:sz w:val="20"/>
          <w:lang w:val="hy-AM"/>
        </w:rPr>
        <w:footnoteReference w:id="2"/>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407356A"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930A43">
        <w:rPr>
          <w:rFonts w:ascii="GHEA Grapalat" w:hAnsi="GHEA Grapalat"/>
          <w:b/>
          <w:lang w:val="es-ES"/>
        </w:rPr>
        <w:t>ԿՄԲՀ</w:t>
      </w:r>
      <w:r w:rsidRPr="00F566BF">
        <w:rPr>
          <w:rFonts w:ascii="GHEA Grapalat" w:hAnsi="GHEA Grapalat"/>
          <w:b/>
          <w:lang w:val="es-ES"/>
        </w:rPr>
        <w:t>-</w:t>
      </w:r>
      <w:r w:rsidR="00930A43">
        <w:rPr>
          <w:rFonts w:ascii="GHEA Grapalat" w:hAnsi="GHEA Grapalat" w:cs="Sylfaen"/>
          <w:b/>
        </w:rPr>
        <w:t>ԳՀ</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930A43">
        <w:rPr>
          <w:rFonts w:ascii="GHEA Grapalat" w:hAnsi="GHEA Grapalat"/>
          <w:b/>
          <w:lang w:val="es-ES"/>
        </w:rPr>
        <w:t>25/18</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3FB8163" w:rsidR="00B2572B" w:rsidRPr="00F566BF" w:rsidRDefault="00930A4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7777777" w:rsidR="00B2572B" w:rsidRPr="00F566BF" w:rsidRDefault="00B2572B" w:rsidP="00EF3662">
      <w:pPr>
        <w:pStyle w:val="6"/>
        <w:jc w:val="center"/>
        <w:rPr>
          <w:rFonts w:ascii="GHEA Grapalat" w:hAnsi="GHEA Grapalat" w:cs="Arial"/>
          <w:color w:val="auto"/>
          <w:sz w:val="24"/>
          <w:szCs w:val="24"/>
          <w:lang w:val="es-ES"/>
        </w:rPr>
      </w:pPr>
      <w:r w:rsidRPr="00F566BF">
        <w:rPr>
          <w:rFonts w:ascii="GHEA Grapalat" w:hAnsi="GHEA Grapalat" w:cs="Sylfaen"/>
          <w:color w:val="auto"/>
          <w:sz w:val="24"/>
          <w:szCs w:val="24"/>
          <w:lang w:val="es-ES"/>
        </w:rPr>
        <w:t>բաց մրցույթին մասնակցելու</w:t>
      </w:r>
      <w:r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74F950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bookmarkStart w:id="7" w:name="_Hlk192175142"/>
      <w:r w:rsidRPr="00F566BF">
        <w:rPr>
          <w:rFonts w:ascii="GHEA Grapalat" w:hAnsi="GHEA Grapalat"/>
          <w:lang w:val="es-ES"/>
        </w:rPr>
        <w:t>«</w:t>
      </w:r>
      <w:r w:rsidR="00930A43">
        <w:rPr>
          <w:rFonts w:ascii="GHEA Grapalat" w:hAnsi="GHEA Grapalat"/>
          <w:sz w:val="20"/>
          <w:szCs w:val="20"/>
          <w:lang w:val="es-ES"/>
        </w:rPr>
        <w:t>ԿՄԲՀ</w:t>
      </w:r>
      <w:r w:rsidR="00930A43">
        <w:rPr>
          <w:rFonts w:ascii="GHEA Grapalat" w:hAnsi="GHEA Grapalat"/>
          <w:lang w:val="af-ZA"/>
        </w:rPr>
        <w:t>-</w:t>
      </w:r>
      <w:r w:rsidR="00930A43">
        <w:rPr>
          <w:rFonts w:ascii="GHEA Grapalat" w:hAnsi="GHEA Grapalat" w:cs="Sylfaen"/>
          <w:sz w:val="20"/>
          <w:szCs w:val="20"/>
          <w:lang w:val="es-ES"/>
        </w:rPr>
        <w:t>ԳՀ</w:t>
      </w:r>
      <w:r w:rsidR="006A0605" w:rsidRPr="006A0605">
        <w:rPr>
          <w:rFonts w:ascii="GHEA Grapalat" w:hAnsi="GHEA Grapalat" w:cs="Sylfaen"/>
          <w:sz w:val="20"/>
          <w:szCs w:val="20"/>
          <w:lang w:val="es-ES"/>
        </w:rPr>
        <w:t>ԾՁ</w:t>
      </w:r>
      <w:r w:rsidRPr="00F566BF">
        <w:rPr>
          <w:rFonts w:ascii="GHEA Grapalat" w:hAnsi="GHEA Grapalat" w:cs="Sylfaen"/>
          <w:sz w:val="20"/>
          <w:szCs w:val="20"/>
          <w:lang w:val="es-ES"/>
        </w:rPr>
        <w:t>Բ</w:t>
      </w:r>
      <w:r w:rsidR="00930A43">
        <w:rPr>
          <w:rFonts w:ascii="GHEA Grapalat" w:hAnsi="GHEA Grapalat" w:cs="Arial"/>
          <w:sz w:val="20"/>
          <w:szCs w:val="20"/>
          <w:lang w:val="es-ES"/>
        </w:rPr>
        <w:t>-25/18</w:t>
      </w:r>
      <w:r w:rsidRPr="00F566BF">
        <w:rPr>
          <w:rFonts w:ascii="GHEA Grapalat" w:hAnsi="GHEA Grapalat"/>
          <w:lang w:val="es-ES"/>
        </w:rPr>
        <w:t>»</w:t>
      </w:r>
      <w:bookmarkEnd w:id="7"/>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39F03D7" w:rsidR="00B2572B" w:rsidRPr="00F566BF" w:rsidRDefault="00930A4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Pr>
          <w:rFonts w:ascii="GHEA Grapalat" w:hAnsi="GHEA Grapalat"/>
          <w:u w:val="single"/>
          <w:lang w:val="es-ES"/>
        </w:rPr>
        <w:t xml:space="preserve">                    </w:t>
      </w:r>
      <w:r w:rsidR="00B2572B" w:rsidRPr="00F566BF">
        <w:rPr>
          <w:rFonts w:ascii="GHEA Grapalat" w:hAnsi="GHEA Grapalat"/>
          <w:u w:val="single"/>
          <w:lang w:val="es-ES"/>
        </w:rPr>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46041B5"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30A43" w:rsidRPr="00F566BF">
        <w:rPr>
          <w:rFonts w:ascii="GHEA Grapalat" w:hAnsi="GHEA Grapalat"/>
          <w:lang w:val="es-ES"/>
        </w:rPr>
        <w:t>«</w:t>
      </w:r>
      <w:r w:rsidR="00930A43">
        <w:rPr>
          <w:rFonts w:ascii="GHEA Grapalat" w:hAnsi="GHEA Grapalat"/>
          <w:sz w:val="20"/>
          <w:szCs w:val="20"/>
          <w:lang w:val="es-ES"/>
        </w:rPr>
        <w:t>ԿՄԲՀ</w:t>
      </w:r>
      <w:r w:rsidR="00930A43">
        <w:rPr>
          <w:rFonts w:ascii="GHEA Grapalat" w:hAnsi="GHEA Grapalat"/>
          <w:lang w:val="af-ZA"/>
        </w:rPr>
        <w:t>-</w:t>
      </w:r>
      <w:r w:rsidR="00930A43">
        <w:rPr>
          <w:rFonts w:ascii="GHEA Grapalat" w:hAnsi="GHEA Grapalat" w:cs="Sylfaen"/>
          <w:sz w:val="20"/>
          <w:szCs w:val="20"/>
          <w:lang w:val="es-ES"/>
        </w:rPr>
        <w:t>ԳՀ</w:t>
      </w:r>
      <w:r w:rsidR="00930A43" w:rsidRPr="006A0605">
        <w:rPr>
          <w:rFonts w:ascii="GHEA Grapalat" w:hAnsi="GHEA Grapalat" w:cs="Sylfaen"/>
          <w:sz w:val="20"/>
          <w:szCs w:val="20"/>
          <w:lang w:val="es-ES"/>
        </w:rPr>
        <w:t>ԾՁ</w:t>
      </w:r>
      <w:r w:rsidR="00930A43" w:rsidRPr="00F566BF">
        <w:rPr>
          <w:rFonts w:ascii="GHEA Grapalat" w:hAnsi="GHEA Grapalat" w:cs="Sylfaen"/>
          <w:sz w:val="20"/>
          <w:szCs w:val="20"/>
          <w:lang w:val="es-ES"/>
        </w:rPr>
        <w:t>Բ</w:t>
      </w:r>
      <w:r w:rsidR="00930A43">
        <w:rPr>
          <w:rFonts w:ascii="GHEA Grapalat" w:hAnsi="GHEA Grapalat" w:cs="Arial"/>
          <w:sz w:val="20"/>
          <w:szCs w:val="20"/>
          <w:lang w:val="es-ES"/>
        </w:rPr>
        <w:t>-25/18</w:t>
      </w:r>
      <w:r w:rsidR="00930A43" w:rsidRPr="00F566BF">
        <w:rPr>
          <w:rFonts w:ascii="GHEA Grapalat" w:hAnsi="GHEA Grapalat"/>
          <w:lang w:val="es-ES"/>
        </w:rPr>
        <w:t>»</w:t>
      </w:r>
      <w:r w:rsidRPr="00F71502">
        <w:rPr>
          <w:rFonts w:ascii="GHEA Grapalat" w:hAnsi="GHEA Grapalat" w:cs="Arial"/>
          <w:sz w:val="20"/>
          <w:szCs w:val="20"/>
          <w:lang w:val="es-ES"/>
        </w:rPr>
        <w:t xml:space="preserve">*  ծածկագրով  </w:t>
      </w:r>
      <w:r w:rsidR="00930A43">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90CEDF4"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30A43" w:rsidRPr="00F566BF">
        <w:rPr>
          <w:rFonts w:ascii="GHEA Grapalat" w:hAnsi="GHEA Grapalat"/>
          <w:lang w:val="es-ES"/>
        </w:rPr>
        <w:t>«</w:t>
      </w:r>
      <w:r w:rsidR="00930A43">
        <w:rPr>
          <w:rFonts w:ascii="GHEA Grapalat" w:hAnsi="GHEA Grapalat"/>
          <w:sz w:val="20"/>
          <w:szCs w:val="20"/>
          <w:lang w:val="es-ES"/>
        </w:rPr>
        <w:t>ԿՄԲՀ</w:t>
      </w:r>
      <w:r w:rsidR="00930A43">
        <w:rPr>
          <w:rFonts w:ascii="GHEA Grapalat" w:hAnsi="GHEA Grapalat"/>
          <w:lang w:val="af-ZA"/>
        </w:rPr>
        <w:t>-</w:t>
      </w:r>
      <w:r w:rsidR="00930A43">
        <w:rPr>
          <w:rFonts w:ascii="GHEA Grapalat" w:hAnsi="GHEA Grapalat" w:cs="Sylfaen"/>
          <w:sz w:val="20"/>
          <w:szCs w:val="20"/>
          <w:lang w:val="es-ES"/>
        </w:rPr>
        <w:t>ԳՀ</w:t>
      </w:r>
      <w:r w:rsidR="00930A43" w:rsidRPr="006A0605">
        <w:rPr>
          <w:rFonts w:ascii="GHEA Grapalat" w:hAnsi="GHEA Grapalat" w:cs="Sylfaen"/>
          <w:sz w:val="20"/>
          <w:szCs w:val="20"/>
          <w:lang w:val="es-ES"/>
        </w:rPr>
        <w:t>ԾՁ</w:t>
      </w:r>
      <w:r w:rsidR="00930A43" w:rsidRPr="00F566BF">
        <w:rPr>
          <w:rFonts w:ascii="GHEA Grapalat" w:hAnsi="GHEA Grapalat" w:cs="Sylfaen"/>
          <w:sz w:val="20"/>
          <w:szCs w:val="20"/>
          <w:lang w:val="es-ES"/>
        </w:rPr>
        <w:t>Բ</w:t>
      </w:r>
      <w:r w:rsidR="00930A43">
        <w:rPr>
          <w:rFonts w:ascii="GHEA Grapalat" w:hAnsi="GHEA Grapalat" w:cs="Arial"/>
          <w:sz w:val="20"/>
          <w:szCs w:val="20"/>
          <w:lang w:val="es-ES"/>
        </w:rPr>
        <w:t>-25/18</w:t>
      </w:r>
      <w:r w:rsidR="00930A43" w:rsidRPr="00F566BF">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930A43">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BE17DCC" w:rsidR="00161442" w:rsidRPr="00F566BF" w:rsidRDefault="00930A43" w:rsidP="00161442">
      <w:pPr>
        <w:pStyle w:val="31"/>
        <w:spacing w:line="240" w:lineRule="auto"/>
        <w:jc w:val="right"/>
        <w:rPr>
          <w:rFonts w:ascii="GHEA Grapalat" w:hAnsi="GHEA Grapalat" w:cs="Arial"/>
          <w:b/>
          <w:lang w:val="hy-AM"/>
        </w:rPr>
      </w:pPr>
      <w:r w:rsidRPr="00930A43">
        <w:rPr>
          <w:rFonts w:ascii="GHEA Grapalat" w:hAnsi="GHEA Grapalat"/>
          <w:b/>
          <w:bCs/>
          <w:sz w:val="22"/>
          <w:szCs w:val="22"/>
          <w:lang w:val="es-ES"/>
        </w:rPr>
        <w:t>«</w:t>
      </w:r>
      <w:r w:rsidRPr="00930A43">
        <w:rPr>
          <w:rFonts w:ascii="GHEA Grapalat" w:hAnsi="GHEA Grapalat"/>
          <w:b/>
          <w:bCs/>
          <w:lang w:val="es-ES"/>
        </w:rPr>
        <w:t>ԿՄԲՀ</w:t>
      </w:r>
      <w:r w:rsidRPr="00930A43">
        <w:rPr>
          <w:rFonts w:ascii="GHEA Grapalat" w:hAnsi="GHEA Grapalat"/>
          <w:b/>
          <w:bCs/>
          <w:lang w:val="af-ZA"/>
        </w:rPr>
        <w:t>-</w:t>
      </w:r>
      <w:r w:rsidRPr="00930A43">
        <w:rPr>
          <w:rFonts w:ascii="GHEA Grapalat" w:hAnsi="GHEA Grapalat" w:cs="Sylfaen"/>
          <w:b/>
          <w:bCs/>
          <w:lang w:val="es-ES"/>
        </w:rPr>
        <w:t>ԳՀԾՁԲ</w:t>
      </w:r>
      <w:r w:rsidRPr="00930A43">
        <w:rPr>
          <w:rFonts w:ascii="GHEA Grapalat" w:hAnsi="GHEA Grapalat" w:cs="Arial"/>
          <w:b/>
          <w:bCs/>
          <w:lang w:val="es-ES"/>
        </w:rPr>
        <w:t>-25/18</w:t>
      </w:r>
      <w:r w:rsidR="00161442" w:rsidRPr="00F566BF">
        <w:rPr>
          <w:rFonts w:ascii="GHEA Grapalat" w:hAnsi="GHEA Grapalat"/>
          <w:sz w:val="24"/>
          <w:szCs w:val="24"/>
          <w:lang w:val="hy-AM"/>
        </w:rPr>
        <w:t>»</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5371B162" w:rsidR="00161442" w:rsidRDefault="00930A43" w:rsidP="00161442">
      <w:pPr>
        <w:pStyle w:val="31"/>
        <w:spacing w:line="240" w:lineRule="auto"/>
        <w:jc w:val="right"/>
        <w:rPr>
          <w:rFonts w:ascii="GHEA Grapalat" w:hAnsi="GHEA Grapalat" w:cs="Sylfaen"/>
          <w:b/>
          <w:lang w:val="hy-AM"/>
        </w:rPr>
      </w:pPr>
      <w:r w:rsidRPr="00930A43">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02460D13" w14:textId="4BAEDD69"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0E70D2B3"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194FD06E" w:rsidR="00CE11B7" w:rsidRPr="00FD1EE4" w:rsidRDefault="00CE11B7"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3468FD29" w:rsidR="00CE11B7" w:rsidRPr="00FD1EE4" w:rsidRDefault="00CE11B7" w:rsidP="00930A43">
      <w:pPr>
        <w:pBdr>
          <w:top w:val="nil"/>
          <w:left w:val="nil"/>
          <w:bottom w:val="nil"/>
          <w:right w:val="nil"/>
          <w:between w:val="nil"/>
        </w:pBdr>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6450F4B6"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D9AE121"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21265">
        <w:rPr>
          <w:rFonts w:ascii="GHEA Grapalat" w:hAnsi="GHEA Grapalat"/>
          <w:lang w:val="es-ES"/>
        </w:rPr>
        <w:t>ԿՄԲՀ</w:t>
      </w:r>
      <w:r w:rsidR="00A21265">
        <w:rPr>
          <w:rFonts w:ascii="GHEA Grapalat" w:hAnsi="GHEA Grapalat"/>
          <w:lang w:val="af-ZA"/>
        </w:rPr>
        <w:t>-</w:t>
      </w:r>
      <w:r w:rsidR="00A21265">
        <w:rPr>
          <w:rFonts w:ascii="GHEA Grapalat" w:hAnsi="GHEA Grapalat" w:cs="Sylfaen"/>
          <w:lang w:val="es-ES"/>
        </w:rPr>
        <w:t>ԳՀ</w:t>
      </w:r>
      <w:r w:rsidR="00A21265" w:rsidRPr="006A0605">
        <w:rPr>
          <w:rFonts w:ascii="GHEA Grapalat" w:hAnsi="GHEA Grapalat" w:cs="Sylfaen"/>
          <w:lang w:val="es-ES"/>
        </w:rPr>
        <w:t>ԾՁ</w:t>
      </w:r>
      <w:r w:rsidR="00A21265" w:rsidRPr="00F566BF">
        <w:rPr>
          <w:rFonts w:ascii="GHEA Grapalat" w:hAnsi="GHEA Grapalat" w:cs="Sylfaen"/>
          <w:lang w:val="es-ES"/>
        </w:rPr>
        <w:t>Բ</w:t>
      </w:r>
      <w:r w:rsidR="00A21265">
        <w:rPr>
          <w:rFonts w:ascii="GHEA Grapalat" w:hAnsi="GHEA Grapalat" w:cs="Arial"/>
          <w:lang w:val="es-ES"/>
        </w:rPr>
        <w:t>-25/18</w:t>
      </w:r>
      <w:r w:rsidR="00A21265" w:rsidRPr="00F566BF">
        <w:rPr>
          <w:rFonts w:ascii="GHEA Grapalat" w:hAnsi="GHEA Grapalat"/>
          <w:lang w:val="es-ES"/>
        </w:rPr>
        <w:t>»</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93DBB52" w:rsidR="00B2572B" w:rsidRPr="00F566BF" w:rsidRDefault="00A21265" w:rsidP="00EF3662">
      <w:pPr>
        <w:pStyle w:val="31"/>
        <w:spacing w:line="240" w:lineRule="auto"/>
        <w:jc w:val="right"/>
        <w:rPr>
          <w:rFonts w:ascii="GHEA Grapalat" w:hAnsi="GHEA Grapalat" w:cs="Arial"/>
          <w:b/>
          <w:lang w:val="hy-AM"/>
        </w:rPr>
      </w:pPr>
      <w:r w:rsidRPr="00A21265">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6EFC7A3"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21265" w:rsidRPr="00F566BF">
        <w:rPr>
          <w:rFonts w:ascii="GHEA Grapalat" w:hAnsi="GHEA Grapalat"/>
          <w:lang w:val="es-ES"/>
        </w:rPr>
        <w:t>«</w:t>
      </w:r>
      <w:r w:rsidR="00A21265">
        <w:rPr>
          <w:rFonts w:ascii="GHEA Grapalat" w:hAnsi="GHEA Grapalat"/>
          <w:sz w:val="20"/>
          <w:szCs w:val="20"/>
          <w:lang w:val="es-ES"/>
        </w:rPr>
        <w:t>ԿՄԲՀ</w:t>
      </w:r>
      <w:r w:rsidR="00A21265">
        <w:rPr>
          <w:rFonts w:ascii="GHEA Grapalat" w:hAnsi="GHEA Grapalat"/>
          <w:lang w:val="af-ZA"/>
        </w:rPr>
        <w:t>-</w:t>
      </w:r>
      <w:r w:rsidR="00A21265">
        <w:rPr>
          <w:rFonts w:ascii="GHEA Grapalat" w:hAnsi="GHEA Grapalat" w:cs="Sylfaen"/>
          <w:sz w:val="20"/>
          <w:szCs w:val="20"/>
          <w:lang w:val="es-ES"/>
        </w:rPr>
        <w:t>ԳՀ</w:t>
      </w:r>
      <w:r w:rsidR="00A21265" w:rsidRPr="006A0605">
        <w:rPr>
          <w:rFonts w:ascii="GHEA Grapalat" w:hAnsi="GHEA Grapalat" w:cs="Sylfaen"/>
          <w:sz w:val="20"/>
          <w:szCs w:val="20"/>
          <w:lang w:val="es-ES"/>
        </w:rPr>
        <w:t>ԾՁ</w:t>
      </w:r>
      <w:r w:rsidR="00A21265" w:rsidRPr="00F566BF">
        <w:rPr>
          <w:rFonts w:ascii="GHEA Grapalat" w:hAnsi="GHEA Grapalat" w:cs="Sylfaen"/>
          <w:sz w:val="20"/>
          <w:szCs w:val="20"/>
          <w:lang w:val="es-ES"/>
        </w:rPr>
        <w:t>Բ</w:t>
      </w:r>
      <w:r w:rsidR="00A21265">
        <w:rPr>
          <w:rFonts w:ascii="GHEA Grapalat" w:hAnsi="GHEA Grapalat" w:cs="Arial"/>
          <w:sz w:val="20"/>
          <w:szCs w:val="20"/>
          <w:lang w:val="es-ES"/>
        </w:rPr>
        <w:t>-25/18</w:t>
      </w:r>
      <w:r w:rsidR="00A21265" w:rsidRPr="00F566BF">
        <w:rPr>
          <w:rFonts w:ascii="GHEA Grapalat" w:hAnsi="GHEA Grapalat"/>
          <w:lang w:val="es-ES"/>
        </w:rPr>
        <w:t>»</w:t>
      </w:r>
      <w:r w:rsidR="00A21265">
        <w:rPr>
          <w:rFonts w:ascii="GHEA Grapalat" w:hAnsi="GHEA Grapalat"/>
          <w:lang w:val="es-ES"/>
        </w:rPr>
        <w:t xml:space="preserve"> </w:t>
      </w:r>
      <w:r w:rsidR="00B2572B" w:rsidRPr="00F566BF">
        <w:rPr>
          <w:rFonts w:ascii="GHEA Grapalat" w:hAnsi="GHEA Grapalat" w:cs="Arial"/>
          <w:sz w:val="20"/>
          <w:szCs w:val="20"/>
          <w:lang w:val="es-ES"/>
        </w:rPr>
        <w:t xml:space="preserve">ծածկագրով </w:t>
      </w:r>
      <w:r w:rsidR="00A21265">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3260"/>
        <w:gridCol w:w="1578"/>
        <w:gridCol w:w="1417"/>
        <w:gridCol w:w="1760"/>
      </w:tblGrid>
      <w:tr w:rsidR="00CE693C" w:rsidRPr="001850CB" w14:paraId="56402585" w14:textId="77777777" w:rsidTr="00A21265">
        <w:trPr>
          <w:cantSplit/>
          <w:trHeight w:val="916"/>
          <w:jc w:val="center"/>
        </w:trPr>
        <w:tc>
          <w:tcPr>
            <w:tcW w:w="988"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260"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78"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A21265">
        <w:trPr>
          <w:jc w:val="center"/>
        </w:trPr>
        <w:tc>
          <w:tcPr>
            <w:tcW w:w="988"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78"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C0F84" w14:paraId="72447677" w14:textId="77777777" w:rsidTr="00A21265">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260" w:type="dxa"/>
            <w:tcBorders>
              <w:top w:val="single" w:sz="4" w:space="0" w:color="auto"/>
              <w:left w:val="single" w:sz="4" w:space="0" w:color="auto"/>
              <w:bottom w:val="single" w:sz="4" w:space="0" w:color="auto"/>
              <w:right w:val="single" w:sz="4" w:space="0" w:color="auto"/>
            </w:tcBorders>
            <w:vAlign w:val="center"/>
          </w:tcPr>
          <w:p w14:paraId="1FD3D72C" w14:textId="3D39BC0B"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r w:rsidR="00A21265" w:rsidRPr="00A21265">
              <w:rPr>
                <w:rFonts w:ascii="GHEA Grapalat" w:hAnsi="GHEA Grapalat"/>
                <w:sz w:val="20"/>
                <w:u w:val="single"/>
                <w:lang w:val="es-ES"/>
              </w:rPr>
              <w:t>Չափագրման</w:t>
            </w:r>
            <w:r w:rsidR="00A21265">
              <w:rPr>
                <w:rFonts w:ascii="GHEA Grapalat" w:hAnsi="GHEA Grapalat"/>
                <w:sz w:val="20"/>
                <w:u w:val="single"/>
                <w:lang w:val="es-ES"/>
              </w:rPr>
              <w:t xml:space="preserve"> </w:t>
            </w:r>
            <w:r w:rsidR="00A21265" w:rsidRPr="00A21265">
              <w:rPr>
                <w:rFonts w:ascii="GHEA Grapalat" w:hAnsi="GHEA Grapalat"/>
                <w:sz w:val="20"/>
                <w:u w:val="single"/>
                <w:lang w:val="es-ES"/>
              </w:rPr>
              <w:t>ծառայություններ</w:t>
            </w:r>
            <w:r w:rsidRPr="00F566BF">
              <w:rPr>
                <w:rFonts w:ascii="GHEA Grapalat" w:hAnsi="GHEA Grapalat"/>
                <w:sz w:val="20"/>
                <w:u w:val="single"/>
                <w:vertAlign w:val="subscript"/>
                <w:lang w:val="es-ES"/>
              </w:rPr>
              <w:t>&gt;&gt;</w:t>
            </w:r>
          </w:p>
        </w:tc>
        <w:tc>
          <w:tcPr>
            <w:tcW w:w="1578"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F02AD" w14:paraId="3411719C" w14:textId="77777777" w:rsidTr="00A21265">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6C40B34A" w:rsidR="00B2572B" w:rsidRPr="00F566BF" w:rsidRDefault="00A21265" w:rsidP="000B1088">
      <w:pPr>
        <w:pStyle w:val="31"/>
        <w:spacing w:line="240" w:lineRule="auto"/>
        <w:jc w:val="right"/>
        <w:rPr>
          <w:rFonts w:ascii="GHEA Grapalat" w:hAnsi="GHEA Grapalat" w:cs="Arial"/>
          <w:b/>
          <w:lang w:val="hy-AM"/>
        </w:rPr>
      </w:pPr>
      <w:r w:rsidRPr="00A21265">
        <w:rPr>
          <w:rFonts w:ascii="GHEA Grapalat" w:hAnsi="GHEA Grapalat"/>
          <w:b/>
          <w:bCs/>
          <w:lang w:val="es-ES"/>
        </w:rPr>
        <w:t>«ԿՄԲՀ</w:t>
      </w:r>
      <w:r w:rsidRPr="00A21265">
        <w:rPr>
          <w:rFonts w:ascii="GHEA Grapalat" w:hAnsi="GHEA Grapalat"/>
          <w:b/>
          <w:bCs/>
          <w:lang w:val="af-ZA"/>
        </w:rPr>
        <w:t>-</w:t>
      </w:r>
      <w:r w:rsidRPr="00A21265">
        <w:rPr>
          <w:rFonts w:ascii="GHEA Grapalat" w:hAnsi="GHEA Grapalat" w:cs="Sylfaen"/>
          <w:b/>
          <w:bCs/>
          <w:lang w:val="es-ES"/>
        </w:rPr>
        <w:t>ԳՀԾՁԲ</w:t>
      </w:r>
      <w:r w:rsidRPr="00A21265">
        <w:rPr>
          <w:rFonts w:ascii="GHEA Grapalat" w:hAnsi="GHEA Grapalat" w:cs="Arial"/>
          <w:b/>
          <w:bCs/>
          <w:lang w:val="es-ES"/>
        </w:rPr>
        <w:t>-25/18</w:t>
      </w:r>
      <w:r w:rsidRPr="00A21265">
        <w:rPr>
          <w:rFonts w:ascii="GHEA Grapalat" w:hAnsi="GHEA Grapalat"/>
          <w:b/>
          <w:bCs/>
          <w:lang w:val="es-ES"/>
        </w:rPr>
        <w:t>»</w:t>
      </w:r>
      <w:r w:rsidR="00B2572B" w:rsidRPr="00A21265">
        <w:rPr>
          <w:rFonts w:ascii="GHEA Grapalat" w:hAnsi="GHEA Grapalat" w:cs="Sylfaen"/>
          <w:b/>
          <w:bCs/>
          <w:lang w:val="es-ES"/>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3F466B9D" w14:textId="30C15CBD" w:rsidR="00B2572B" w:rsidRPr="00F566BF" w:rsidRDefault="00A21265" w:rsidP="000B1088">
      <w:pPr>
        <w:pStyle w:val="31"/>
        <w:spacing w:line="240" w:lineRule="auto"/>
        <w:jc w:val="right"/>
        <w:rPr>
          <w:rFonts w:ascii="GHEA Grapalat" w:hAnsi="GHEA Grapalat" w:cs="Sylfaen"/>
          <w:b/>
          <w:lang w:val="hy-AM"/>
        </w:rPr>
      </w:pPr>
      <w:r w:rsidRPr="00A21265">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1.Սույն երաշխիքը</w:t>
      </w:r>
      <w:r w:rsidR="00786C86" w:rsidRPr="00786C86">
        <w:rPr>
          <w:rStyle w:val="af5"/>
          <w:rFonts w:ascii="GHEA Grapalat" w:hAnsi="GHEA Grapalat"/>
          <w:b w:val="0"/>
          <w:bCs w:val="0"/>
          <w:sz w:val="20"/>
          <w:szCs w:val="20"/>
          <w:lang w:val="hy-AM"/>
        </w:rPr>
        <w:t xml:space="preserve"> </w:t>
      </w:r>
      <w:r w:rsidR="00786C86">
        <w:rPr>
          <w:rStyle w:val="af5"/>
          <w:rFonts w:ascii="GHEA Grapalat" w:hAnsi="GHEA Grapalat"/>
          <w:b w:val="0"/>
          <w:bCs w:val="0"/>
          <w:sz w:val="20"/>
          <w:szCs w:val="20"/>
          <w:lang w:val="hy-AM"/>
        </w:rPr>
        <w:t xml:space="preserve">ինչպես նաև սույն երաշխիքի բնօրինակից արտատպված </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սկանավորված</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 xml:space="preserve"> տարբերակը</w:t>
      </w:r>
      <w:r w:rsidRPr="002D4DC4">
        <w:rPr>
          <w:rStyle w:val="af5"/>
          <w:rFonts w:ascii="GHEA Grapalat" w:hAnsi="GHEA Grapalat"/>
          <w:b w:val="0"/>
          <w:bCs w:val="0"/>
          <w:sz w:val="20"/>
          <w:szCs w:val="20"/>
          <w:lang w:val="hy-AM"/>
        </w:rPr>
        <w:t xml:space="preserve"> (այսուհետ՝ երաշխիք) հանդիսանում </w:t>
      </w:r>
      <w:r w:rsidR="00786C86">
        <w:rPr>
          <w:rStyle w:val="af5"/>
          <w:rFonts w:ascii="GHEA Grapalat" w:hAnsi="GHEA Grapalat"/>
          <w:b w:val="0"/>
          <w:bCs w:val="0"/>
          <w:sz w:val="20"/>
          <w:szCs w:val="20"/>
          <w:lang w:val="hy-AM"/>
        </w:rPr>
        <w:t>են</w:t>
      </w:r>
      <w:r w:rsidR="00786C86"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w:t>
      </w:r>
      <w:r w:rsidR="009E1525" w:rsidRPr="002D4DC4">
        <w:rPr>
          <w:rStyle w:val="af5"/>
          <w:rFonts w:ascii="GHEA Grapalat" w:hAnsi="GHEA Grapalat"/>
          <w:b w:val="0"/>
          <w:bCs w:val="0"/>
          <w:sz w:val="20"/>
          <w:szCs w:val="20"/>
          <w:lang w:val="hy-AM"/>
        </w:rPr>
        <w:t>բենեֆիցիար</w:t>
      </w:r>
      <w:r w:rsidRPr="002D4DC4">
        <w:rPr>
          <w:rStyle w:val="af5"/>
          <w:rFonts w:ascii="GHEA Grapalat" w:hAnsi="GHEA Grapalat"/>
          <w:b w:val="0"/>
          <w:bCs w:val="0"/>
          <w:sz w:val="20"/>
          <w:szCs w:val="20"/>
          <w:lang w:val="hy-AM"/>
        </w:rPr>
        <w:t xml:space="preserve">) </w:t>
      </w:r>
      <w:r w:rsidR="009E1525" w:rsidRPr="002D4DC4">
        <w:rPr>
          <w:rStyle w:val="af5"/>
          <w:rFonts w:ascii="GHEA Grapalat" w:hAnsi="GHEA Grapalat"/>
          <w:b w:val="0"/>
          <w:bCs w:val="0"/>
          <w:sz w:val="20"/>
          <w:szCs w:val="20"/>
          <w:lang w:val="hy-AM"/>
        </w:rPr>
        <w:t xml:space="preserve">կողմից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w:t>
      </w:r>
      <w:r w:rsidR="009E1525" w:rsidRPr="002D4DC4">
        <w:rPr>
          <w:rStyle w:val="af5"/>
          <w:rFonts w:ascii="GHEA Grapalat" w:hAnsi="GHEA Grapalat"/>
          <w:b w:val="0"/>
          <w:bCs w:val="0"/>
          <w:sz w:val="20"/>
          <w:szCs w:val="20"/>
          <w:lang w:val="hy-AM"/>
        </w:rPr>
        <w:t xml:space="preserve">ընթացակարգին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9E1525" w:rsidRPr="002D4DC4">
        <w:rPr>
          <w:rStyle w:val="af5"/>
          <w:rFonts w:ascii="GHEA Grapalat" w:hAnsi="GHEA Grapalat"/>
          <w:b w:val="0"/>
          <w:bCs w:val="0"/>
          <w:sz w:val="20"/>
          <w:szCs w:val="20"/>
          <w:lang w:val="hy-AM"/>
        </w:rPr>
        <w:t>մասնակցելու</w:t>
      </w:r>
      <w:r w:rsidRPr="002D4DC4">
        <w:rPr>
          <w:rStyle w:val="af5"/>
          <w:rFonts w:ascii="GHEA Grapalat" w:hAnsi="GHEA Grapalat"/>
          <w:b w:val="0"/>
          <w:bCs w:val="0"/>
          <w:sz w:val="20"/>
          <w:szCs w:val="20"/>
          <w:lang w:val="hy-AM"/>
        </w:rPr>
        <w:t>ց</w:t>
      </w:r>
      <w:r w:rsidR="009E1525" w:rsidRPr="002D4DC4">
        <w:rPr>
          <w:rStyle w:val="af5"/>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5"/>
          <w:rFonts w:ascii="GHEA Grapalat" w:hAnsi="GHEA Grapalat"/>
          <w:b w:val="0"/>
          <w:bCs w:val="0"/>
          <w:sz w:val="20"/>
          <w:szCs w:val="20"/>
          <w:lang w:val="hy-AM"/>
        </w:rPr>
        <w:t>ում</w:t>
      </w:r>
      <w:r w:rsidR="006A0F27" w:rsidRPr="002D4DC4">
        <w:rPr>
          <w:rStyle w:val="af5"/>
          <w:rFonts w:ascii="GHEA Grapalat" w:hAnsi="GHEA Grapalat"/>
          <w:b w:val="0"/>
          <w:bCs w:val="0"/>
          <w:sz w:val="20"/>
          <w:szCs w:val="20"/>
          <w:lang w:val="hy-AM"/>
        </w:rPr>
        <w:t>:</w:t>
      </w:r>
      <w:r w:rsidR="007154FC" w:rsidRPr="002D4DC4">
        <w:rPr>
          <w:rStyle w:val="af5"/>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5"/>
          <w:rFonts w:ascii="GHEA Grapalat" w:hAnsi="GHEA Grapalat"/>
          <w:b w:val="0"/>
          <w:bCs w:val="0"/>
          <w:sz w:val="20"/>
          <w:szCs w:val="20"/>
          <w:lang w:val="hy-AM"/>
        </w:rPr>
        <w:t xml:space="preserve">ներկայացված պահանջով (այսուհետ՝ պահանջ) </w:t>
      </w:r>
      <w:r w:rsidR="006A0F27" w:rsidRPr="002D4DC4">
        <w:rPr>
          <w:rStyle w:val="af5"/>
          <w:rFonts w:ascii="GHEA Grapalat" w:hAnsi="GHEA Grapalat"/>
          <w:b w:val="0"/>
          <w:bCs w:val="0"/>
          <w:sz w:val="20"/>
          <w:szCs w:val="20"/>
          <w:lang w:val="hy-AM"/>
        </w:rPr>
        <w:t xml:space="preserve">բենեֆիցիարին վճարել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երաշխիքի գումար)՝</w:t>
      </w:r>
      <w:r w:rsidR="007154F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պահանջն ստանալուց </w:t>
      </w:r>
      <w:r w:rsidR="00547AE2">
        <w:rPr>
          <w:rStyle w:val="af5"/>
          <w:rFonts w:ascii="GHEA Grapalat" w:hAnsi="GHEA Grapalat"/>
          <w:b w:val="0"/>
          <w:bCs w:val="0"/>
          <w:sz w:val="20"/>
          <w:szCs w:val="20"/>
          <w:lang w:val="hy-AM"/>
        </w:rPr>
        <w:t>հինգ</w:t>
      </w:r>
      <w:r w:rsidR="009D3747" w:rsidRPr="002D4DC4">
        <w:rPr>
          <w:rStyle w:val="af5"/>
          <w:rFonts w:ascii="GHEA Grapalat" w:hAnsi="GHEA Grapalat"/>
          <w:b w:val="0"/>
          <w:bCs w:val="0"/>
          <w:sz w:val="20"/>
          <w:szCs w:val="20"/>
          <w:lang w:val="hy-AM"/>
        </w:rPr>
        <w:t xml:space="preserve"> աշխատանքային օրվա ընթացքում:</w:t>
      </w:r>
      <w:r w:rsidR="004C77DB"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4C77DB" w:rsidRPr="002D4DC4">
        <w:rPr>
          <w:rStyle w:val="af5"/>
          <w:rFonts w:ascii="GHEA Grapalat" w:hAnsi="GHEA Grapalat"/>
          <w:b w:val="0"/>
          <w:bCs w:val="0"/>
          <w:sz w:val="20"/>
          <w:szCs w:val="20"/>
          <w:lang w:val="hy-AM"/>
        </w:rPr>
        <w:t>Վճարումը</w:t>
      </w:r>
      <w:r w:rsidR="00244642"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962585" w:rsidRPr="002D4DC4">
        <w:rPr>
          <w:rStyle w:val="af5"/>
          <w:rFonts w:ascii="GHEA Grapalat" w:hAnsi="GHEA Grapalat"/>
          <w:b w:val="0"/>
          <w:bCs w:val="0"/>
          <w:sz w:val="20"/>
          <w:szCs w:val="20"/>
          <w:lang w:val="hy-AM"/>
        </w:rPr>
        <w:t>կատարվում է բենեֆիցիարի</w:t>
      </w:r>
      <w:r w:rsidR="000C0396"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 xml:space="preserve"> </w:t>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lang w:val="hy-AM"/>
        </w:rPr>
        <w:t xml:space="preserve"> հ</w:t>
      </w:r>
      <w:r w:rsidR="000C0396" w:rsidRPr="002D4DC4">
        <w:rPr>
          <w:rStyle w:val="af5"/>
          <w:rFonts w:ascii="GHEA Grapalat" w:hAnsi="GHEA Grapalat"/>
          <w:b w:val="0"/>
          <w:bCs w:val="0"/>
          <w:sz w:val="20"/>
          <w:szCs w:val="20"/>
          <w:lang w:val="hy-AM"/>
        </w:rPr>
        <w:t xml:space="preserve">աշվեհամարին </w:t>
      </w:r>
      <w:r w:rsidR="00961895" w:rsidRPr="002D4DC4">
        <w:rPr>
          <w:rStyle w:val="af5"/>
          <w:rFonts w:ascii="GHEA Grapalat" w:hAnsi="GHEA Grapalat"/>
          <w:b w:val="0"/>
          <w:bCs w:val="0"/>
          <w:sz w:val="20"/>
          <w:szCs w:val="20"/>
          <w:lang w:val="hy-AM"/>
        </w:rPr>
        <w:t>փոխանցման միջոցով:</w:t>
      </w:r>
    </w:p>
    <w:p w14:paraId="7DC45669" w14:textId="77777777" w:rsidR="00961895" w:rsidRPr="002D4DC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3306"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sidR="00453306">
        <w:rPr>
          <w:rFonts w:ascii="GHEA Grapalat" w:hAnsi="GHEA Grapalat"/>
          <w:color w:val="000000"/>
          <w:sz w:val="20"/>
          <w:szCs w:val="20"/>
          <w:lang w:val="hy-AM"/>
        </w:rPr>
        <w:t xml:space="preserve"> թողարկման պահից և ուժի մեջ է </w:t>
      </w:r>
      <w:r w:rsidR="000C0396" w:rsidRPr="00453306">
        <w:rPr>
          <w:rFonts w:ascii="GHEA Grapalat" w:hAnsi="GHEA Grapalat"/>
          <w:color w:val="000000"/>
          <w:sz w:val="20"/>
          <w:szCs w:val="20"/>
          <w:lang w:val="hy-AM"/>
        </w:rPr>
        <w:t xml:space="preserve">բենեֆիցիարի կողմից </w:t>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lang w:val="hy-AM"/>
        </w:rPr>
        <w:t xml:space="preserve"> ծածկագրով </w:t>
      </w:r>
    </w:p>
    <w:p w14:paraId="498AD064" w14:textId="77777777" w:rsidR="000C0396" w:rsidRPr="00453306" w:rsidRDefault="000C0396" w:rsidP="00A527EF">
      <w:pPr>
        <w:pStyle w:val="af4"/>
        <w:shd w:val="clear" w:color="auto" w:fill="FFFFFF"/>
        <w:spacing w:before="0" w:beforeAutospacing="0" w:after="0" w:afterAutospacing="0"/>
        <w:rPr>
          <w:rFonts w:ascii="GHEA Grapalat" w:hAnsi="GHEA Grapalat" w:cs="Sylfaen"/>
          <w:vertAlign w:val="superscript"/>
          <w:lang w:val="hy-AM"/>
        </w:rPr>
      </w:pPr>
      <w:r w:rsidRPr="00453306">
        <w:rPr>
          <w:rFonts w:ascii="GHEA Grapalat" w:hAnsi="GHEA Grapalat" w:cs="Sylfaen"/>
          <w:vertAlign w:val="superscript"/>
          <w:lang w:val="hy-AM"/>
        </w:rPr>
        <w:t xml:space="preserve">ընթացակարգի ծածկագիրը </w:t>
      </w:r>
    </w:p>
    <w:p w14:paraId="25E3AFF5" w14:textId="4BC509B5" w:rsidR="003A55F9" w:rsidRDefault="000C0396" w:rsidP="003A55F9">
      <w:pPr>
        <w:pStyle w:val="aff3"/>
        <w:tabs>
          <w:tab w:val="left" w:pos="0"/>
        </w:tabs>
        <w:ind w:left="142" w:firstLine="153"/>
        <w:mirrorIndents/>
        <w:jc w:val="both"/>
        <w:rPr>
          <w:rFonts w:ascii="GHEA Grapalat" w:hAnsi="GHEA Grapalat"/>
          <w:color w:val="000000"/>
          <w:sz w:val="20"/>
          <w:szCs w:val="20"/>
          <w:lang w:val="hy-AM"/>
        </w:rPr>
      </w:pPr>
      <w:r w:rsidRPr="00453306">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055A6">
        <w:rPr>
          <w:rFonts w:ascii="GHEA Grapalat" w:hAnsi="GHEA Grapalat"/>
          <w:color w:val="000000"/>
          <w:sz w:val="20"/>
          <w:szCs w:val="20"/>
          <w:lang w:val="hy-AM"/>
        </w:rPr>
        <w:t>հայտերի ներկայացման վերջնաժամկետը լրանալու</w:t>
      </w:r>
      <w:r w:rsidRPr="004055A6">
        <w:rPr>
          <w:rFonts w:ascii="GHEA Grapalat" w:hAnsi="GHEA Grapalat"/>
          <w:color w:val="000000"/>
          <w:sz w:val="20"/>
          <w:szCs w:val="20"/>
          <w:lang w:val="hy-AM"/>
        </w:rPr>
        <w:t xml:space="preserve"> օրվանից</w:t>
      </w:r>
      <w:r w:rsidRPr="002D4DC4">
        <w:rPr>
          <w:rFonts w:ascii="GHEA Grapalat" w:hAnsi="GHEA Grapalat"/>
          <w:color w:val="000000"/>
          <w:sz w:val="20"/>
          <w:szCs w:val="20"/>
          <w:lang w:val="hy-AM"/>
        </w:rPr>
        <w:t xml:space="preserve">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քարտուղարի</w:t>
      </w:r>
      <w:r w:rsidR="003A55F9">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3A55F9">
        <w:rPr>
          <w:rFonts w:ascii="GHEA Grapalat" w:hAnsi="GHEA Grapalat"/>
          <w:color w:val="000000"/>
          <w:sz w:val="20"/>
          <w:szCs w:val="20"/>
          <w:lang w:val="hy-AM"/>
        </w:rPr>
        <w:t xml:space="preserve">               </w:t>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sidRPr="00AE29DA">
        <w:rPr>
          <w:rFonts w:ascii="GHEA Grapalat" w:hAnsi="GHEA Grapalat"/>
          <w:color w:val="000000"/>
          <w:sz w:val="20"/>
          <w:szCs w:val="20"/>
          <w:lang w:val="hy-AM"/>
        </w:rPr>
        <w:t xml:space="preserve"> </w:t>
      </w:r>
    </w:p>
    <w:p w14:paraId="2AE21695" w14:textId="37D1A3B1" w:rsidR="003A55F9" w:rsidRDefault="003A55F9" w:rsidP="003A55F9">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6D696903" w14:textId="36962629" w:rsidR="0089203F" w:rsidRPr="008B6255" w:rsidRDefault="0089203F" w:rsidP="0089203F">
      <w:pPr>
        <w:pStyle w:val="aff3"/>
        <w:tabs>
          <w:tab w:val="left" w:pos="0"/>
        </w:tabs>
        <w:ind w:left="0"/>
        <w:mirrorIndents/>
        <w:jc w:val="both"/>
        <w:rPr>
          <w:rFonts w:ascii="GHEA Grapalat" w:eastAsia="Calibri" w:hAnsi="GHEA Grapalat"/>
          <w:color w:val="000000"/>
          <w:sz w:val="20"/>
          <w:szCs w:val="20"/>
          <w:lang w:val="hy-AM"/>
        </w:rPr>
      </w:pPr>
      <w:r w:rsidRPr="008B6255">
        <w:rPr>
          <w:rFonts w:ascii="GHEA Grapalat" w:hAnsi="GHEA Grapalat"/>
          <w:color w:val="000000"/>
          <w:sz w:val="20"/>
          <w:szCs w:val="20"/>
          <w:lang w:val="hy-AM"/>
        </w:rPr>
        <w:t xml:space="preserve"> էլեկտրոնային փոստի հասցեին։     </w:t>
      </w:r>
    </w:p>
    <w:p w14:paraId="7FEE8C60" w14:textId="11C284BC"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786C86">
        <w:rPr>
          <w:rFonts w:ascii="GHEA Grapalat" w:hAnsi="GHEA Grapalat"/>
          <w:color w:val="000000"/>
          <w:sz w:val="20"/>
          <w:szCs w:val="20"/>
          <w:lang w:val="hy-AM"/>
        </w:rPr>
        <w:t xml:space="preserve"> և երաշխիքը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6534DE8F" w:rsidR="00A21265" w:rsidRPr="00F566BF" w:rsidRDefault="00EE223A" w:rsidP="00A21265">
      <w:pPr>
        <w:pStyle w:val="31"/>
        <w:spacing w:line="240" w:lineRule="auto"/>
        <w:jc w:val="right"/>
        <w:rPr>
          <w:rFonts w:ascii="GHEA Grapalat" w:hAnsi="GHEA Grapalat" w:cs="Sylfaen"/>
          <w:b/>
          <w:lang w:val="hy-AM"/>
        </w:rPr>
      </w:pPr>
      <w:r>
        <w:rPr>
          <w:rFonts w:ascii="GHEA Grapalat" w:hAnsi="GHEA Grapalat" w:cs="Sylfaen"/>
          <w:b/>
          <w:lang w:val="hy-AM"/>
        </w:rPr>
        <w:br w:type="page"/>
      </w:r>
      <w:r w:rsidR="00A21265" w:rsidRPr="00F566BF">
        <w:rPr>
          <w:rFonts w:ascii="GHEA Grapalat" w:hAnsi="GHEA Grapalat" w:cs="Sylfaen"/>
          <w:b/>
          <w:lang w:val="hy-AM"/>
        </w:rPr>
        <w:lastRenderedPageBreak/>
        <w:t xml:space="preserve"> </w:t>
      </w:r>
    </w:p>
    <w:p w14:paraId="04F9FFBB" w14:textId="71BF547D"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36849350"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21265" w:rsidRPr="00A21265">
        <w:rPr>
          <w:rFonts w:ascii="GHEA Grapalat" w:hAnsi="GHEA Grapalat"/>
          <w:b/>
          <w:bCs/>
          <w:lang w:val="es-ES"/>
        </w:rPr>
        <w:t>ԿՄԲՀ</w:t>
      </w:r>
      <w:r w:rsidR="00A21265" w:rsidRPr="00A21265">
        <w:rPr>
          <w:rFonts w:ascii="GHEA Grapalat" w:hAnsi="GHEA Grapalat"/>
          <w:b/>
          <w:bCs/>
          <w:lang w:val="af-ZA"/>
        </w:rPr>
        <w:t>-</w:t>
      </w:r>
      <w:r w:rsidR="00A21265" w:rsidRPr="00A21265">
        <w:rPr>
          <w:rFonts w:ascii="GHEA Grapalat" w:hAnsi="GHEA Grapalat" w:cs="Sylfaen"/>
          <w:b/>
          <w:bCs/>
          <w:lang w:val="es-ES"/>
        </w:rPr>
        <w:t>ԳՀԾՁԲ</w:t>
      </w:r>
      <w:r w:rsidR="00A21265" w:rsidRPr="00A21265">
        <w:rPr>
          <w:rFonts w:ascii="GHEA Grapalat" w:hAnsi="GHEA Grapalat" w:cs="Arial"/>
          <w:b/>
          <w:bCs/>
          <w:lang w:val="es-ES"/>
        </w:rPr>
        <w:t>-25/18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2C1E193D" w:rsidR="007862B1" w:rsidRPr="00F566BF" w:rsidRDefault="00A21265" w:rsidP="007862B1">
      <w:pPr>
        <w:pStyle w:val="31"/>
        <w:spacing w:line="240" w:lineRule="auto"/>
        <w:jc w:val="right"/>
        <w:rPr>
          <w:rFonts w:ascii="GHEA Grapalat" w:hAnsi="GHEA Grapalat" w:cs="Sylfaen"/>
          <w:b/>
          <w:lang w:val="hy-AM"/>
        </w:rPr>
      </w:pPr>
      <w:r w:rsidRPr="00A21265">
        <w:rPr>
          <w:rFonts w:ascii="GHEA Grapalat" w:hAnsi="GHEA Grapalat" w:cs="Sylfaen"/>
          <w:b/>
          <w:lang w:val="hy-AM"/>
        </w:rPr>
        <w:t>Գնանշման հարցման</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180870F5"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3D2C12">
              <w:rPr>
                <w:rFonts w:ascii="GHEA Grapalat" w:hAnsi="GHEA Grapalat" w:cs="Arial"/>
                <w:sz w:val="20"/>
                <w:szCs w:val="20"/>
              </w:rPr>
              <w:t xml:space="preserve">  Բյուրեղավանի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1F9F8C3B"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3D2C12">
              <w:rPr>
                <w:rFonts w:ascii="GHEA Grapalat" w:hAnsi="GHEA Grapalat" w:cs="Arial"/>
                <w:sz w:val="20"/>
                <w:szCs w:val="20"/>
              </w:rPr>
              <w:t xml:space="preserve"> </w:t>
            </w:r>
            <w:r w:rsidR="003D2C12" w:rsidRPr="00432780">
              <w:rPr>
                <w:rFonts w:ascii="GHEA Grapalat" w:hAnsi="GHEA Grapalat" w:cs="Sylfaen"/>
                <w:bCs/>
                <w:sz w:val="20"/>
                <w:szCs w:val="20"/>
                <w:lang w:val="nb-NO"/>
              </w:rPr>
              <w:t>03546187</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5B8AA3DD"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3D2C12">
              <w:rPr>
                <w:rFonts w:ascii="GHEA Grapalat" w:hAnsi="GHEA Grapalat" w:cs="Arial"/>
                <w:sz w:val="20"/>
                <w:szCs w:val="20"/>
              </w:rPr>
              <w:t xml:space="preserve"> </w:t>
            </w:r>
            <w:r w:rsidR="003D2C12" w:rsidRPr="00653B3E">
              <w:rPr>
                <w:rFonts w:ascii="GHEA Grapalat" w:hAnsi="GHEA Grapalat" w:cs="Arial"/>
                <w:sz w:val="20"/>
                <w:szCs w:val="20"/>
              </w:rPr>
              <w:t xml:space="preserve"> ՀՀ ՖՆ գործառնական վարչություն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58BB3405"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3D2C12">
              <w:rPr>
                <w:rFonts w:ascii="GHEA Grapalat" w:hAnsi="GHEA Grapalat" w:cs="Arial"/>
                <w:sz w:val="20"/>
                <w:szCs w:val="20"/>
              </w:rPr>
              <w:t xml:space="preserve"> </w:t>
            </w:r>
            <w:r w:rsidR="003D2C12" w:rsidRPr="00653B3E">
              <w:rPr>
                <w:rFonts w:ascii="GHEA Grapalat" w:hAnsi="GHEA Grapalat" w:cs="Sylfaen"/>
                <w:bCs/>
                <w:i/>
                <w:sz w:val="20"/>
                <w:szCs w:val="20"/>
              </w:rPr>
              <w:t>9</w:t>
            </w:r>
            <w:r w:rsidR="003D2C12" w:rsidRPr="00432780">
              <w:rPr>
                <w:rFonts w:ascii="GHEA Grapalat" w:hAnsi="GHEA Grapalat" w:cs="Sylfaen"/>
                <w:bCs/>
                <w:i/>
                <w:sz w:val="20"/>
                <w:szCs w:val="20"/>
              </w:rPr>
              <w:t>00105202064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1850CB"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1850CB"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1850CB"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1850CB"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1850CB"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6BE43B88" w14:textId="38D1E002" w:rsidR="00334EFB" w:rsidRDefault="00334EFB" w:rsidP="00A21265">
      <w:pPr>
        <w:pStyle w:val="31"/>
        <w:spacing w:line="240" w:lineRule="auto"/>
        <w:ind w:firstLine="0"/>
        <w:rPr>
          <w:rFonts w:ascii="GHEA Grapalat" w:hAnsi="GHEA Grapalat"/>
          <w:b/>
          <w:lang w:val="hy-AM"/>
        </w:rPr>
      </w:pPr>
    </w:p>
    <w:p w14:paraId="668B872A" w14:textId="11CD5052" w:rsidR="00A21265" w:rsidRDefault="00A21265" w:rsidP="00A21265">
      <w:pPr>
        <w:pStyle w:val="31"/>
        <w:spacing w:line="240" w:lineRule="auto"/>
        <w:ind w:firstLine="0"/>
        <w:rPr>
          <w:rFonts w:ascii="GHEA Grapalat" w:hAnsi="GHEA Grapalat"/>
          <w:b/>
          <w:lang w:val="hy-AM"/>
        </w:rPr>
      </w:pPr>
    </w:p>
    <w:p w14:paraId="0C8F0926" w14:textId="77777777" w:rsidR="00A21265" w:rsidRDefault="00A21265" w:rsidP="00A21265">
      <w:pPr>
        <w:pStyle w:val="31"/>
        <w:spacing w:line="240" w:lineRule="auto"/>
        <w:ind w:firstLine="0"/>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65EA27C" w14:textId="77777777" w:rsidR="00A21265" w:rsidRPr="00F566BF" w:rsidRDefault="00A21265" w:rsidP="00A21265">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A21265">
        <w:rPr>
          <w:rFonts w:ascii="GHEA Grapalat" w:hAnsi="GHEA Grapalat"/>
          <w:b/>
          <w:bCs/>
          <w:lang w:val="es-ES"/>
        </w:rPr>
        <w:t>ԿՄԲՀ</w:t>
      </w:r>
      <w:r w:rsidRPr="00A21265">
        <w:rPr>
          <w:rFonts w:ascii="GHEA Grapalat" w:hAnsi="GHEA Grapalat"/>
          <w:b/>
          <w:bCs/>
          <w:lang w:val="af-ZA"/>
        </w:rPr>
        <w:t>-</w:t>
      </w:r>
      <w:r w:rsidRPr="00A21265">
        <w:rPr>
          <w:rFonts w:ascii="GHEA Grapalat" w:hAnsi="GHEA Grapalat" w:cs="Sylfaen"/>
          <w:b/>
          <w:bCs/>
          <w:lang w:val="es-ES"/>
        </w:rPr>
        <w:t>ԳՀԾՁԲ</w:t>
      </w:r>
      <w:r w:rsidRPr="00A21265">
        <w:rPr>
          <w:rFonts w:ascii="GHEA Grapalat" w:hAnsi="GHEA Grapalat" w:cs="Arial"/>
          <w:b/>
          <w:bCs/>
          <w:lang w:val="es-ES"/>
        </w:rPr>
        <w:t>-25/18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578C6B47" w14:textId="40FC62C7" w:rsidR="00A21265" w:rsidRDefault="00A21265" w:rsidP="00A21265">
      <w:pPr>
        <w:pStyle w:val="31"/>
        <w:spacing w:line="240" w:lineRule="auto"/>
        <w:jc w:val="right"/>
        <w:rPr>
          <w:rFonts w:ascii="GHEA Grapalat" w:hAnsi="GHEA Grapalat" w:cs="Sylfaen"/>
          <w:b/>
          <w:lang w:val="hy-AM"/>
        </w:rPr>
      </w:pPr>
      <w:r w:rsidRPr="00A21265">
        <w:rPr>
          <w:rFonts w:ascii="GHEA Grapalat" w:hAnsi="GHEA Grapalat" w:cs="Sylfaen"/>
          <w:b/>
          <w:lang w:val="hy-AM"/>
        </w:rPr>
        <w:t>Գնանշման հարցման</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2D6639EC" w14:textId="77777777" w:rsidR="00A21265" w:rsidRPr="00F566BF" w:rsidRDefault="00A21265" w:rsidP="00A21265">
      <w:pPr>
        <w:pStyle w:val="31"/>
        <w:spacing w:line="240" w:lineRule="auto"/>
        <w:jc w:val="right"/>
        <w:rPr>
          <w:rFonts w:ascii="GHEA Grapalat" w:hAnsi="GHEA Grapalat" w:cs="Sylfaen"/>
          <w:b/>
          <w:lang w:val="hy-AM"/>
        </w:rPr>
      </w:pP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1F923FD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3D2C12">
              <w:rPr>
                <w:rFonts w:ascii="GHEA Grapalat" w:hAnsi="GHEA Grapalat" w:cs="Arial"/>
                <w:sz w:val="20"/>
                <w:szCs w:val="20"/>
              </w:rPr>
              <w:t xml:space="preserve">  Բյուրեղավանի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C8F2C0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3D2C12">
              <w:rPr>
                <w:rFonts w:ascii="GHEA Grapalat" w:hAnsi="GHEA Grapalat" w:cs="Arial"/>
                <w:sz w:val="20"/>
                <w:szCs w:val="20"/>
              </w:rPr>
              <w:t xml:space="preserve"> </w:t>
            </w:r>
            <w:r w:rsidR="003D2C12" w:rsidRPr="00432780">
              <w:rPr>
                <w:rFonts w:ascii="GHEA Grapalat" w:hAnsi="GHEA Grapalat" w:cs="Sylfaen"/>
                <w:bCs/>
                <w:sz w:val="20"/>
                <w:szCs w:val="20"/>
                <w:lang w:val="nb-NO"/>
              </w:rPr>
              <w:t>03546187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11E063CE"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3D2C12">
              <w:rPr>
                <w:rFonts w:ascii="GHEA Grapalat" w:hAnsi="GHEA Grapalat" w:cs="Arial"/>
                <w:sz w:val="20"/>
                <w:szCs w:val="20"/>
              </w:rPr>
              <w:t xml:space="preserve"> </w:t>
            </w:r>
            <w:r w:rsidR="003D2C12" w:rsidRPr="00653B3E">
              <w:rPr>
                <w:rFonts w:ascii="GHEA Grapalat" w:hAnsi="GHEA Grapalat" w:cs="Arial"/>
                <w:sz w:val="20"/>
                <w:szCs w:val="20"/>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58EE16C"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3D2C12">
              <w:rPr>
                <w:rFonts w:ascii="GHEA Grapalat" w:hAnsi="GHEA Grapalat" w:cs="Arial"/>
                <w:sz w:val="20"/>
                <w:szCs w:val="20"/>
              </w:rPr>
              <w:t xml:space="preserve"> </w:t>
            </w:r>
            <w:r w:rsidR="003D2C12" w:rsidRPr="00653B3E">
              <w:rPr>
                <w:rFonts w:ascii="GHEA Grapalat" w:hAnsi="GHEA Grapalat" w:cs="Sylfaen"/>
                <w:bCs/>
                <w:i/>
                <w:sz w:val="20"/>
                <w:szCs w:val="20"/>
              </w:rPr>
              <w:t>9</w:t>
            </w:r>
            <w:r w:rsidR="003D2C12" w:rsidRPr="00432780">
              <w:rPr>
                <w:rFonts w:ascii="GHEA Grapalat" w:hAnsi="GHEA Grapalat" w:cs="Sylfaen"/>
                <w:bCs/>
                <w:i/>
                <w:sz w:val="20"/>
                <w:szCs w:val="20"/>
              </w:rPr>
              <w:t>00105202064</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1850C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1850C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1850C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1850C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1850C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679A24F5" w:rsidR="002B0E49" w:rsidRDefault="00334B2F" w:rsidP="00A21265">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F88C8D0" w14:textId="77777777" w:rsidR="00A21265" w:rsidRPr="00F566BF" w:rsidRDefault="00A21265" w:rsidP="00A21265">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A21265">
        <w:rPr>
          <w:rFonts w:ascii="GHEA Grapalat" w:hAnsi="GHEA Grapalat"/>
          <w:b/>
          <w:bCs/>
          <w:lang w:val="es-ES"/>
        </w:rPr>
        <w:t>ԿՄԲՀ</w:t>
      </w:r>
      <w:r w:rsidRPr="00A21265">
        <w:rPr>
          <w:rFonts w:ascii="GHEA Grapalat" w:hAnsi="GHEA Grapalat"/>
          <w:b/>
          <w:bCs/>
          <w:lang w:val="af-ZA"/>
        </w:rPr>
        <w:t>-</w:t>
      </w:r>
      <w:r w:rsidRPr="00A21265">
        <w:rPr>
          <w:rFonts w:ascii="GHEA Grapalat" w:hAnsi="GHEA Grapalat" w:cs="Sylfaen"/>
          <w:b/>
          <w:bCs/>
          <w:lang w:val="es-ES"/>
        </w:rPr>
        <w:t>ԳՀԾՁԲ</w:t>
      </w:r>
      <w:r w:rsidRPr="00A21265">
        <w:rPr>
          <w:rFonts w:ascii="GHEA Grapalat" w:hAnsi="GHEA Grapalat" w:cs="Arial"/>
          <w:b/>
          <w:bCs/>
          <w:lang w:val="es-ES"/>
        </w:rPr>
        <w:t>-25/18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5D8C8610" w14:textId="77777777" w:rsidR="00A21265" w:rsidRPr="00F566BF" w:rsidRDefault="00A21265" w:rsidP="00A21265">
      <w:pPr>
        <w:pStyle w:val="31"/>
        <w:spacing w:line="240" w:lineRule="auto"/>
        <w:jc w:val="right"/>
        <w:rPr>
          <w:rFonts w:ascii="GHEA Grapalat" w:hAnsi="GHEA Grapalat" w:cs="Sylfaen"/>
          <w:b/>
          <w:lang w:val="hy-AM"/>
        </w:rPr>
      </w:pPr>
      <w:r w:rsidRPr="00A21265">
        <w:rPr>
          <w:rFonts w:ascii="GHEA Grapalat" w:hAnsi="GHEA Grapalat" w:cs="Sylfaen"/>
          <w:b/>
          <w:lang w:val="hy-AM"/>
        </w:rPr>
        <w:t>Գնանշման հարցման</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1C4EB9F" w14:textId="215F09EF" w:rsidR="007678FA" w:rsidRPr="00A21265" w:rsidRDefault="007678FA" w:rsidP="00A21265">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A21265" w:rsidRPr="00A21265">
        <w:rPr>
          <w:rFonts w:ascii="GHEA Grapalat" w:hAnsi="GHEA Grapalat" w:cs="Sylfaen"/>
          <w:b/>
          <w:lang w:val="hy-AM"/>
        </w:rPr>
        <w:t>ՉԱՓԱԳՐՄԱՆ ԾԱՌԱՅՈՒԹՅՈՒՆՆԵՐ</w:t>
      </w:r>
      <w:r w:rsidRPr="00D66974">
        <w:rPr>
          <w:rFonts w:ascii="GHEA Grapalat" w:hAnsi="GHEA Grapalat" w:cs="Sylfaen"/>
          <w:b/>
          <w:lang w:val="hy-AM"/>
        </w:rPr>
        <w:t xml:space="preserve">  ՄԱՏՈՒՑՄԱՆ</w:t>
      </w:r>
      <w:r w:rsidR="00A21265" w:rsidRPr="00A21265">
        <w:rPr>
          <w:rFonts w:ascii="GHEA Grapalat" w:hAnsi="GHEA Grapalat"/>
          <w:b/>
          <w:lang w:val="hy-AM"/>
        </w:rPr>
        <w:t xml:space="preserve"> </w:t>
      </w: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67895375"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A21265" w:rsidRPr="00A21265">
        <w:rPr>
          <w:rFonts w:ascii="GHEA Grapalat" w:hAnsi="GHEA Grapalat"/>
          <w:b/>
          <w:bCs/>
          <w:lang w:val="es-ES"/>
        </w:rPr>
        <w:t>ԿՄԲՀ</w:t>
      </w:r>
      <w:r w:rsidR="00A21265" w:rsidRPr="00A21265">
        <w:rPr>
          <w:rFonts w:ascii="GHEA Grapalat" w:hAnsi="GHEA Grapalat"/>
          <w:b/>
          <w:bCs/>
          <w:lang w:val="af-ZA"/>
        </w:rPr>
        <w:t>-</w:t>
      </w:r>
      <w:r w:rsidR="00A21265" w:rsidRPr="00A21265">
        <w:rPr>
          <w:rFonts w:ascii="GHEA Grapalat" w:hAnsi="GHEA Grapalat" w:cs="Sylfaen"/>
          <w:b/>
          <w:bCs/>
          <w:lang w:val="es-ES"/>
        </w:rPr>
        <w:t>ԳՀԾՁԲ</w:t>
      </w:r>
      <w:r w:rsidR="00A21265" w:rsidRPr="00A21265">
        <w:rPr>
          <w:rFonts w:ascii="GHEA Grapalat" w:hAnsi="GHEA Grapalat" w:cs="Arial"/>
          <w:b/>
          <w:bCs/>
          <w:lang w:val="es-ES"/>
        </w:rPr>
        <w:t>-25/18</w:t>
      </w:r>
    </w:p>
    <w:p w14:paraId="65ABB5C8" w14:textId="127374F2"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sidR="00A21265" w:rsidRPr="0073039C">
        <w:rPr>
          <w:rFonts w:ascii="GHEA Grapalat" w:hAnsi="GHEA Grapalat" w:cs="Sylfaen"/>
          <w:sz w:val="20"/>
          <w:lang w:val="hy-AM"/>
        </w:rPr>
        <w:t>25</w:t>
      </w:r>
      <w:r w:rsidRPr="00D66974">
        <w:rPr>
          <w:rFonts w:ascii="GHEA Grapalat" w:hAnsi="GHEA Grapalat" w:cs="Sylfaen"/>
          <w:sz w:val="20"/>
          <w:lang w:val="hy-AM"/>
        </w:rPr>
        <w:t>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6"/>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8"/>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9"/>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lastRenderedPageBreak/>
        <w:t>Ք-ն մատուցված ծառայության քանակն է:</w:t>
      </w:r>
      <w:r w:rsidR="00C25873" w:rsidRPr="00D66974">
        <w:rPr>
          <w:rStyle w:val="af6"/>
          <w:rFonts w:ascii="GHEA Grapalat" w:hAnsi="GHEA Grapalat" w:cs="Sylfaen"/>
          <w:sz w:val="20"/>
          <w:szCs w:val="20"/>
          <w:lang w:val="hy-AM"/>
        </w:rPr>
        <w:footnoteReference w:id="10"/>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2"/>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3"/>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lastRenderedPageBreak/>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6"/>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5CE1D54"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w:t>
      </w:r>
      <w:r w:rsidRPr="00D66974">
        <w:rPr>
          <w:rFonts w:ascii="GHEA Grapalat" w:hAnsi="GHEA Grapalat"/>
          <w:sz w:val="20"/>
          <w:szCs w:val="20"/>
          <w:lang w:val="hy-AM" w:eastAsia="ru-RU"/>
        </w:rPr>
        <w:lastRenderedPageBreak/>
        <w:t xml:space="preserve">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17"/>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147E5420" w14:textId="77777777" w:rsidR="00E97BAE" w:rsidRDefault="00E97BAE" w:rsidP="00E97BAE">
      <w:pPr>
        <w:jc w:val="center"/>
        <w:rPr>
          <w:rFonts w:ascii="GHEA Grapalat" w:hAnsi="GHEA Grapalat"/>
          <w:sz w:val="20"/>
          <w:lang w:val="hy-AM"/>
        </w:rPr>
      </w:pPr>
    </w:p>
    <w:p w14:paraId="4D6E13E2" w14:textId="77777777" w:rsidR="00E97BAE" w:rsidRDefault="00E97BAE" w:rsidP="00E97BAE">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12FDB127" w14:textId="77777777" w:rsidR="00E97BAE" w:rsidRDefault="00E97BAE" w:rsidP="00E97BAE">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134"/>
        <w:gridCol w:w="4678"/>
        <w:gridCol w:w="708"/>
        <w:gridCol w:w="709"/>
        <w:gridCol w:w="567"/>
        <w:gridCol w:w="567"/>
        <w:gridCol w:w="1276"/>
      </w:tblGrid>
      <w:tr w:rsidR="00E97BAE" w14:paraId="74F3C886" w14:textId="77777777" w:rsidTr="00E97BAE">
        <w:trPr>
          <w:trHeight w:val="231"/>
        </w:trPr>
        <w:tc>
          <w:tcPr>
            <w:tcW w:w="11483" w:type="dxa"/>
            <w:gridSpan w:val="9"/>
            <w:tcBorders>
              <w:top w:val="single" w:sz="4" w:space="0" w:color="auto"/>
              <w:left w:val="single" w:sz="4" w:space="0" w:color="auto"/>
              <w:bottom w:val="single" w:sz="4" w:space="0" w:color="auto"/>
              <w:right w:val="single" w:sz="4" w:space="0" w:color="auto"/>
            </w:tcBorders>
            <w:hideMark/>
          </w:tcPr>
          <w:p w14:paraId="2981D5CC" w14:textId="77777777" w:rsidR="00E97BAE" w:rsidRDefault="00E97BAE">
            <w:pPr>
              <w:jc w:val="center"/>
              <w:rPr>
                <w:rFonts w:ascii="GHEA Grapalat" w:hAnsi="GHEA Grapalat"/>
                <w:sz w:val="18"/>
              </w:rPr>
            </w:pPr>
            <w:r>
              <w:rPr>
                <w:rFonts w:ascii="GHEA Grapalat" w:hAnsi="GHEA Grapalat"/>
                <w:sz w:val="18"/>
              </w:rPr>
              <w:t>Ծառայության</w:t>
            </w:r>
          </w:p>
        </w:tc>
      </w:tr>
      <w:tr w:rsidR="00E97BAE" w14:paraId="33ACE849" w14:textId="77777777" w:rsidTr="00E97BAE">
        <w:trPr>
          <w:trHeight w:val="21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4760BF94" w14:textId="77777777" w:rsidR="00E97BAE" w:rsidRDefault="00E97BAE">
            <w:pPr>
              <w:jc w:val="center"/>
              <w:rPr>
                <w:rFonts w:ascii="GHEA Grapalat" w:hAnsi="GHEA Grapalat"/>
                <w:sz w:val="12"/>
              </w:rPr>
            </w:pPr>
            <w:r>
              <w:rPr>
                <w:rFonts w:ascii="GHEA Grapalat" w:hAnsi="GHEA Grapalat"/>
                <w:sz w:val="12"/>
              </w:rPr>
              <w:t>հրավերով նախատեսված չափաբաժնի համարը</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5A27731" w14:textId="77777777" w:rsidR="00E97BAE" w:rsidRDefault="00E97BAE">
            <w:pPr>
              <w:jc w:val="center"/>
              <w:rPr>
                <w:rFonts w:ascii="GHEA Grapalat" w:hAnsi="GHEA Grapalat"/>
                <w:sz w:val="12"/>
              </w:rPr>
            </w:pPr>
            <w:r>
              <w:rPr>
                <w:rFonts w:ascii="GHEA Grapalat" w:hAnsi="GHEA Grapalat"/>
                <w:sz w:val="12"/>
              </w:rPr>
              <w:t>գնումների պլանով նախատեսված միջանցիկ ծածկագիրը` ըստ ԳՄԱ դասակարգման (CPV)</w:t>
            </w:r>
          </w:p>
        </w:tc>
        <w:tc>
          <w:tcPr>
            <w:tcW w:w="1134" w:type="dxa"/>
            <w:vMerge w:val="restart"/>
            <w:tcBorders>
              <w:top w:val="single" w:sz="4" w:space="0" w:color="auto"/>
              <w:left w:val="single" w:sz="4" w:space="0" w:color="auto"/>
              <w:bottom w:val="single" w:sz="4" w:space="0" w:color="auto"/>
              <w:right w:val="single" w:sz="4" w:space="0" w:color="auto"/>
            </w:tcBorders>
          </w:tcPr>
          <w:p w14:paraId="24C37841" w14:textId="77777777" w:rsidR="00E97BAE" w:rsidRDefault="00E97BAE">
            <w:pPr>
              <w:jc w:val="center"/>
              <w:rPr>
                <w:rFonts w:ascii="GHEA Grapalat" w:hAnsi="GHEA Grapalat"/>
                <w:sz w:val="18"/>
              </w:rPr>
            </w:pP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79E92D34" w14:textId="77777777" w:rsidR="00E97BAE" w:rsidRDefault="00E97BAE">
            <w:pPr>
              <w:jc w:val="center"/>
              <w:rPr>
                <w:rFonts w:ascii="GHEA Grapalat" w:hAnsi="GHEA Grapalat"/>
                <w:sz w:val="18"/>
              </w:rPr>
            </w:pPr>
            <w:r>
              <w:rPr>
                <w:rFonts w:ascii="GHEA Grapalat" w:hAnsi="GHEA Grapalat"/>
                <w:sz w:val="18"/>
              </w:rPr>
              <w:t>տեխնիկական բնութագիրը</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1780AB2" w14:textId="77777777" w:rsidR="00E97BAE" w:rsidRDefault="00E97BAE">
            <w:pPr>
              <w:jc w:val="center"/>
              <w:rPr>
                <w:rFonts w:ascii="GHEA Grapalat" w:hAnsi="GHEA Grapalat"/>
                <w:sz w:val="16"/>
              </w:rPr>
            </w:pPr>
            <w:r>
              <w:rPr>
                <w:rFonts w:ascii="GHEA Grapalat" w:hAnsi="GHEA Grapalat"/>
                <w:sz w:val="16"/>
              </w:rPr>
              <w:t>չափման միավորը</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53F0A3B" w14:textId="77777777" w:rsidR="00E97BAE" w:rsidRDefault="00E97BAE">
            <w:pPr>
              <w:jc w:val="center"/>
              <w:rPr>
                <w:rFonts w:ascii="GHEA Grapalat" w:hAnsi="GHEA Grapalat"/>
                <w:sz w:val="16"/>
              </w:rPr>
            </w:pPr>
            <w:r>
              <w:rPr>
                <w:rFonts w:ascii="GHEA Grapalat" w:hAnsi="GHEA Grapalat"/>
                <w:sz w:val="16"/>
              </w:rPr>
              <w:t>ընդհանուր գինը/ՀՀ դրամ</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E7862CA" w14:textId="77777777" w:rsidR="00E97BAE" w:rsidRDefault="00E97BAE">
            <w:pPr>
              <w:jc w:val="center"/>
              <w:rPr>
                <w:rFonts w:ascii="GHEA Grapalat" w:hAnsi="GHEA Grapalat"/>
                <w:sz w:val="16"/>
              </w:rPr>
            </w:pPr>
            <w:r>
              <w:rPr>
                <w:rFonts w:ascii="GHEA Grapalat" w:hAnsi="GHEA Grapalat"/>
                <w:sz w:val="16"/>
              </w:rPr>
              <w:t>ընդհանուր քանակը</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B7286DF" w14:textId="77777777" w:rsidR="00E97BAE" w:rsidRDefault="00E97BAE">
            <w:pPr>
              <w:jc w:val="center"/>
              <w:rPr>
                <w:rFonts w:ascii="GHEA Grapalat" w:hAnsi="GHEA Grapalat"/>
                <w:sz w:val="16"/>
              </w:rPr>
            </w:pPr>
            <w:r>
              <w:rPr>
                <w:rFonts w:ascii="GHEA Grapalat" w:hAnsi="GHEA Grapalat"/>
                <w:sz w:val="16"/>
              </w:rPr>
              <w:t>մատուցման</w:t>
            </w:r>
          </w:p>
        </w:tc>
      </w:tr>
      <w:tr w:rsidR="00E97BAE" w14:paraId="2FE385A0" w14:textId="77777777" w:rsidTr="00E97BAE">
        <w:trPr>
          <w:trHeight w:val="42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B58191B" w14:textId="77777777" w:rsidR="00E97BAE" w:rsidRDefault="00E97BAE">
            <w:pPr>
              <w:rPr>
                <w:rFonts w:ascii="GHEA Grapalat" w:hAnsi="GHEA Grapalat"/>
                <w:sz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C7D974" w14:textId="77777777" w:rsidR="00E97BAE" w:rsidRDefault="00E97BAE">
            <w:pPr>
              <w:rPr>
                <w:rFonts w:ascii="GHEA Grapalat" w:hAnsi="GHEA Grapalat"/>
                <w:sz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EE1D46" w14:textId="77777777" w:rsidR="00E97BAE" w:rsidRDefault="00E97BAE">
            <w:pPr>
              <w:rPr>
                <w:rFonts w:ascii="GHEA Grapalat" w:hAnsi="GHEA Grapalat"/>
                <w:sz w:val="18"/>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7E5A9A5" w14:textId="77777777" w:rsidR="00E97BAE" w:rsidRDefault="00E97BAE">
            <w:pPr>
              <w:rPr>
                <w:rFonts w:ascii="GHEA Grapalat" w:hAnsi="GHEA Grapalat"/>
                <w:sz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AA0704" w14:textId="77777777" w:rsidR="00E97BAE" w:rsidRDefault="00E97BAE">
            <w:pPr>
              <w:rPr>
                <w:rFonts w:ascii="GHEA Grapalat" w:hAnsi="GHEA Grapalat"/>
                <w:sz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DC09D5" w14:textId="77777777" w:rsidR="00E97BAE" w:rsidRDefault="00E97BAE">
            <w:pPr>
              <w:rPr>
                <w:rFonts w:ascii="GHEA Grapalat" w:hAnsi="GHEA Grapalat"/>
                <w:sz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720100" w14:textId="77777777" w:rsidR="00E97BAE" w:rsidRDefault="00E97BAE">
            <w:pPr>
              <w:rPr>
                <w:rFonts w:ascii="GHEA Grapalat" w:hAnsi="GHEA Grapalat"/>
                <w:sz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9D47ED" w14:textId="77777777" w:rsidR="00E97BAE" w:rsidRDefault="00E97BAE">
            <w:pPr>
              <w:jc w:val="center"/>
              <w:rPr>
                <w:rFonts w:ascii="GHEA Grapalat" w:hAnsi="GHEA Grapalat"/>
                <w:sz w:val="16"/>
              </w:rPr>
            </w:pPr>
            <w:r>
              <w:rPr>
                <w:rFonts w:ascii="GHEA Grapalat" w:hAnsi="GHEA Grapalat"/>
                <w:sz w:val="16"/>
              </w:rPr>
              <w:t>հասցեն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DD0A5D" w14:textId="77777777" w:rsidR="00E97BAE" w:rsidRDefault="00E97BAE">
            <w:pPr>
              <w:jc w:val="center"/>
              <w:rPr>
                <w:rFonts w:ascii="GHEA Grapalat" w:hAnsi="GHEA Grapalat"/>
                <w:sz w:val="16"/>
              </w:rPr>
            </w:pPr>
            <w:r>
              <w:rPr>
                <w:rFonts w:ascii="GHEA Grapalat" w:hAnsi="GHEA Grapalat"/>
                <w:sz w:val="16"/>
              </w:rPr>
              <w:t>Ժամկետը**</w:t>
            </w:r>
          </w:p>
        </w:tc>
      </w:tr>
      <w:tr w:rsidR="00E97BAE" w14:paraId="7DABCE20" w14:textId="77777777" w:rsidTr="00E97BAE">
        <w:trPr>
          <w:trHeight w:val="237"/>
        </w:trPr>
        <w:tc>
          <w:tcPr>
            <w:tcW w:w="710" w:type="dxa"/>
            <w:tcBorders>
              <w:top w:val="single" w:sz="4" w:space="0" w:color="auto"/>
              <w:left w:val="single" w:sz="4" w:space="0" w:color="auto"/>
              <w:bottom w:val="single" w:sz="4" w:space="0" w:color="auto"/>
              <w:right w:val="single" w:sz="4" w:space="0" w:color="auto"/>
            </w:tcBorders>
            <w:hideMark/>
          </w:tcPr>
          <w:p w14:paraId="468A1E12" w14:textId="77777777" w:rsidR="00E97BAE" w:rsidRDefault="00E97BAE">
            <w:pPr>
              <w:jc w:val="center"/>
              <w:rPr>
                <w:rFonts w:ascii="GHEA Grapalat" w:hAnsi="GHEA Grapalat"/>
                <w:b/>
                <w:sz w:val="20"/>
                <w:highlight w:val="yellow"/>
                <w:lang w:val="hy-AM"/>
              </w:rPr>
            </w:pPr>
            <w:r>
              <w:rPr>
                <w:rFonts w:ascii="GHEA Grapalat" w:hAnsi="GHEA Grapalat" w:cs="GHEA Grapalat"/>
                <w:bCs/>
                <w: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3BB0754D" w14:textId="77777777" w:rsidR="00E97BAE" w:rsidRDefault="00E97BAE">
            <w:pPr>
              <w:jc w:val="center"/>
              <w:rPr>
                <w:rFonts w:ascii="GHEA Grapalat" w:hAnsi="GHEA Grapalat"/>
                <w:sz w:val="20"/>
                <w:highlight w:val="yellow"/>
              </w:rPr>
            </w:pPr>
            <w:r>
              <w:rPr>
                <w:rFonts w:ascii="GHEA Grapalat" w:hAnsi="GHEA Grapalat" w:cs="Calibri"/>
                <w:i/>
                <w:sz w:val="20"/>
                <w:szCs w:val="20"/>
                <w:lang w:val="hy-AM"/>
              </w:rPr>
              <w:t>71251100</w:t>
            </w:r>
          </w:p>
        </w:tc>
        <w:tc>
          <w:tcPr>
            <w:tcW w:w="1134" w:type="dxa"/>
            <w:tcBorders>
              <w:top w:val="single" w:sz="4" w:space="0" w:color="auto"/>
              <w:left w:val="single" w:sz="4" w:space="0" w:color="auto"/>
              <w:bottom w:val="single" w:sz="4" w:space="0" w:color="auto"/>
              <w:right w:val="single" w:sz="4" w:space="0" w:color="auto"/>
            </w:tcBorders>
            <w:hideMark/>
          </w:tcPr>
          <w:p w14:paraId="7B90DFDD" w14:textId="77777777" w:rsidR="00E97BAE" w:rsidRDefault="00E97BAE">
            <w:pPr>
              <w:jc w:val="center"/>
              <w:rPr>
                <w:rFonts w:ascii="GHEA Grapalat" w:hAnsi="GHEA Grapalat"/>
                <w:sz w:val="18"/>
                <w:highlight w:val="yellow"/>
              </w:rPr>
            </w:pPr>
            <w:r>
              <w:rPr>
                <w:rFonts w:ascii="GHEA Grapalat" w:hAnsi="GHEA Grapalat"/>
                <w:i/>
                <w:sz w:val="16"/>
              </w:rPr>
              <w:t>Չափագրման ծառայություններ</w:t>
            </w:r>
          </w:p>
        </w:tc>
        <w:tc>
          <w:tcPr>
            <w:tcW w:w="4678" w:type="dxa"/>
            <w:tcBorders>
              <w:top w:val="single" w:sz="4" w:space="0" w:color="auto"/>
              <w:left w:val="single" w:sz="4" w:space="0" w:color="auto"/>
              <w:bottom w:val="single" w:sz="4" w:space="0" w:color="auto"/>
              <w:right w:val="single" w:sz="4" w:space="0" w:color="auto"/>
            </w:tcBorders>
            <w:hideMark/>
          </w:tcPr>
          <w:p w14:paraId="7FE919C4" w14:textId="21D7DE97" w:rsidR="00E97BAE" w:rsidRDefault="00E97BAE">
            <w:pPr>
              <w:tabs>
                <w:tab w:val="left" w:pos="720"/>
              </w:tabs>
              <w:jc w:val="both"/>
              <w:rPr>
                <w:rFonts w:ascii="GHEA Grapalat" w:hAnsi="GHEA Grapalat"/>
                <w:i/>
                <w:sz w:val="16"/>
                <w:lang w:val="hy-AM"/>
              </w:rPr>
            </w:pPr>
            <w:r>
              <w:rPr>
                <w:rFonts w:ascii="GHEA Grapalat" w:hAnsi="GHEA Grapalat"/>
                <w:i/>
                <w:sz w:val="16"/>
              </w:rPr>
              <w:t>Բյուրեղավան</w:t>
            </w:r>
            <w:r>
              <w:rPr>
                <w:rFonts w:ascii="GHEA Grapalat" w:hAnsi="GHEA Grapalat"/>
                <w:i/>
                <w:sz w:val="16"/>
                <w:lang w:val="hy-AM"/>
              </w:rPr>
              <w:t xml:space="preserve"> համայնքի սեփականություն համարվող հողամասերի</w:t>
            </w:r>
            <w:r>
              <w:rPr>
                <w:rFonts w:ascii="GHEA Grapalat" w:hAnsi="GHEA Grapalat"/>
                <w:i/>
                <w:sz w:val="16"/>
              </w:rPr>
              <w:t xml:space="preserve"> և շենք շինությունների</w:t>
            </w:r>
            <w:r>
              <w:rPr>
                <w:rFonts w:ascii="GHEA Grapalat" w:hAnsi="GHEA Grapalat"/>
                <w:i/>
                <w:sz w:val="16"/>
                <w:lang w:val="hy-AM"/>
              </w:rPr>
              <w:t xml:space="preserve"> չափագրումը (հաշվառումը), քարտեզի ուղղումը պետք է իրականացնել.</w:t>
            </w:r>
          </w:p>
          <w:p w14:paraId="2C8E7767" w14:textId="77777777" w:rsidR="00E97BAE" w:rsidRDefault="00E97BAE">
            <w:pPr>
              <w:tabs>
                <w:tab w:val="left" w:pos="0"/>
              </w:tabs>
              <w:jc w:val="both"/>
              <w:rPr>
                <w:rFonts w:ascii="GHEA Grapalat" w:hAnsi="GHEA Grapalat"/>
                <w:i/>
                <w:sz w:val="16"/>
                <w:lang w:val="hy-AM"/>
              </w:rPr>
            </w:pPr>
            <w:r>
              <w:rPr>
                <w:rFonts w:ascii="GHEA Grapalat" w:hAnsi="GHEA Grapalat"/>
                <w:i/>
                <w:sz w:val="16"/>
                <w:lang w:val="hy-AM"/>
              </w:rPr>
              <w:t xml:space="preserve">1. Չափիչ սարքերի (էլեկտրոնային տախոմետր, արբանյակային դիրքորոշման կայան, լազերային հեռաչափ և այլնի) միջոցով՝ համապատասխան որակավորման վկայական ունեցող անձանց կողմից։ </w:t>
            </w:r>
          </w:p>
          <w:p w14:paraId="7087865A" w14:textId="77777777" w:rsidR="00E97BAE" w:rsidRDefault="00E97BAE">
            <w:pPr>
              <w:jc w:val="both"/>
              <w:rPr>
                <w:rFonts w:ascii="GHEA Grapalat" w:hAnsi="GHEA Grapalat"/>
                <w:i/>
                <w:sz w:val="16"/>
                <w:lang w:val="hy-AM"/>
              </w:rPr>
            </w:pPr>
            <w:r>
              <w:rPr>
                <w:rFonts w:ascii="GHEA Grapalat" w:hAnsi="GHEA Grapalat"/>
                <w:i/>
                <w:sz w:val="16"/>
                <w:lang w:val="hy-AM"/>
              </w:rPr>
              <w:t>2. Հողամասերը չափագրվում և հատակագիծը կազմվում է քարտեզագրության, գեոդեզիայի, չափագրման (հաշվառման) և հողաշինարարության գործունեություն իրականացնող՝ համապատասխան որակավորում ունեցող անձը:</w:t>
            </w:r>
          </w:p>
          <w:p w14:paraId="1A3A2608" w14:textId="77777777" w:rsidR="00E97BAE" w:rsidRDefault="00E97BAE">
            <w:pPr>
              <w:jc w:val="both"/>
              <w:rPr>
                <w:rFonts w:ascii="GHEA Grapalat" w:hAnsi="GHEA Grapalat"/>
                <w:i/>
                <w:sz w:val="16"/>
                <w:lang w:val="hy-AM"/>
              </w:rPr>
            </w:pPr>
            <w:r>
              <w:rPr>
                <w:rFonts w:ascii="GHEA Grapalat" w:hAnsi="GHEA Grapalat"/>
                <w:i/>
                <w:sz w:val="16"/>
                <w:lang w:val="hy-AM"/>
              </w:rPr>
              <w:t>3. Կատարված աշխատանքները Պատվիրատուին տրամադրվում թղթային տարբերակով և էլեկտրոնային կրիչներով (շեյփ (sհp), դի վի ջի/դի իքս էֆ/դի գը են (dwg/dxf/dgn) ֆորմատներով):</w:t>
            </w:r>
          </w:p>
          <w:p w14:paraId="43D1B3C8" w14:textId="77777777" w:rsidR="00E97BAE" w:rsidRDefault="00E97BAE">
            <w:pPr>
              <w:shd w:val="clear" w:color="auto" w:fill="FFFFFF"/>
              <w:jc w:val="both"/>
              <w:rPr>
                <w:rFonts w:ascii="GHEA Grapalat" w:hAnsi="GHEA Grapalat"/>
                <w:i/>
                <w:sz w:val="16"/>
                <w:lang w:val="hy-AM"/>
              </w:rPr>
            </w:pPr>
            <w:r>
              <w:rPr>
                <w:rFonts w:ascii="GHEA Grapalat" w:hAnsi="GHEA Grapalat"/>
                <w:i/>
                <w:sz w:val="16"/>
                <w:lang w:val="hy-AM"/>
              </w:rPr>
              <w:t>4. Հողամասի հատակագիծը գծագրվում է 1:200, 1:500, 1:1000, 1:2000 կամ 1:5000 մասշտաբով՝ կախված տրամադրվող հողամասի չափից:</w:t>
            </w:r>
            <w:r>
              <w:rPr>
                <w:rFonts w:ascii="GHEA Grapalat" w:hAnsi="GHEA Grapalat"/>
                <w:i/>
                <w:sz w:val="16"/>
                <w:lang w:val="hy-AM"/>
              </w:rPr>
              <w:br/>
              <w:t xml:space="preserve"> Հողամասերի հատակագծերի ներքևի համապատասխան մասում որակավորում ունեցող անձի կողմից լրացվում է իր անունը, ազգանունը (անվանումը), կատարման ամսաթիվը, որակավորման վկայականի համարը, տրման ամսաթիվը և ստորագրվում:</w:t>
            </w:r>
            <w:r>
              <w:rPr>
                <w:rFonts w:ascii="GHEA Grapalat" w:hAnsi="GHEA Grapalat"/>
                <w:i/>
                <w:sz w:val="16"/>
                <w:lang w:val="hy-AM"/>
              </w:rPr>
              <w:br/>
              <w:t xml:space="preserve">Գծագրերի տրամադրում էլեկտրոնային կրիչներով, ինչպես նաև անհրաժեշտության դեպքում լրացուցիչ հատակագծերի տրամադրում: </w:t>
            </w:r>
          </w:p>
          <w:p w14:paraId="749238B1" w14:textId="492BF759" w:rsidR="00E97BAE" w:rsidRPr="009C0131" w:rsidRDefault="00E97BAE">
            <w:pPr>
              <w:shd w:val="clear" w:color="auto" w:fill="FFFFFF"/>
              <w:jc w:val="both"/>
              <w:rPr>
                <w:rFonts w:ascii="GHEA Grapalat" w:hAnsi="GHEA Grapalat"/>
                <w:i/>
                <w:sz w:val="16"/>
                <w:lang w:val="hy-AM"/>
              </w:rPr>
            </w:pPr>
            <w:r>
              <w:rPr>
                <w:rFonts w:ascii="GHEA Grapalat" w:hAnsi="GHEA Grapalat"/>
                <w:i/>
                <w:sz w:val="16"/>
                <w:lang w:val="hy-AM"/>
              </w:rPr>
              <w:t xml:space="preserve">Հողամասերի հատակագծերը պետք կազմվեն Կադաստրի կոմիտեի ղեկավարի 2021 թվականի ապրիլի 8-ի N 75-Ն հրամանին համապատասխան: </w:t>
            </w:r>
          </w:p>
          <w:p w14:paraId="2895CFE5" w14:textId="1ADA6FEB" w:rsidR="00E97BAE" w:rsidRDefault="00E97BAE" w:rsidP="00E97BAE">
            <w:pPr>
              <w:numPr>
                <w:ilvl w:val="0"/>
                <w:numId w:val="33"/>
              </w:numPr>
              <w:shd w:val="clear" w:color="auto" w:fill="FFFFFF"/>
              <w:jc w:val="both"/>
              <w:rPr>
                <w:rFonts w:ascii="GHEA Grapalat" w:hAnsi="GHEA Grapalat"/>
                <w:i/>
                <w:sz w:val="16"/>
                <w:lang w:val="hy-AM"/>
              </w:rPr>
            </w:pPr>
            <w:r w:rsidRPr="00E97BAE">
              <w:rPr>
                <w:rFonts w:ascii="GHEA Grapalat" w:hAnsi="GHEA Grapalat"/>
                <w:i/>
                <w:sz w:val="16"/>
                <w:lang w:val="hy-AM"/>
              </w:rPr>
              <w:t>մինչև 500 մ</w:t>
            </w:r>
            <w:r w:rsidRPr="00E97BAE">
              <w:rPr>
                <w:rFonts w:ascii="GHEA Grapalat" w:hAnsi="GHEA Grapalat"/>
                <w:i/>
                <w:sz w:val="16"/>
                <w:vertAlign w:val="superscript"/>
                <w:lang w:val="hy-AM"/>
              </w:rPr>
              <w:t xml:space="preserve">2 </w:t>
            </w:r>
            <w:r w:rsidRPr="00E97BAE">
              <w:rPr>
                <w:rFonts w:ascii="GHEA Grapalat" w:hAnsi="GHEA Grapalat"/>
                <w:i/>
                <w:sz w:val="16"/>
                <w:lang w:val="hy-AM"/>
              </w:rPr>
              <w:t xml:space="preserve"> - մինչև</w:t>
            </w:r>
            <w:r w:rsidRPr="00E97BAE">
              <w:rPr>
                <w:rFonts w:ascii="GHEA Grapalat" w:hAnsi="GHEA Grapalat"/>
                <w:i/>
                <w:sz w:val="16"/>
                <w:vertAlign w:val="superscript"/>
                <w:lang w:val="hy-AM"/>
              </w:rPr>
              <w:t xml:space="preserve"> </w:t>
            </w:r>
            <w:r w:rsidRPr="00E97BAE">
              <w:rPr>
                <w:rFonts w:ascii="GHEA Grapalat" w:hAnsi="GHEA Grapalat"/>
                <w:i/>
                <w:sz w:val="16"/>
                <w:lang w:val="hy-AM"/>
              </w:rPr>
              <w:t>40 միավոր հողամաս,</w:t>
            </w:r>
          </w:p>
          <w:p w14:paraId="6061D47A" w14:textId="76912249" w:rsidR="00E97BAE" w:rsidRPr="00E97BAE" w:rsidRDefault="00E97BAE" w:rsidP="00E97BAE">
            <w:pPr>
              <w:numPr>
                <w:ilvl w:val="0"/>
                <w:numId w:val="33"/>
              </w:numPr>
              <w:shd w:val="clear" w:color="auto" w:fill="FFFFFF"/>
              <w:jc w:val="both"/>
              <w:rPr>
                <w:rFonts w:ascii="GHEA Grapalat" w:hAnsi="GHEA Grapalat"/>
                <w:i/>
                <w:sz w:val="16"/>
                <w:lang w:val="hy-AM"/>
              </w:rPr>
            </w:pPr>
            <w:r>
              <w:rPr>
                <w:rFonts w:ascii="GHEA Grapalat" w:hAnsi="GHEA Grapalat"/>
                <w:i/>
                <w:sz w:val="16"/>
              </w:rPr>
              <w:t>500 - 1000 մ</w:t>
            </w:r>
            <w:r>
              <w:rPr>
                <w:rFonts w:ascii="GHEA Grapalat" w:hAnsi="GHEA Grapalat"/>
                <w:i/>
                <w:sz w:val="16"/>
                <w:vertAlign w:val="superscript"/>
              </w:rPr>
              <w:t xml:space="preserve">2 </w:t>
            </w:r>
            <w:r>
              <w:rPr>
                <w:rFonts w:ascii="GHEA Grapalat" w:hAnsi="GHEA Grapalat"/>
                <w:i/>
                <w:sz w:val="16"/>
              </w:rPr>
              <w:t>– մինչև 30 միավոր հողամաս,</w:t>
            </w:r>
          </w:p>
          <w:p w14:paraId="24214495" w14:textId="14CB4EE2" w:rsidR="00E97BAE" w:rsidRDefault="00E97BAE" w:rsidP="00E97BAE">
            <w:pPr>
              <w:numPr>
                <w:ilvl w:val="0"/>
                <w:numId w:val="33"/>
              </w:numPr>
              <w:shd w:val="clear" w:color="auto" w:fill="FFFFFF"/>
              <w:jc w:val="both"/>
              <w:rPr>
                <w:rFonts w:ascii="GHEA Grapalat" w:hAnsi="GHEA Grapalat"/>
                <w:i/>
                <w:sz w:val="16"/>
                <w:lang w:val="hy-AM"/>
              </w:rPr>
            </w:pPr>
            <w:r>
              <w:rPr>
                <w:rFonts w:ascii="GHEA Grapalat" w:hAnsi="GHEA Grapalat"/>
                <w:i/>
                <w:sz w:val="16"/>
                <w:lang w:val="hy-AM"/>
              </w:rPr>
              <w:t>1</w:t>
            </w:r>
            <w:r w:rsidRPr="00E97BAE">
              <w:rPr>
                <w:rFonts w:ascii="GHEA Grapalat" w:hAnsi="GHEA Grapalat"/>
                <w:i/>
                <w:sz w:val="16"/>
                <w:lang w:val="hy-AM"/>
              </w:rPr>
              <w:t>0</w:t>
            </w:r>
            <w:r>
              <w:rPr>
                <w:rFonts w:ascii="GHEA Grapalat" w:hAnsi="GHEA Grapalat"/>
                <w:i/>
                <w:sz w:val="16"/>
                <w:lang w:val="hy-AM"/>
              </w:rPr>
              <w:t>00 մ</w:t>
            </w:r>
            <w:r>
              <w:rPr>
                <w:rFonts w:ascii="GHEA Grapalat" w:hAnsi="GHEA Grapalat"/>
                <w:i/>
                <w:sz w:val="16"/>
                <w:vertAlign w:val="superscript"/>
                <w:lang w:val="hy-AM"/>
              </w:rPr>
              <w:t xml:space="preserve">2 </w:t>
            </w:r>
            <w:r>
              <w:rPr>
                <w:rFonts w:ascii="GHEA Grapalat" w:hAnsi="GHEA Grapalat"/>
                <w:i/>
                <w:sz w:val="16"/>
                <w:lang w:val="hy-AM"/>
              </w:rPr>
              <w:t xml:space="preserve">–ից ավել – մինչև </w:t>
            </w:r>
            <w:r w:rsidRPr="00E97BAE">
              <w:rPr>
                <w:rFonts w:ascii="GHEA Grapalat" w:hAnsi="GHEA Grapalat"/>
                <w:i/>
                <w:sz w:val="16"/>
                <w:lang w:val="hy-AM"/>
              </w:rPr>
              <w:t>10</w:t>
            </w:r>
            <w:r>
              <w:rPr>
                <w:rFonts w:ascii="GHEA Grapalat" w:hAnsi="GHEA Grapalat"/>
                <w:i/>
                <w:sz w:val="16"/>
                <w:lang w:val="hy-AM"/>
              </w:rPr>
              <w:t xml:space="preserve"> միավոր</w:t>
            </w:r>
            <w:r w:rsidRPr="00E97BAE">
              <w:rPr>
                <w:rFonts w:ascii="GHEA Grapalat" w:hAnsi="GHEA Grapalat"/>
                <w:i/>
                <w:sz w:val="16"/>
                <w:lang w:val="hy-AM"/>
              </w:rPr>
              <w:t xml:space="preserve"> հողամաս</w:t>
            </w:r>
            <w:r>
              <w:rPr>
                <w:rFonts w:ascii="GHEA Grapalat" w:hAnsi="GHEA Grapalat"/>
                <w:i/>
                <w:sz w:val="16"/>
                <w:lang w:val="hy-AM"/>
              </w:rPr>
              <w:t xml:space="preserve">: </w:t>
            </w:r>
          </w:p>
          <w:p w14:paraId="569DF896" w14:textId="68B5685A" w:rsidR="00E97BAE" w:rsidRPr="009C0131" w:rsidRDefault="00E97BAE" w:rsidP="00E97BAE">
            <w:pPr>
              <w:numPr>
                <w:ilvl w:val="0"/>
                <w:numId w:val="33"/>
              </w:numPr>
              <w:shd w:val="clear" w:color="auto" w:fill="FFFFFF"/>
              <w:jc w:val="both"/>
              <w:rPr>
                <w:rFonts w:ascii="GHEA Grapalat" w:hAnsi="GHEA Grapalat"/>
                <w:i/>
                <w:sz w:val="16"/>
                <w:lang w:val="hy-AM"/>
              </w:rPr>
            </w:pPr>
            <w:r>
              <w:rPr>
                <w:rFonts w:ascii="GHEA Grapalat" w:hAnsi="GHEA Grapalat"/>
                <w:i/>
                <w:sz w:val="16"/>
              </w:rPr>
              <w:t xml:space="preserve">Մինչև 100 </w:t>
            </w:r>
            <w:r>
              <w:rPr>
                <w:rFonts w:ascii="GHEA Grapalat" w:hAnsi="GHEA Grapalat"/>
                <w:i/>
                <w:sz w:val="16"/>
                <w:lang w:val="hy-AM"/>
              </w:rPr>
              <w:t>մ</w:t>
            </w:r>
            <w:r>
              <w:rPr>
                <w:rFonts w:ascii="GHEA Grapalat" w:hAnsi="GHEA Grapalat"/>
                <w:i/>
                <w:sz w:val="16"/>
                <w:vertAlign w:val="superscript"/>
                <w:lang w:val="hy-AM"/>
              </w:rPr>
              <w:t>2</w:t>
            </w:r>
            <w:r>
              <w:rPr>
                <w:rFonts w:ascii="GHEA Grapalat" w:hAnsi="GHEA Grapalat"/>
                <w:i/>
                <w:sz w:val="16"/>
                <w:vertAlign w:val="superscript"/>
              </w:rPr>
              <w:t xml:space="preserve"> </w:t>
            </w:r>
            <w:r>
              <w:rPr>
                <w:rFonts w:ascii="GHEA Grapalat" w:hAnsi="GHEA Grapalat"/>
                <w:i/>
                <w:sz w:val="16"/>
              </w:rPr>
              <w:t>-20</w:t>
            </w:r>
            <w:r w:rsidR="009C0131">
              <w:rPr>
                <w:rFonts w:ascii="GHEA Grapalat" w:hAnsi="GHEA Grapalat"/>
                <w:i/>
                <w:sz w:val="16"/>
              </w:rPr>
              <w:t xml:space="preserve"> միավոր շինություն,</w:t>
            </w:r>
          </w:p>
          <w:p w14:paraId="12713D42" w14:textId="2D052FAF" w:rsidR="009C0131" w:rsidRPr="009C0131" w:rsidRDefault="009C0131" w:rsidP="009C0131">
            <w:pPr>
              <w:numPr>
                <w:ilvl w:val="0"/>
                <w:numId w:val="33"/>
              </w:numPr>
              <w:shd w:val="clear" w:color="auto" w:fill="FFFFFF"/>
              <w:jc w:val="both"/>
              <w:rPr>
                <w:rFonts w:ascii="GHEA Grapalat" w:hAnsi="GHEA Grapalat"/>
                <w:i/>
                <w:sz w:val="16"/>
                <w:lang w:val="hy-AM"/>
              </w:rPr>
            </w:pPr>
            <w:r w:rsidRPr="009C0131">
              <w:rPr>
                <w:rFonts w:ascii="GHEA Grapalat" w:hAnsi="GHEA Grapalat"/>
                <w:i/>
                <w:sz w:val="16"/>
                <w:lang w:val="hy-AM"/>
              </w:rPr>
              <w:t xml:space="preserve">100 </w:t>
            </w:r>
            <w:r>
              <w:rPr>
                <w:rFonts w:ascii="GHEA Grapalat" w:hAnsi="GHEA Grapalat"/>
                <w:i/>
                <w:sz w:val="16"/>
                <w:lang w:val="hy-AM"/>
              </w:rPr>
              <w:t>մ</w:t>
            </w:r>
            <w:r>
              <w:rPr>
                <w:rFonts w:ascii="GHEA Grapalat" w:hAnsi="GHEA Grapalat"/>
                <w:i/>
                <w:sz w:val="16"/>
                <w:vertAlign w:val="superscript"/>
                <w:lang w:val="hy-AM"/>
              </w:rPr>
              <w:t>2</w:t>
            </w:r>
            <w:r w:rsidRPr="009C0131">
              <w:rPr>
                <w:rFonts w:ascii="GHEA Grapalat" w:hAnsi="GHEA Grapalat"/>
                <w:i/>
                <w:sz w:val="16"/>
                <w:vertAlign w:val="superscript"/>
                <w:lang w:val="hy-AM"/>
              </w:rPr>
              <w:t xml:space="preserve"> -</w:t>
            </w:r>
            <w:r w:rsidRPr="009C0131">
              <w:rPr>
                <w:rFonts w:ascii="GHEA Grapalat" w:hAnsi="GHEA Grapalat"/>
                <w:i/>
                <w:sz w:val="16"/>
                <w:lang w:val="hy-AM"/>
              </w:rPr>
              <w:t>ից ավել-</w:t>
            </w:r>
            <w:r>
              <w:rPr>
                <w:rFonts w:ascii="GHEA Grapalat" w:hAnsi="GHEA Grapalat"/>
                <w:i/>
                <w:sz w:val="16"/>
              </w:rPr>
              <w:t>1</w:t>
            </w:r>
            <w:r w:rsidRPr="009C0131">
              <w:rPr>
                <w:rFonts w:ascii="GHEA Grapalat" w:hAnsi="GHEA Grapalat"/>
                <w:i/>
                <w:sz w:val="16"/>
                <w:lang w:val="hy-AM"/>
              </w:rPr>
              <w:t>0 միավոր շինություն</w:t>
            </w:r>
          </w:p>
          <w:p w14:paraId="2B50D010" w14:textId="7C18B0BD" w:rsidR="00E97BAE" w:rsidRDefault="009C0131">
            <w:pPr>
              <w:jc w:val="both"/>
              <w:rPr>
                <w:rFonts w:ascii="GHEA Grapalat" w:hAnsi="GHEA Grapalat"/>
                <w:i/>
                <w:sz w:val="16"/>
                <w:lang w:val="hy-AM"/>
              </w:rPr>
            </w:pPr>
            <w:r w:rsidRPr="009C0131">
              <w:rPr>
                <w:rFonts w:ascii="GHEA Grapalat" w:hAnsi="GHEA Grapalat"/>
                <w:i/>
                <w:sz w:val="16"/>
                <w:lang w:val="hy-AM"/>
              </w:rPr>
              <w:t>Բյուրեղավա</w:t>
            </w:r>
            <w:r w:rsidRPr="001850CB">
              <w:rPr>
                <w:rFonts w:ascii="GHEA Grapalat" w:hAnsi="GHEA Grapalat"/>
                <w:i/>
                <w:sz w:val="16"/>
                <w:lang w:val="hy-AM"/>
              </w:rPr>
              <w:t>ն</w:t>
            </w:r>
            <w:r w:rsidR="00E97BAE">
              <w:rPr>
                <w:rFonts w:ascii="GHEA Grapalat" w:hAnsi="GHEA Grapalat"/>
                <w:i/>
                <w:sz w:val="16"/>
                <w:lang w:val="hy-AM"/>
              </w:rPr>
              <w:t xml:space="preserve"> համայնքի սեփականություն համարվող հողամասերի չափագրման (հաշվառման) ծառայությունները պետք է մատուցվեն պատվիրատուի կողմից գրավոր ծանուցվելուց հետո 10-օրյա ժամկետում:</w:t>
            </w:r>
            <w:r w:rsidR="00E97BAE">
              <w:rPr>
                <w:rFonts w:ascii="Calibri" w:hAnsi="Calibri" w:cs="Calibri"/>
                <w:i/>
                <w:sz w:val="16"/>
                <w:lang w:val="hy-AM"/>
              </w:rPr>
              <w:t> </w:t>
            </w:r>
          </w:p>
          <w:p w14:paraId="564AB7AC" w14:textId="77777777" w:rsidR="00E97BAE" w:rsidRDefault="00E97BAE">
            <w:pPr>
              <w:jc w:val="center"/>
              <w:rPr>
                <w:rFonts w:ascii="GHEA Grapalat" w:hAnsi="GHEA Grapalat"/>
                <w:sz w:val="20"/>
                <w:highlight w:val="yellow"/>
                <w:lang w:val="es-ES"/>
              </w:rPr>
            </w:pPr>
            <w:r>
              <w:rPr>
                <w:rFonts w:ascii="GHEA Grapalat" w:hAnsi="GHEA Grapalat"/>
                <w:i/>
                <w:sz w:val="16"/>
                <w:lang w:val="hy-AM"/>
              </w:rPr>
              <w:t xml:space="preserve">  Ծառայությունները պետք է մատուցվեն ՀՀ օրենսդրությամբ սահմանված կարգով:</w:t>
            </w:r>
          </w:p>
        </w:tc>
        <w:tc>
          <w:tcPr>
            <w:tcW w:w="708" w:type="dxa"/>
            <w:tcBorders>
              <w:top w:val="single" w:sz="4" w:space="0" w:color="auto"/>
              <w:left w:val="single" w:sz="4" w:space="0" w:color="auto"/>
              <w:bottom w:val="single" w:sz="4" w:space="0" w:color="auto"/>
              <w:right w:val="single" w:sz="4" w:space="0" w:color="auto"/>
            </w:tcBorders>
            <w:hideMark/>
          </w:tcPr>
          <w:p w14:paraId="0B7534BA" w14:textId="77777777" w:rsidR="00E97BAE" w:rsidRDefault="00E97BAE">
            <w:pPr>
              <w:jc w:val="center"/>
              <w:rPr>
                <w:rFonts w:ascii="GHEA Grapalat" w:hAnsi="GHEA Grapalat"/>
                <w:sz w:val="20"/>
                <w:highlight w:val="yellow"/>
              </w:rPr>
            </w:pPr>
            <w:r>
              <w:rPr>
                <w:rFonts w:ascii="GHEA Grapalat" w:hAnsi="GHEA Grapalat" w:cs="GHEA Grapalat"/>
                <w:bCs/>
                <w:i/>
                <w:sz w:val="20"/>
                <w:szCs w:val="20"/>
                <w:lang w:val="hy-AM"/>
              </w:rPr>
              <w:t>դրամ</w:t>
            </w:r>
          </w:p>
        </w:tc>
        <w:tc>
          <w:tcPr>
            <w:tcW w:w="709" w:type="dxa"/>
            <w:tcBorders>
              <w:top w:val="single" w:sz="4" w:space="0" w:color="auto"/>
              <w:left w:val="single" w:sz="4" w:space="0" w:color="auto"/>
              <w:bottom w:val="single" w:sz="4" w:space="0" w:color="auto"/>
              <w:right w:val="single" w:sz="4" w:space="0" w:color="auto"/>
            </w:tcBorders>
          </w:tcPr>
          <w:p w14:paraId="2A7484FC" w14:textId="77777777" w:rsidR="00E97BAE" w:rsidRDefault="00E97BAE">
            <w:pPr>
              <w:jc w:val="center"/>
              <w:rPr>
                <w:rFonts w:ascii="GHEA Grapalat" w:hAnsi="GHEA Grapalat"/>
                <w:sz w:val="20"/>
                <w:highlight w:val="yellow"/>
                <w:lang w:val="hy-AM"/>
              </w:rPr>
            </w:pPr>
          </w:p>
        </w:tc>
        <w:tc>
          <w:tcPr>
            <w:tcW w:w="567" w:type="dxa"/>
            <w:tcBorders>
              <w:top w:val="single" w:sz="4" w:space="0" w:color="auto"/>
              <w:left w:val="single" w:sz="4" w:space="0" w:color="auto"/>
              <w:bottom w:val="single" w:sz="4" w:space="0" w:color="auto"/>
              <w:right w:val="single" w:sz="4" w:space="0" w:color="auto"/>
            </w:tcBorders>
            <w:hideMark/>
          </w:tcPr>
          <w:p w14:paraId="531E80FA" w14:textId="77777777" w:rsidR="00E97BAE" w:rsidRDefault="00E97BAE">
            <w:pPr>
              <w:jc w:val="center"/>
              <w:rPr>
                <w:rFonts w:ascii="GHEA Grapalat" w:hAnsi="GHEA Grapalat"/>
                <w:sz w:val="20"/>
                <w:highlight w:val="yellow"/>
                <w:lang w:val="hy-AM"/>
              </w:rPr>
            </w:pPr>
            <w:r>
              <w:rPr>
                <w:rFonts w:ascii="GHEA Grapalat" w:hAnsi="GHEA Grapalat" w:cs="GHEA Grapalat"/>
                <w:bCs/>
                <w: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446D0F5" w14:textId="2C40EB9C" w:rsidR="00E97BAE" w:rsidRDefault="00E97BAE">
            <w:pPr>
              <w:jc w:val="center"/>
              <w:rPr>
                <w:rFonts w:ascii="GHEA Grapalat" w:hAnsi="GHEA Grapalat"/>
                <w:sz w:val="20"/>
                <w:highlight w:val="yellow"/>
              </w:rPr>
            </w:pPr>
            <w:r>
              <w:rPr>
                <w:rFonts w:ascii="GHEA Grapalat" w:hAnsi="GHEA Grapalat" w:cs="GHEA Grapalat"/>
                <w:bCs/>
                <w:i/>
                <w:sz w:val="16"/>
                <w:szCs w:val="16"/>
              </w:rPr>
              <w:t>Բյուրեղավան համայնք</w:t>
            </w:r>
          </w:p>
        </w:tc>
        <w:tc>
          <w:tcPr>
            <w:tcW w:w="1276" w:type="dxa"/>
            <w:tcBorders>
              <w:top w:val="single" w:sz="4" w:space="0" w:color="auto"/>
              <w:left w:val="single" w:sz="4" w:space="0" w:color="auto"/>
              <w:bottom w:val="single" w:sz="4" w:space="0" w:color="auto"/>
              <w:right w:val="single" w:sz="4" w:space="0" w:color="auto"/>
            </w:tcBorders>
            <w:hideMark/>
          </w:tcPr>
          <w:p w14:paraId="3BCB348D" w14:textId="54C27D49" w:rsidR="00E97BAE" w:rsidRDefault="00E97BAE">
            <w:pPr>
              <w:jc w:val="center"/>
              <w:rPr>
                <w:rFonts w:ascii="GHEA Grapalat" w:hAnsi="GHEA Grapalat"/>
                <w:sz w:val="20"/>
                <w:highlight w:val="yellow"/>
                <w:lang w:val="hy-AM"/>
              </w:rPr>
            </w:pPr>
            <w:r>
              <w:rPr>
                <w:rFonts w:ascii="GHEA Grapalat" w:hAnsi="GHEA Grapalat" w:cs="Arial"/>
                <w:i/>
                <w:sz w:val="16"/>
                <w:szCs w:val="16"/>
                <w:lang w:val="hy-AM"/>
              </w:rPr>
              <w:t>Մատակարարումը կիրականացվի 202</w:t>
            </w:r>
            <w:r>
              <w:rPr>
                <w:rFonts w:ascii="GHEA Grapalat" w:hAnsi="GHEA Grapalat" w:cs="Arial"/>
                <w:i/>
                <w:sz w:val="16"/>
                <w:szCs w:val="16"/>
              </w:rPr>
              <w:t>5</w:t>
            </w:r>
            <w:r>
              <w:rPr>
                <w:rFonts w:ascii="GHEA Grapalat" w:hAnsi="GHEA Grapalat" w:cs="Arial"/>
                <w:i/>
                <w:sz w:val="16"/>
                <w:szCs w:val="16"/>
                <w:lang w:val="hy-AM"/>
              </w:rPr>
              <w:t>թ., կողմերի միջև կնքվող պայմանագրով սահմանված ժամկետում, ըստ պատվիրատուի պահանջի,</w:t>
            </w:r>
            <w:r>
              <w:rPr>
                <w:rFonts w:ascii="GHEA Grapalat" w:hAnsi="GHEA Grapalat" w:cs="Arial"/>
                <w:i/>
                <w:sz w:val="16"/>
                <w:szCs w:val="16"/>
                <w:lang w:val="hy-AM"/>
              </w:rPr>
              <w:br/>
              <w:t xml:space="preserve"> բայց ոչ ուշ, քան տվյալ տարվա դեկտեմբերի 25-ը</w:t>
            </w:r>
          </w:p>
        </w:tc>
      </w:tr>
    </w:tbl>
    <w:p w14:paraId="430F97B6" w14:textId="77777777" w:rsidR="00E97BAE" w:rsidRDefault="00E97BAE" w:rsidP="00E97BAE">
      <w:pPr>
        <w:jc w:val="center"/>
        <w:rPr>
          <w:rFonts w:ascii="GHEA Grapalat" w:hAnsi="GHEA Grapalat"/>
          <w:sz w:val="20"/>
          <w:lang w:val="hy-AM"/>
        </w:rPr>
      </w:pPr>
    </w:p>
    <w:p w14:paraId="3ED24537" w14:textId="483C0525" w:rsidR="007678FA" w:rsidRPr="00F566BF" w:rsidRDefault="007678FA" w:rsidP="00E97BAE">
      <w:pPr>
        <w:jc w:val="right"/>
        <w:rPr>
          <w:rFonts w:ascii="GHEA Grapalat" w:hAnsi="GHEA Grapalat"/>
          <w:sz w:val="20"/>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376"/>
        <w:gridCol w:w="1319"/>
        <w:gridCol w:w="421"/>
        <w:gridCol w:w="459"/>
        <w:gridCol w:w="552"/>
        <w:gridCol w:w="440"/>
        <w:gridCol w:w="630"/>
        <w:gridCol w:w="630"/>
        <w:gridCol w:w="691"/>
        <w:gridCol w:w="567"/>
        <w:gridCol w:w="567"/>
        <w:gridCol w:w="567"/>
        <w:gridCol w:w="750"/>
      </w:tblGrid>
      <w:tr w:rsidR="007678FA" w:rsidRPr="00F566BF" w14:paraId="02E76D0A" w14:textId="77777777" w:rsidTr="001850CB">
        <w:tc>
          <w:tcPr>
            <w:tcW w:w="10276" w:type="dxa"/>
            <w:gridSpan w:val="14"/>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1850CB" w14:paraId="272DFF80" w14:textId="77777777" w:rsidTr="001850CB">
        <w:tc>
          <w:tcPr>
            <w:tcW w:w="1307"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376"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31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274" w:type="dxa"/>
            <w:gridSpan w:val="11"/>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1850CB" w:rsidRPr="00F566BF" w14:paraId="64F0D610" w14:textId="77777777" w:rsidTr="001850CB">
        <w:trPr>
          <w:trHeight w:val="1538"/>
        </w:trPr>
        <w:tc>
          <w:tcPr>
            <w:tcW w:w="1307" w:type="dxa"/>
          </w:tcPr>
          <w:p w14:paraId="2AAFAB7E" w14:textId="77777777" w:rsidR="001850CB" w:rsidRPr="00F566BF" w:rsidRDefault="001850CB" w:rsidP="00E53C12">
            <w:pPr>
              <w:jc w:val="center"/>
              <w:rPr>
                <w:rFonts w:ascii="GHEA Grapalat" w:hAnsi="GHEA Grapalat"/>
                <w:sz w:val="20"/>
                <w:lang w:val="es-ES"/>
              </w:rPr>
            </w:pPr>
          </w:p>
        </w:tc>
        <w:tc>
          <w:tcPr>
            <w:tcW w:w="1376" w:type="dxa"/>
          </w:tcPr>
          <w:p w14:paraId="3052BA05" w14:textId="77777777" w:rsidR="001850CB" w:rsidRPr="00F566BF" w:rsidRDefault="001850CB" w:rsidP="00E53C12">
            <w:pPr>
              <w:jc w:val="center"/>
              <w:rPr>
                <w:rFonts w:ascii="GHEA Grapalat" w:hAnsi="GHEA Grapalat"/>
                <w:sz w:val="20"/>
                <w:lang w:val="es-ES"/>
              </w:rPr>
            </w:pPr>
          </w:p>
        </w:tc>
        <w:tc>
          <w:tcPr>
            <w:tcW w:w="1319" w:type="dxa"/>
          </w:tcPr>
          <w:p w14:paraId="70B722F6" w14:textId="77777777" w:rsidR="001850CB" w:rsidRPr="00F566BF" w:rsidRDefault="001850CB" w:rsidP="00E53C12">
            <w:pPr>
              <w:jc w:val="center"/>
              <w:rPr>
                <w:rFonts w:ascii="GHEA Grapalat" w:hAnsi="GHEA Grapalat"/>
                <w:sz w:val="20"/>
                <w:lang w:val="es-ES"/>
              </w:rPr>
            </w:pPr>
          </w:p>
        </w:tc>
        <w:tc>
          <w:tcPr>
            <w:tcW w:w="421" w:type="dxa"/>
            <w:textDirection w:val="btLr"/>
            <w:vAlign w:val="center"/>
          </w:tcPr>
          <w:p w14:paraId="00C5BE1B"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59" w:type="dxa"/>
            <w:textDirection w:val="btLr"/>
            <w:vAlign w:val="center"/>
          </w:tcPr>
          <w:p w14:paraId="3D1AC7FB" w14:textId="77777777" w:rsidR="001850CB" w:rsidRPr="00F566BF" w:rsidRDefault="001850C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52" w:type="dxa"/>
            <w:textDirection w:val="btLr"/>
            <w:vAlign w:val="center"/>
          </w:tcPr>
          <w:p w14:paraId="4776CE89"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40" w:type="dxa"/>
            <w:textDirection w:val="btLr"/>
            <w:vAlign w:val="center"/>
          </w:tcPr>
          <w:p w14:paraId="33DE47B8"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630" w:type="dxa"/>
            <w:textDirection w:val="btLr"/>
            <w:vAlign w:val="center"/>
          </w:tcPr>
          <w:p w14:paraId="71723189"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630" w:type="dxa"/>
            <w:textDirection w:val="btLr"/>
            <w:vAlign w:val="center"/>
          </w:tcPr>
          <w:p w14:paraId="44E350DA"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691" w:type="dxa"/>
            <w:textDirection w:val="btLr"/>
            <w:vAlign w:val="center"/>
          </w:tcPr>
          <w:p w14:paraId="5FA18D3D"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67" w:type="dxa"/>
            <w:textDirection w:val="btLr"/>
            <w:vAlign w:val="center"/>
          </w:tcPr>
          <w:p w14:paraId="53B45964"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67" w:type="dxa"/>
            <w:textDirection w:val="btLr"/>
            <w:vAlign w:val="center"/>
          </w:tcPr>
          <w:p w14:paraId="48D63150"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67" w:type="dxa"/>
            <w:textDirection w:val="btLr"/>
            <w:vAlign w:val="center"/>
          </w:tcPr>
          <w:p w14:paraId="5C2E97B0" w14:textId="77777777" w:rsidR="001850CB" w:rsidRPr="00F566BF" w:rsidRDefault="001850C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50" w:type="dxa"/>
            <w:vAlign w:val="center"/>
          </w:tcPr>
          <w:p w14:paraId="027E1BAD" w14:textId="77777777" w:rsidR="001850CB" w:rsidRPr="00F566BF" w:rsidRDefault="001850C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1850CB" w:rsidRPr="00F566BF" w:rsidRDefault="001850CB" w:rsidP="00E53C12">
            <w:pPr>
              <w:jc w:val="center"/>
              <w:rPr>
                <w:rFonts w:ascii="GHEA Grapalat" w:hAnsi="GHEA Grapalat"/>
                <w:sz w:val="18"/>
                <w:lang w:val="es-ES"/>
              </w:rPr>
            </w:pPr>
          </w:p>
        </w:tc>
      </w:tr>
      <w:tr w:rsidR="001850CB" w:rsidRPr="00F566BF" w14:paraId="4778FBF1" w14:textId="77777777" w:rsidTr="001850CB">
        <w:trPr>
          <w:trHeight w:val="1538"/>
        </w:trPr>
        <w:tc>
          <w:tcPr>
            <w:tcW w:w="1307" w:type="dxa"/>
          </w:tcPr>
          <w:p w14:paraId="06510526" w14:textId="2A4EF3B0" w:rsidR="001850CB" w:rsidRPr="00F566BF" w:rsidRDefault="001850CB" w:rsidP="00E53C12">
            <w:pPr>
              <w:jc w:val="center"/>
              <w:rPr>
                <w:rFonts w:ascii="GHEA Grapalat" w:hAnsi="GHEA Grapalat"/>
                <w:sz w:val="20"/>
                <w:lang w:val="es-ES"/>
              </w:rPr>
            </w:pPr>
            <w:r>
              <w:rPr>
                <w:rFonts w:ascii="GHEA Grapalat" w:hAnsi="GHEA Grapalat"/>
                <w:sz w:val="20"/>
                <w:lang w:val="es-ES"/>
              </w:rPr>
              <w:t>1</w:t>
            </w:r>
          </w:p>
        </w:tc>
        <w:tc>
          <w:tcPr>
            <w:tcW w:w="1376" w:type="dxa"/>
          </w:tcPr>
          <w:p w14:paraId="6D3F3468" w14:textId="19022D33" w:rsidR="001850CB" w:rsidRPr="00F566BF" w:rsidRDefault="001850CB" w:rsidP="00E53C12">
            <w:pPr>
              <w:jc w:val="center"/>
              <w:rPr>
                <w:rFonts w:ascii="GHEA Grapalat" w:hAnsi="GHEA Grapalat"/>
                <w:sz w:val="20"/>
                <w:lang w:val="es-ES"/>
              </w:rPr>
            </w:pPr>
            <w:r>
              <w:rPr>
                <w:rFonts w:ascii="GHEA Grapalat" w:hAnsi="GHEA Grapalat" w:cs="Calibri"/>
                <w:i/>
                <w:sz w:val="20"/>
                <w:szCs w:val="20"/>
                <w:lang w:val="hy-AM"/>
              </w:rPr>
              <w:t>71251100</w:t>
            </w:r>
          </w:p>
        </w:tc>
        <w:tc>
          <w:tcPr>
            <w:tcW w:w="1319" w:type="dxa"/>
          </w:tcPr>
          <w:p w14:paraId="2CCA5D10" w14:textId="31E78220" w:rsidR="001850CB" w:rsidRPr="00F566BF" w:rsidRDefault="001850CB" w:rsidP="00E53C12">
            <w:pPr>
              <w:jc w:val="center"/>
              <w:rPr>
                <w:rFonts w:ascii="GHEA Grapalat" w:hAnsi="GHEA Grapalat"/>
                <w:sz w:val="20"/>
                <w:lang w:val="es-ES"/>
              </w:rPr>
            </w:pPr>
            <w:r>
              <w:rPr>
                <w:rFonts w:ascii="GHEA Grapalat" w:hAnsi="GHEA Grapalat"/>
                <w:i/>
                <w:sz w:val="16"/>
              </w:rPr>
              <w:t>Չափագրման ծառայություններ</w:t>
            </w:r>
          </w:p>
        </w:tc>
        <w:tc>
          <w:tcPr>
            <w:tcW w:w="421" w:type="dxa"/>
          </w:tcPr>
          <w:p w14:paraId="29A2F6EA" w14:textId="77777777" w:rsidR="001850CB" w:rsidRPr="00F566BF" w:rsidRDefault="001850CB" w:rsidP="00E53C12">
            <w:pPr>
              <w:jc w:val="center"/>
              <w:rPr>
                <w:rFonts w:ascii="GHEA Grapalat" w:hAnsi="GHEA Grapalat"/>
                <w:sz w:val="20"/>
                <w:lang w:val="pt-BR"/>
              </w:rPr>
            </w:pPr>
          </w:p>
          <w:p w14:paraId="6BE74AF1" w14:textId="77777777" w:rsidR="001850CB" w:rsidRPr="00F566BF" w:rsidRDefault="001850CB" w:rsidP="00E53C12">
            <w:pPr>
              <w:jc w:val="center"/>
              <w:rPr>
                <w:rFonts w:ascii="GHEA Grapalat" w:hAnsi="GHEA Grapalat"/>
                <w:sz w:val="20"/>
                <w:lang w:val="pt-BR"/>
              </w:rPr>
            </w:pPr>
          </w:p>
          <w:p w14:paraId="38B3058D" w14:textId="77777777" w:rsidR="001850CB" w:rsidRDefault="001850CB" w:rsidP="00E53C12">
            <w:pPr>
              <w:jc w:val="center"/>
              <w:rPr>
                <w:rFonts w:ascii="GHEA Grapalat" w:hAnsi="GHEA Grapalat"/>
                <w:sz w:val="20"/>
                <w:lang w:val="pt-BR"/>
              </w:rPr>
            </w:pPr>
            <w:r>
              <w:rPr>
                <w:rFonts w:ascii="GHEA Grapalat" w:hAnsi="GHEA Grapalat"/>
                <w:sz w:val="20"/>
                <w:lang w:val="pt-BR"/>
              </w:rPr>
              <w:t>15</w:t>
            </w:r>
          </w:p>
          <w:p w14:paraId="2332FAE3" w14:textId="1ED3A6CF" w:rsidR="001850CB" w:rsidRPr="00F566BF" w:rsidRDefault="001850CB"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459" w:type="dxa"/>
          </w:tcPr>
          <w:p w14:paraId="75CF8957" w14:textId="77777777" w:rsidR="001850CB" w:rsidRPr="00F566BF" w:rsidRDefault="001850CB" w:rsidP="00E53C12">
            <w:pPr>
              <w:jc w:val="center"/>
              <w:rPr>
                <w:rFonts w:ascii="GHEA Grapalat" w:hAnsi="GHEA Grapalat"/>
                <w:sz w:val="20"/>
                <w:lang w:val="pt-BR"/>
              </w:rPr>
            </w:pPr>
          </w:p>
          <w:p w14:paraId="35D4B542" w14:textId="77777777" w:rsidR="001850CB" w:rsidRPr="00F566BF" w:rsidRDefault="001850CB" w:rsidP="00E53C12">
            <w:pPr>
              <w:jc w:val="center"/>
              <w:rPr>
                <w:rFonts w:ascii="GHEA Grapalat" w:hAnsi="GHEA Grapalat"/>
                <w:sz w:val="20"/>
                <w:lang w:val="pt-BR"/>
              </w:rPr>
            </w:pPr>
          </w:p>
          <w:p w14:paraId="0C9B2371" w14:textId="77777777" w:rsidR="001850CB" w:rsidRDefault="001850CB" w:rsidP="00E53C12">
            <w:pPr>
              <w:jc w:val="center"/>
              <w:rPr>
                <w:rFonts w:ascii="GHEA Grapalat" w:hAnsi="GHEA Grapalat"/>
                <w:sz w:val="20"/>
                <w:lang w:val="pt-BR"/>
              </w:rPr>
            </w:pPr>
            <w:r>
              <w:rPr>
                <w:rFonts w:ascii="GHEA Grapalat" w:hAnsi="GHEA Grapalat"/>
                <w:sz w:val="20"/>
                <w:lang w:val="pt-BR"/>
              </w:rPr>
              <w:t>30</w:t>
            </w:r>
          </w:p>
          <w:p w14:paraId="3C3A791F" w14:textId="72DFBE79" w:rsidR="001850CB" w:rsidRPr="00F566BF" w:rsidRDefault="001850CB"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552" w:type="dxa"/>
          </w:tcPr>
          <w:p w14:paraId="2A45736E" w14:textId="77777777" w:rsidR="001850CB" w:rsidRPr="00F566BF" w:rsidRDefault="001850CB" w:rsidP="00E53C12">
            <w:pPr>
              <w:jc w:val="center"/>
              <w:rPr>
                <w:rFonts w:ascii="GHEA Grapalat" w:hAnsi="GHEA Grapalat"/>
                <w:sz w:val="20"/>
                <w:lang w:val="pt-BR"/>
              </w:rPr>
            </w:pPr>
          </w:p>
          <w:p w14:paraId="4569FC48" w14:textId="77777777" w:rsidR="001850CB" w:rsidRPr="00F566BF" w:rsidRDefault="001850CB" w:rsidP="00E53C12">
            <w:pPr>
              <w:jc w:val="center"/>
              <w:rPr>
                <w:rFonts w:ascii="GHEA Grapalat" w:hAnsi="GHEA Grapalat"/>
                <w:sz w:val="20"/>
                <w:lang w:val="pt-BR"/>
              </w:rPr>
            </w:pPr>
          </w:p>
          <w:p w14:paraId="0E002E46" w14:textId="4A203178"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50</w:t>
            </w:r>
            <w:r w:rsidRPr="00F566BF">
              <w:rPr>
                <w:rFonts w:ascii="GHEA Grapalat" w:hAnsi="GHEA Grapalat"/>
                <w:sz w:val="20"/>
                <w:lang w:val="pt-BR"/>
              </w:rPr>
              <w:t>%</w:t>
            </w:r>
          </w:p>
        </w:tc>
        <w:tc>
          <w:tcPr>
            <w:tcW w:w="440" w:type="dxa"/>
          </w:tcPr>
          <w:p w14:paraId="37FBFE49" w14:textId="77777777" w:rsidR="001850CB" w:rsidRPr="00F566BF" w:rsidRDefault="001850CB" w:rsidP="00E53C12">
            <w:pPr>
              <w:jc w:val="center"/>
              <w:rPr>
                <w:rFonts w:ascii="GHEA Grapalat" w:hAnsi="GHEA Grapalat"/>
                <w:sz w:val="20"/>
                <w:lang w:val="pt-BR"/>
              </w:rPr>
            </w:pPr>
          </w:p>
          <w:p w14:paraId="5956FB9A" w14:textId="77777777" w:rsidR="001850CB" w:rsidRPr="00F566BF" w:rsidRDefault="001850CB" w:rsidP="00E53C12">
            <w:pPr>
              <w:jc w:val="center"/>
              <w:rPr>
                <w:rFonts w:ascii="GHEA Grapalat" w:hAnsi="GHEA Grapalat"/>
                <w:sz w:val="20"/>
                <w:lang w:val="pt-BR"/>
              </w:rPr>
            </w:pPr>
          </w:p>
          <w:p w14:paraId="78FF2EEA" w14:textId="49B46059"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75</w:t>
            </w:r>
            <w:r w:rsidRPr="00F566BF">
              <w:rPr>
                <w:rFonts w:ascii="GHEA Grapalat" w:hAnsi="GHEA Grapalat"/>
                <w:sz w:val="20"/>
                <w:lang w:val="pt-BR"/>
              </w:rPr>
              <w:t xml:space="preserve"> %</w:t>
            </w:r>
          </w:p>
        </w:tc>
        <w:tc>
          <w:tcPr>
            <w:tcW w:w="630" w:type="dxa"/>
          </w:tcPr>
          <w:p w14:paraId="70B7BD64" w14:textId="77777777" w:rsidR="001850CB" w:rsidRPr="00F566BF" w:rsidRDefault="001850CB" w:rsidP="00E53C12">
            <w:pPr>
              <w:jc w:val="center"/>
              <w:rPr>
                <w:rFonts w:ascii="GHEA Grapalat" w:hAnsi="GHEA Grapalat"/>
                <w:sz w:val="20"/>
                <w:lang w:val="pt-BR"/>
              </w:rPr>
            </w:pPr>
          </w:p>
          <w:p w14:paraId="53E9A53B" w14:textId="77777777" w:rsidR="001850CB" w:rsidRPr="00F566BF" w:rsidRDefault="001850CB" w:rsidP="00E53C12">
            <w:pPr>
              <w:jc w:val="center"/>
              <w:rPr>
                <w:rFonts w:ascii="GHEA Grapalat" w:hAnsi="GHEA Grapalat"/>
                <w:sz w:val="20"/>
                <w:lang w:val="pt-BR"/>
              </w:rPr>
            </w:pPr>
          </w:p>
          <w:p w14:paraId="4574A4AC" w14:textId="78DFB70A"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w:t>
            </w:r>
          </w:p>
        </w:tc>
        <w:tc>
          <w:tcPr>
            <w:tcW w:w="630" w:type="dxa"/>
          </w:tcPr>
          <w:p w14:paraId="26DE24F7" w14:textId="77777777" w:rsidR="001850CB" w:rsidRPr="00F566BF" w:rsidRDefault="001850CB" w:rsidP="00E53C12">
            <w:pPr>
              <w:jc w:val="center"/>
              <w:rPr>
                <w:rFonts w:ascii="GHEA Grapalat" w:hAnsi="GHEA Grapalat"/>
                <w:sz w:val="20"/>
                <w:lang w:val="pt-BR"/>
              </w:rPr>
            </w:pPr>
          </w:p>
          <w:p w14:paraId="333CE056" w14:textId="77777777" w:rsidR="001850CB" w:rsidRPr="00F566BF" w:rsidRDefault="001850CB" w:rsidP="00E53C12">
            <w:pPr>
              <w:jc w:val="center"/>
              <w:rPr>
                <w:rFonts w:ascii="GHEA Grapalat" w:hAnsi="GHEA Grapalat"/>
                <w:sz w:val="20"/>
                <w:lang w:val="pt-BR"/>
              </w:rPr>
            </w:pPr>
          </w:p>
          <w:p w14:paraId="41771D75" w14:textId="04142652"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w:t>
            </w:r>
          </w:p>
        </w:tc>
        <w:tc>
          <w:tcPr>
            <w:tcW w:w="691" w:type="dxa"/>
          </w:tcPr>
          <w:p w14:paraId="11B1DFA8" w14:textId="77777777" w:rsidR="001850CB" w:rsidRPr="00F566BF" w:rsidRDefault="001850CB" w:rsidP="00E53C12">
            <w:pPr>
              <w:jc w:val="center"/>
              <w:rPr>
                <w:rFonts w:ascii="GHEA Grapalat" w:hAnsi="GHEA Grapalat"/>
                <w:sz w:val="20"/>
                <w:lang w:val="pt-BR"/>
              </w:rPr>
            </w:pPr>
          </w:p>
          <w:p w14:paraId="6FDDF4D0" w14:textId="77777777" w:rsidR="001850CB" w:rsidRPr="00F566BF" w:rsidRDefault="001850CB" w:rsidP="00E53C12">
            <w:pPr>
              <w:jc w:val="center"/>
              <w:rPr>
                <w:rFonts w:ascii="GHEA Grapalat" w:hAnsi="GHEA Grapalat"/>
                <w:sz w:val="20"/>
                <w:lang w:val="pt-BR"/>
              </w:rPr>
            </w:pPr>
          </w:p>
          <w:p w14:paraId="3105C606" w14:textId="27E2140F"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67" w:type="dxa"/>
          </w:tcPr>
          <w:p w14:paraId="458AB4C3" w14:textId="77777777" w:rsidR="001850CB" w:rsidRPr="00F566BF" w:rsidRDefault="001850CB" w:rsidP="00E53C12">
            <w:pPr>
              <w:jc w:val="center"/>
              <w:rPr>
                <w:rFonts w:ascii="GHEA Grapalat" w:hAnsi="GHEA Grapalat"/>
                <w:sz w:val="20"/>
                <w:lang w:val="pt-BR"/>
              </w:rPr>
            </w:pPr>
          </w:p>
          <w:p w14:paraId="75457BD9" w14:textId="77777777" w:rsidR="001850CB" w:rsidRPr="00F566BF" w:rsidRDefault="001850CB" w:rsidP="00E53C12">
            <w:pPr>
              <w:jc w:val="center"/>
              <w:rPr>
                <w:rFonts w:ascii="GHEA Grapalat" w:hAnsi="GHEA Grapalat"/>
                <w:sz w:val="20"/>
                <w:lang w:val="pt-BR"/>
              </w:rPr>
            </w:pPr>
          </w:p>
          <w:p w14:paraId="05AD19F7" w14:textId="16B8800A"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67" w:type="dxa"/>
          </w:tcPr>
          <w:p w14:paraId="5CC9BC05" w14:textId="77777777" w:rsidR="001850CB" w:rsidRPr="00F566BF" w:rsidRDefault="001850CB" w:rsidP="00E53C12">
            <w:pPr>
              <w:jc w:val="center"/>
              <w:rPr>
                <w:rFonts w:ascii="GHEA Grapalat" w:hAnsi="GHEA Grapalat"/>
                <w:sz w:val="20"/>
                <w:lang w:val="pt-BR"/>
              </w:rPr>
            </w:pPr>
          </w:p>
          <w:p w14:paraId="423EFADC" w14:textId="77777777" w:rsidR="001850CB" w:rsidRPr="00F566BF" w:rsidRDefault="001850CB" w:rsidP="00E53C12">
            <w:pPr>
              <w:jc w:val="center"/>
              <w:rPr>
                <w:rFonts w:ascii="GHEA Grapalat" w:hAnsi="GHEA Grapalat"/>
                <w:sz w:val="20"/>
                <w:lang w:val="pt-BR"/>
              </w:rPr>
            </w:pPr>
          </w:p>
          <w:p w14:paraId="052AAB1C" w14:textId="1EF9B1DC"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w:t>
            </w:r>
          </w:p>
        </w:tc>
        <w:tc>
          <w:tcPr>
            <w:tcW w:w="567" w:type="dxa"/>
          </w:tcPr>
          <w:p w14:paraId="50F2F4D6" w14:textId="77777777" w:rsidR="001850CB" w:rsidRPr="00F566BF" w:rsidRDefault="001850CB" w:rsidP="00E53C12">
            <w:pPr>
              <w:jc w:val="center"/>
              <w:rPr>
                <w:rFonts w:ascii="GHEA Grapalat" w:hAnsi="GHEA Grapalat"/>
                <w:sz w:val="20"/>
                <w:lang w:val="pt-BR"/>
              </w:rPr>
            </w:pPr>
          </w:p>
          <w:p w14:paraId="13A7A144" w14:textId="77777777" w:rsidR="001850CB" w:rsidRPr="00F566BF" w:rsidRDefault="001850CB" w:rsidP="00E53C12">
            <w:pPr>
              <w:jc w:val="center"/>
              <w:rPr>
                <w:rFonts w:ascii="GHEA Grapalat" w:hAnsi="GHEA Grapalat"/>
                <w:sz w:val="20"/>
                <w:lang w:val="pt-BR"/>
              </w:rPr>
            </w:pPr>
          </w:p>
          <w:p w14:paraId="20E27A48" w14:textId="4AC9E9E8" w:rsidR="001850CB" w:rsidRPr="00F566BF" w:rsidRDefault="001850CB"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750" w:type="dxa"/>
          </w:tcPr>
          <w:p w14:paraId="2B79E80F" w14:textId="77777777" w:rsidR="001850CB" w:rsidRPr="00F566BF" w:rsidRDefault="001850CB" w:rsidP="00E53C12">
            <w:pPr>
              <w:jc w:val="center"/>
              <w:rPr>
                <w:rFonts w:ascii="GHEA Grapalat" w:hAnsi="GHEA Grapalat"/>
                <w:sz w:val="20"/>
                <w:lang w:val="pt-BR"/>
              </w:rPr>
            </w:pPr>
          </w:p>
          <w:p w14:paraId="7EC8615C" w14:textId="77777777" w:rsidR="001850CB" w:rsidRPr="00F566BF" w:rsidRDefault="001850CB" w:rsidP="00E53C12">
            <w:pPr>
              <w:jc w:val="center"/>
              <w:rPr>
                <w:rFonts w:ascii="GHEA Grapalat" w:hAnsi="GHEA Grapalat"/>
                <w:sz w:val="20"/>
                <w:lang w:val="pt-BR"/>
              </w:rPr>
            </w:pPr>
          </w:p>
          <w:p w14:paraId="684C056C" w14:textId="4566FB1D" w:rsidR="001850CB" w:rsidRPr="00F566BF" w:rsidRDefault="001850CB" w:rsidP="00E53C12">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1850C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0" w:name="_Hlk187704942"/>
            <w:bookmarkStart w:id="11"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9E2F" w14:textId="77777777" w:rsidR="0087282C" w:rsidRDefault="0087282C">
      <w:r>
        <w:separator/>
      </w:r>
    </w:p>
  </w:endnote>
  <w:endnote w:type="continuationSeparator" w:id="0">
    <w:p w14:paraId="3E372E2B" w14:textId="77777777" w:rsidR="0087282C" w:rsidRDefault="0087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BEAA" w14:textId="77777777" w:rsidR="0087282C" w:rsidRDefault="0087282C">
      <w:r>
        <w:separator/>
      </w:r>
    </w:p>
  </w:footnote>
  <w:footnote w:type="continuationSeparator" w:id="0">
    <w:p w14:paraId="4E4320DB" w14:textId="77777777" w:rsidR="0087282C" w:rsidRDefault="0087282C">
      <w:r>
        <w:continuationSeparator/>
      </w:r>
    </w:p>
  </w:footnote>
  <w:footnote w:id="1">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1681F28E" w14:textId="71189B96" w:rsidR="0008536B" w:rsidRPr="004F02AD" w:rsidRDefault="0008536B">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3">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4">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5">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6">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7">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8">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9">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0">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1">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08536B" w:rsidRPr="00D66974" w14:paraId="7E7F1AC3" w14:textId="77777777" w:rsidTr="00F15FB2">
        <w:tc>
          <w:tcPr>
            <w:tcW w:w="2631" w:type="dxa"/>
          </w:tcPr>
          <w:p w14:paraId="6785611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08536B" w:rsidRPr="00D66974" w14:paraId="72779D04" w14:textId="77777777" w:rsidTr="00F15FB2">
        <w:tc>
          <w:tcPr>
            <w:tcW w:w="2631" w:type="dxa"/>
          </w:tcPr>
          <w:p w14:paraId="6D3296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55DD234" w14:textId="77777777" w:rsidTr="00F15FB2">
        <w:tc>
          <w:tcPr>
            <w:tcW w:w="2631" w:type="dxa"/>
          </w:tcPr>
          <w:p w14:paraId="71CF96A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58D94C8D" w14:textId="77777777" w:rsidTr="00F15FB2">
        <w:tc>
          <w:tcPr>
            <w:tcW w:w="2631" w:type="dxa"/>
          </w:tcPr>
          <w:p w14:paraId="4B55D0E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2AC9A05A" w14:textId="77777777" w:rsidTr="00F15FB2">
        <w:tc>
          <w:tcPr>
            <w:tcW w:w="2631" w:type="dxa"/>
          </w:tcPr>
          <w:p w14:paraId="235A9D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0440991C" w14:textId="77777777" w:rsidTr="00F15FB2">
        <w:tc>
          <w:tcPr>
            <w:tcW w:w="2631" w:type="dxa"/>
          </w:tcPr>
          <w:p w14:paraId="14196C7F"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46E6A9F3" w14:textId="77777777" w:rsidTr="00F15FB2">
        <w:tc>
          <w:tcPr>
            <w:tcW w:w="2631" w:type="dxa"/>
          </w:tcPr>
          <w:p w14:paraId="3D3E781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8D47FA4" w14:textId="77777777" w:rsidTr="00F15FB2">
        <w:tc>
          <w:tcPr>
            <w:tcW w:w="2631" w:type="dxa"/>
          </w:tcPr>
          <w:p w14:paraId="1A129FA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3">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7">
    <w:p w14:paraId="48DEA8DB" w14:textId="77777777" w:rsidR="0008536B" w:rsidRPr="00CD51B9" w:rsidRDefault="0008536B"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7104C20"/>
    <w:multiLevelType w:val="hybridMultilevel"/>
    <w:tmpl w:val="72E65C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919558588">
    <w:abstractNumId w:val="22"/>
  </w:num>
  <w:num w:numId="2" w16cid:durableId="20935649">
    <w:abstractNumId w:val="8"/>
  </w:num>
  <w:num w:numId="3" w16cid:durableId="970863456">
    <w:abstractNumId w:val="19"/>
  </w:num>
  <w:num w:numId="4" w16cid:durableId="392389979">
    <w:abstractNumId w:val="16"/>
  </w:num>
  <w:num w:numId="5" w16cid:durableId="288904624">
    <w:abstractNumId w:val="24"/>
  </w:num>
  <w:num w:numId="6" w16cid:durableId="1656572717">
    <w:abstractNumId w:val="22"/>
    <w:lvlOverride w:ilvl="0">
      <w:startOverride w:val="1"/>
    </w:lvlOverride>
    <w:lvlOverride w:ilvl="1"/>
    <w:lvlOverride w:ilvl="2"/>
    <w:lvlOverride w:ilvl="3"/>
    <w:lvlOverride w:ilvl="4"/>
    <w:lvlOverride w:ilvl="5"/>
    <w:lvlOverride w:ilvl="6"/>
    <w:lvlOverride w:ilvl="7"/>
    <w:lvlOverride w:ilvl="8"/>
  </w:num>
  <w:num w:numId="7" w16cid:durableId="154804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3454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1059413">
    <w:abstractNumId w:val="18"/>
  </w:num>
  <w:num w:numId="10" w16cid:durableId="1173184227">
    <w:abstractNumId w:val="5"/>
  </w:num>
  <w:num w:numId="11" w16cid:durableId="606498455">
    <w:abstractNumId w:val="7"/>
  </w:num>
  <w:num w:numId="12" w16cid:durableId="693578308">
    <w:abstractNumId w:val="28"/>
  </w:num>
  <w:num w:numId="13" w16cid:durableId="606277123">
    <w:abstractNumId w:val="25"/>
  </w:num>
  <w:num w:numId="14" w16cid:durableId="1675646445">
    <w:abstractNumId w:val="12"/>
  </w:num>
  <w:num w:numId="15" w16cid:durableId="987200076">
    <w:abstractNumId w:val="26"/>
  </w:num>
  <w:num w:numId="16" w16cid:durableId="230434384">
    <w:abstractNumId w:val="15"/>
  </w:num>
  <w:num w:numId="17" w16cid:durableId="552697243">
    <w:abstractNumId w:val="6"/>
  </w:num>
  <w:num w:numId="18" w16cid:durableId="1482039767">
    <w:abstractNumId w:val="1"/>
  </w:num>
  <w:num w:numId="19" w16cid:durableId="1006058169">
    <w:abstractNumId w:val="4"/>
  </w:num>
  <w:num w:numId="20" w16cid:durableId="553780348">
    <w:abstractNumId w:val="3"/>
  </w:num>
  <w:num w:numId="21" w16cid:durableId="771556770">
    <w:abstractNumId w:val="29"/>
  </w:num>
  <w:num w:numId="22" w16cid:durableId="574171066">
    <w:abstractNumId w:val="27"/>
  </w:num>
  <w:num w:numId="23" w16cid:durableId="167672494">
    <w:abstractNumId w:val="23"/>
  </w:num>
  <w:num w:numId="24" w16cid:durableId="1310744489">
    <w:abstractNumId w:val="0"/>
  </w:num>
  <w:num w:numId="25" w16cid:durableId="1268805139">
    <w:abstractNumId w:val="14"/>
  </w:num>
  <w:num w:numId="26" w16cid:durableId="18630331">
    <w:abstractNumId w:val="17"/>
  </w:num>
  <w:num w:numId="27" w16cid:durableId="1948267182">
    <w:abstractNumId w:val="21"/>
  </w:num>
  <w:num w:numId="28" w16cid:durableId="84036395">
    <w:abstractNumId w:val="10"/>
  </w:num>
  <w:num w:numId="29" w16cid:durableId="996349533">
    <w:abstractNumId w:val="9"/>
  </w:num>
  <w:num w:numId="30" w16cid:durableId="1691754383">
    <w:abstractNumId w:val="13"/>
  </w:num>
  <w:num w:numId="31" w16cid:durableId="420566900">
    <w:abstractNumId w:val="20"/>
  </w:num>
  <w:num w:numId="32" w16cid:durableId="457530429">
    <w:abstractNumId w:val="2"/>
  </w:num>
  <w:num w:numId="33" w16cid:durableId="7023694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07DDF"/>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814"/>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0CB"/>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4D1E"/>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0F84"/>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A3A"/>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C12"/>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5EB0"/>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2DBD"/>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039C"/>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82C"/>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0A43"/>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0131"/>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2D06"/>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1265"/>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4E48"/>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97BAE"/>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7DD"/>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5205852">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E754-7280-4260-9CB1-0649872D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22420</Words>
  <Characters>127797</Characters>
  <Application>Microsoft Office Word</Application>
  <DocSecurity>0</DocSecurity>
  <Lines>1064</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149918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136</cp:revision>
  <cp:lastPrinted>2025-03-07T08:40:00Z</cp:lastPrinted>
  <dcterms:created xsi:type="dcterms:W3CDTF">2022-10-31T11:36:00Z</dcterms:created>
  <dcterms:modified xsi:type="dcterms:W3CDTF">2025-03-10T10:48:00Z</dcterms:modified>
</cp:coreProperties>
</file>