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072A1172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</w:t>
      </w:r>
      <w:r w:rsidR="000D4032">
        <w:rPr>
          <w:rFonts w:ascii="GHEA Mariam" w:hAnsi="GHEA Mariam"/>
          <w:b/>
          <w:lang w:val="hy-AM"/>
        </w:rPr>
        <w:t>82</w:t>
      </w:r>
      <w:r>
        <w:rPr>
          <w:rFonts w:ascii="GHEA Mariam" w:hAnsi="GHEA Mariam"/>
          <w:b/>
          <w:lang w:val="hy-AM"/>
        </w:rPr>
        <w:t xml:space="preserve"> ԲՆԱԿԱՐԱՆԸ </w:t>
      </w:r>
      <w:r w:rsidR="00A3161C">
        <w:rPr>
          <w:rFonts w:ascii="GHEA Mariam" w:hAnsi="GHEA Mariam"/>
          <w:b/>
          <w:lang w:val="hy-AM"/>
        </w:rPr>
        <w:t>Ա</w:t>
      </w:r>
      <w:r w:rsidR="000D4032">
        <w:rPr>
          <w:rFonts w:ascii="GHEA Mariam" w:hAnsi="GHEA Mariam"/>
          <w:b/>
          <w:lang w:val="hy-AM"/>
        </w:rPr>
        <w:t>ՄԱԼՅԱ</w:t>
      </w:r>
      <w:r>
        <w:rPr>
          <w:rFonts w:ascii="GHEA Mariam" w:hAnsi="GHEA Mariam"/>
          <w:b/>
          <w:lang w:val="hy-AM"/>
        </w:rPr>
        <w:t xml:space="preserve"> </w:t>
      </w:r>
      <w:r w:rsidR="000D4032">
        <w:rPr>
          <w:rFonts w:ascii="GHEA Mariam" w:hAnsi="GHEA Mariam"/>
          <w:b/>
          <w:lang w:val="hy-AM"/>
        </w:rPr>
        <w:t>ՍԵՐՈԲ</w:t>
      </w:r>
      <w:r>
        <w:rPr>
          <w:rFonts w:ascii="GHEA Mariam" w:hAnsi="GHEA Mariam"/>
          <w:b/>
          <w:lang w:val="hy-AM"/>
        </w:rPr>
        <w:t xml:space="preserve">Ի </w:t>
      </w:r>
      <w:r w:rsidR="000D4032">
        <w:rPr>
          <w:rFonts w:ascii="GHEA Mariam" w:hAnsi="GHEA Mariam"/>
          <w:b/>
          <w:lang w:val="hy-AM"/>
        </w:rPr>
        <w:t>ԿԱՐԱՊԵՏ</w:t>
      </w:r>
      <w:r>
        <w:rPr>
          <w:rFonts w:ascii="GHEA Mariam" w:hAnsi="GHEA Mariam"/>
          <w:b/>
          <w:lang w:val="hy-AM"/>
        </w:rPr>
        <w:t>ՅԱՆԻ</w:t>
      </w:r>
      <w:r w:rsidR="00440B5E">
        <w:rPr>
          <w:rFonts w:ascii="GHEA Mariam" w:hAnsi="GHEA Mariam"/>
          <w:b/>
          <w:lang w:val="hy-AM"/>
        </w:rPr>
        <w:t xml:space="preserve"> </w:t>
      </w:r>
      <w:r w:rsidR="008C3B3A">
        <w:rPr>
          <w:rFonts w:ascii="GHEA Mariam" w:hAnsi="GHEA Mariam"/>
          <w:b/>
          <w:lang w:val="hy-AM"/>
        </w:rPr>
        <w:t xml:space="preserve">ԸՆՏԱՆԻՔԻՆ </w:t>
      </w:r>
      <w:r>
        <w:rPr>
          <w:rFonts w:ascii="GHEA Mariam" w:hAnsi="GHEA Mariam"/>
          <w:b/>
          <w:lang w:val="hy-AM"/>
        </w:rPr>
        <w:t>ԱՆՀԱՏՈՒՅՑ ՕՏԱՐԵԼՈՒ ՄԱՍԻՆ»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58D73657" w:rsidR="000208C7" w:rsidRPr="00440B5E" w:rsidRDefault="000D4032" w:rsidP="00440B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Բյուրեղավան համայնքի ղեկավարի 2022 թվականի դեկտեմբերի 14-ի N</w:t>
      </w:r>
      <w:r w:rsid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563-Ա  որոշմամբ   ստեղծված  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Pr="00440B5E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հանձնաժողովը</w:t>
      </w:r>
      <w:r w:rsidR="000208C7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ուսումնասիրել է Բյուրեղավան քաղաքի 4-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րդ հանրակացարան 84 և 85</w:t>
      </w:r>
      <w:r w:rsidR="00EE7F95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="000208C7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սենյակ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ներ</w:t>
      </w:r>
      <w:r w:rsidR="000208C7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ի՝ (նե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րկայիս՝ Օղակաձև փողոց 50 շենք 82</w:t>
      </w:r>
      <w:r w:rsidR="00EE7F95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="000208C7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բնակարան) բնակիչ </w:t>
      </w:r>
      <w:r w:rsidR="00A95360">
        <w:rPr>
          <w:rFonts w:ascii="GHEA Mariam" w:hAnsi="GHEA Mariam" w:cs="Sylfaen"/>
          <w:color w:val="000000"/>
          <w:sz w:val="22"/>
          <w:szCs w:val="22"/>
          <w:lang w:val="hy-AM"/>
        </w:rPr>
        <w:t>Ա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մալյա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Սերոբի Կարապետ</w:t>
      </w:r>
      <w:r w:rsidR="00A95360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յան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ի 2023</w:t>
      </w:r>
      <w:r w:rsidR="000208C7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թվականի դեկտեմբերի 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26</w:t>
      </w:r>
      <w:r w:rsidR="000208C7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82</w:t>
      </w:r>
      <w:r w:rsidR="00A95360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բնակարան</w:t>
      </w:r>
      <w:r w:rsidR="000208C7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ը 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Ամալյա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Սերոբի Կարապետյանի</w:t>
      </w:r>
      <w:r w:rsid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440B5E">
        <w:rPr>
          <w:rFonts w:ascii="GHEA Mariam" w:hAnsi="GHEA Mariam" w:cs="Sylfaen"/>
          <w:color w:val="000000"/>
          <w:sz w:val="22"/>
          <w:szCs w:val="22"/>
          <w:lang w:val="hy-AM"/>
        </w:rPr>
        <w:t>ընտանիքին</w:t>
      </w:r>
      <w:r w:rsidR="000208C7" w:rsidRPr="00440B5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անհատույց օտարման հարցը համայնքի ավագանուն ներկայացնելու մասին: </w:t>
      </w:r>
    </w:p>
    <w:p w14:paraId="15657D9B" w14:textId="1C5F66CC" w:rsidR="000208C7" w:rsidRPr="004C7EB6" w:rsidRDefault="000D4032" w:rsidP="00440B5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567F73">
        <w:rPr>
          <w:rFonts w:ascii="GHEA Mariam" w:hAnsi="GHEA Mariam" w:cs="Sylfaen"/>
          <w:sz w:val="22"/>
          <w:szCs w:val="22"/>
          <w:lang w:val="hy-AM"/>
        </w:rPr>
        <w:t xml:space="preserve">«Հայապակի» </w:t>
      </w:r>
      <w:r>
        <w:rPr>
          <w:rFonts w:ascii="GHEA Mariam" w:hAnsi="GHEA Mariam" w:cs="Sylfaen"/>
          <w:sz w:val="22"/>
          <w:szCs w:val="22"/>
          <w:lang w:val="hy-AM"/>
        </w:rPr>
        <w:t>ֆիրմայի</w:t>
      </w:r>
      <w:r w:rsidRPr="00567F73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>հանրակացարանում</w:t>
      </w:r>
      <w:r w:rsidRPr="00567F73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>բնակվելու իրավունքի օրդերով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Բյուրեղ</w:t>
      </w:r>
      <w:r w:rsidR="00A95360">
        <w:rPr>
          <w:rFonts w:ascii="GHEA Mariam" w:hAnsi="GHEA Mariam" w:cs="Sylfaen"/>
          <w:sz w:val="22"/>
          <w:szCs w:val="22"/>
          <w:lang w:val="hy-AM"/>
        </w:rPr>
        <w:t xml:space="preserve">ավան քաղաքի 4-րդ հանրակացարան </w:t>
      </w:r>
      <w:r>
        <w:rPr>
          <w:rFonts w:ascii="GHEA Mariam" w:hAnsi="GHEA Mariam" w:cs="Sylfaen"/>
          <w:sz w:val="22"/>
          <w:szCs w:val="22"/>
          <w:lang w:val="hy-AM"/>
        </w:rPr>
        <w:t>84 և 85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սենյակ</w:t>
      </w:r>
      <w:r>
        <w:rPr>
          <w:rFonts w:ascii="GHEA Mariam" w:hAnsi="GHEA Mariam" w:cs="Sylfaen"/>
          <w:sz w:val="22"/>
          <w:szCs w:val="22"/>
          <w:lang w:val="hy-AM"/>
        </w:rPr>
        <w:t>ներ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ը</w:t>
      </w:r>
      <w:r w:rsidR="00E1295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հատկացվել է 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Ամալյա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Սերոբի Կարապետյանի</w:t>
      </w:r>
      <w:r w:rsidR="00440B5E">
        <w:rPr>
          <w:rFonts w:ascii="GHEA Mariam" w:hAnsi="GHEA Mariam"/>
          <w:color w:val="000000"/>
          <w:sz w:val="22"/>
          <w:szCs w:val="22"/>
          <w:lang w:val="hy-AM"/>
        </w:rPr>
        <w:t>ն և իր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>ընտանիքի</w:t>
      </w:r>
      <w:r w:rsidR="00440B5E">
        <w:rPr>
          <w:rFonts w:ascii="GHEA Mariam" w:hAnsi="GHEA Mariam" w:cs="Sylfaen"/>
          <w:sz w:val="22"/>
          <w:szCs w:val="22"/>
          <w:lang w:val="hy-AM"/>
        </w:rPr>
        <w:t xml:space="preserve"> անդամներին՝ 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>Արայիկ Սերոբի Առաքելյանին</w:t>
      </w:r>
      <w:r w:rsidR="00440B5E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>Համլետ Արայիկի Առաքելյանի</w:t>
      </w:r>
      <w:r w:rsidR="00440B5E">
        <w:rPr>
          <w:rFonts w:ascii="GHEA Mariam" w:hAnsi="GHEA Mariam" w:cs="Sylfaen"/>
          <w:sz w:val="22"/>
          <w:szCs w:val="22"/>
          <w:lang w:val="hy-AM"/>
        </w:rPr>
        <w:t>ն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>,</w:t>
      </w:r>
      <w:r w:rsidR="00440B5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>Հրայր Արայիկի Առաքելյանին։</w:t>
      </w:r>
    </w:p>
    <w:p w14:paraId="71905AD4" w14:textId="4044160E" w:rsidR="000208C7" w:rsidRPr="004C7EB6" w:rsidRDefault="000208C7" w:rsidP="00440B5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Ն</w:t>
      </w:r>
      <w:r w:rsidR="000D4032">
        <w:rPr>
          <w:rFonts w:ascii="GHEA Mariam" w:hAnsi="GHEA Mariam" w:cs="Sylfaen"/>
          <w:sz w:val="22"/>
          <w:szCs w:val="22"/>
          <w:lang w:val="hy-AM"/>
        </w:rPr>
        <w:t>ր</w:t>
      </w:r>
      <w:r w:rsidRPr="004C7EB6">
        <w:rPr>
          <w:rFonts w:ascii="GHEA Mariam" w:hAnsi="GHEA Mariam" w:cs="Sylfaen"/>
          <w:sz w:val="22"/>
          <w:szCs w:val="22"/>
          <w:lang w:val="hy-AM"/>
        </w:rPr>
        <w:t>ա</w:t>
      </w:r>
      <w:r w:rsidR="000D4032">
        <w:rPr>
          <w:rFonts w:ascii="GHEA Mariam" w:hAnsi="GHEA Mariam" w:cs="Sylfaen"/>
          <w:sz w:val="22"/>
          <w:szCs w:val="22"/>
          <w:lang w:val="hy-AM"/>
        </w:rPr>
        <w:t>նք հաշվառված են և բնակվում են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նշված հասցեում:</w:t>
      </w:r>
    </w:p>
    <w:p w14:paraId="2BF808ED" w14:textId="77777777" w:rsidR="00440B5E" w:rsidRDefault="000B1A6C" w:rsidP="00440B5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</w:t>
      </w:r>
      <w:r w:rsidR="000D4032" w:rsidRPr="00440B5E">
        <w:rPr>
          <w:rFonts w:ascii="GHEA Mariam" w:hAnsi="GHEA Mariam" w:cs="Sylfaen"/>
          <w:sz w:val="22"/>
          <w:szCs w:val="22"/>
          <w:lang w:val="hy-AM"/>
        </w:rPr>
        <w:t>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="000D4032" w:rsidRPr="00440B5E">
        <w:rPr>
          <w:rFonts w:ascii="Calibri" w:hAnsi="Calibri" w:cs="Calibri"/>
          <w:sz w:val="22"/>
          <w:szCs w:val="22"/>
          <w:lang w:val="hy-AM"/>
        </w:rPr>
        <w:t> </w:t>
      </w:r>
      <w:r w:rsidR="000D4032" w:rsidRPr="00A64C9F">
        <w:rPr>
          <w:rFonts w:ascii="GHEA Mariam" w:hAnsi="GHEA Mariam" w:cs="Sylfaen"/>
          <w:sz w:val="22"/>
          <w:szCs w:val="22"/>
          <w:lang w:val="hy-AM"/>
        </w:rPr>
        <w:t>հանձնաժողով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ի առաջարկությունը և </w:t>
      </w:r>
      <w:r w:rsidR="000D4032" w:rsidRPr="00440B5E">
        <w:rPr>
          <w:rFonts w:ascii="GHEA Mariam" w:hAnsi="GHEA Mariam" w:cs="Sylfaen"/>
          <w:sz w:val="22"/>
          <w:szCs w:val="22"/>
          <w:lang w:val="hy-AM"/>
        </w:rPr>
        <w:t>Ամալյա Սերոբի Կարապետյան</w:t>
      </w:r>
      <w:r w:rsidR="000D4032">
        <w:rPr>
          <w:rFonts w:ascii="GHEA Mariam" w:hAnsi="GHEA Mariam" w:cs="Sylfaen"/>
          <w:sz w:val="22"/>
          <w:szCs w:val="22"/>
          <w:lang w:val="hy-AM"/>
        </w:rPr>
        <w:t>ի</w:t>
      </w:r>
      <w:r w:rsidR="00A95360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դիմումը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սեփականություն համարվող Բյուրեղավան քաղաքի Օղակաձև փողոց 50 շենքի 38</w:t>
      </w:r>
      <w:r w:rsidR="00440B5E" w:rsidRPr="00440B5E">
        <w:rPr>
          <w:rFonts w:ascii="Cambria Math" w:hAnsi="Cambria Math" w:cs="Cambria Math"/>
          <w:sz w:val="22"/>
          <w:szCs w:val="22"/>
          <w:lang w:val="hy-AM"/>
        </w:rPr>
        <w:t>․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4 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քմ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ընդհանուր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մակերեսով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 82 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բնակարանը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անհատույց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օտարել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 (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նվիրել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) 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Ամալյա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Սերոբի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Կարապետյանի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0B5E" w:rsidRPr="00440B5E">
        <w:rPr>
          <w:rFonts w:ascii="GHEA Mariam" w:hAnsi="GHEA Mariam" w:cs="GHEA Mariam"/>
          <w:sz w:val="22"/>
          <w:szCs w:val="22"/>
          <w:lang w:val="hy-AM"/>
        </w:rPr>
        <w:t>ընտանիքին</w:t>
      </w:r>
      <w:r w:rsidR="00440B5E" w:rsidRPr="00440B5E">
        <w:rPr>
          <w:rFonts w:ascii="GHEA Mariam" w:hAnsi="GHEA Mariam" w:cs="Sylfaen"/>
          <w:sz w:val="22"/>
          <w:szCs w:val="22"/>
          <w:lang w:val="hy-AM"/>
        </w:rPr>
        <w:t>.</w:t>
      </w:r>
    </w:p>
    <w:p w14:paraId="41C7416F" w14:textId="77777777" w:rsidR="00440B5E" w:rsidRDefault="00440B5E" w:rsidP="00440B5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40B5E">
        <w:rPr>
          <w:rFonts w:ascii="GHEA Mariam" w:hAnsi="GHEA Mariam" w:cs="GHEA Mariam"/>
          <w:sz w:val="22"/>
          <w:szCs w:val="22"/>
          <w:lang w:val="hy-AM"/>
        </w:rPr>
        <w:t>ընդհանուր</w:t>
      </w:r>
      <w:r w:rsidRPr="00440B5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40B5E">
        <w:rPr>
          <w:rFonts w:ascii="GHEA Mariam" w:hAnsi="GHEA Mariam" w:cs="GHEA Mariam"/>
          <w:sz w:val="22"/>
          <w:szCs w:val="22"/>
          <w:lang w:val="hy-AM"/>
        </w:rPr>
        <w:t>բաժնային</w:t>
      </w:r>
      <w:r w:rsidRPr="00440B5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40B5E">
        <w:rPr>
          <w:rFonts w:ascii="GHEA Mariam" w:hAnsi="GHEA Mariam" w:cs="GHEA Mariam"/>
          <w:sz w:val="22"/>
          <w:szCs w:val="22"/>
          <w:lang w:val="hy-AM"/>
        </w:rPr>
        <w:t>սեփական</w:t>
      </w:r>
      <w:r w:rsidRPr="00440B5E">
        <w:rPr>
          <w:rFonts w:ascii="GHEA Mariam" w:hAnsi="GHEA Mariam" w:cs="Sylfaen"/>
          <w:sz w:val="22"/>
          <w:szCs w:val="22"/>
          <w:lang w:val="hy-AM"/>
        </w:rPr>
        <w:t>ատերեր համարել՝</w:t>
      </w:r>
    </w:p>
    <w:p w14:paraId="5CDA88B9" w14:textId="77777777" w:rsidR="00440B5E" w:rsidRDefault="00440B5E" w:rsidP="00440B5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40B5E">
        <w:rPr>
          <w:rFonts w:ascii="GHEA Mariam" w:hAnsi="GHEA Mariam" w:cs="Sylfaen"/>
          <w:sz w:val="22"/>
          <w:szCs w:val="22"/>
          <w:lang w:val="hy-AM"/>
        </w:rPr>
        <w:t>Ամալյա Սերոբի Կարապետյանին՝ ծնված 1956 թվականի հոկտեմբերի 08-ին,</w:t>
      </w:r>
    </w:p>
    <w:p w14:paraId="66E5479F" w14:textId="77777777" w:rsidR="00440B5E" w:rsidRDefault="00440B5E" w:rsidP="00440B5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40B5E">
        <w:rPr>
          <w:rFonts w:ascii="GHEA Mariam" w:hAnsi="GHEA Mariam" w:cs="Sylfaen"/>
          <w:sz w:val="22"/>
          <w:szCs w:val="22"/>
          <w:lang w:val="hy-AM"/>
        </w:rPr>
        <w:t>Արայիկ Սերոբի Առաքելյանին՝ ծնված 1960 թվականի ապրիլի 25-ին,</w:t>
      </w:r>
    </w:p>
    <w:p w14:paraId="3AB56665" w14:textId="77777777" w:rsidR="00440B5E" w:rsidRDefault="00440B5E" w:rsidP="00440B5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40B5E">
        <w:rPr>
          <w:rFonts w:ascii="GHEA Mariam" w:hAnsi="GHEA Mariam" w:cs="Sylfaen"/>
          <w:sz w:val="22"/>
          <w:szCs w:val="22"/>
          <w:lang w:val="hy-AM"/>
        </w:rPr>
        <w:lastRenderedPageBreak/>
        <w:t>Համլետ Արայիկի Առաքելյանին՝ ծնված 1987 թվականի նոյեմբերի 26-ին,</w:t>
      </w:r>
    </w:p>
    <w:p w14:paraId="57C74F10" w14:textId="5C260C07" w:rsidR="00440B5E" w:rsidRPr="00440B5E" w:rsidRDefault="00440B5E" w:rsidP="00440B5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40B5E">
        <w:rPr>
          <w:rFonts w:ascii="GHEA Mariam" w:hAnsi="GHEA Mariam" w:cs="Sylfaen"/>
          <w:sz w:val="22"/>
          <w:szCs w:val="22"/>
          <w:lang w:val="hy-AM"/>
        </w:rPr>
        <w:t>Հրայր Արայիկի Առաքելյանին՝ ծնված 1992 թվականի սեպտեմբերի 22-ին։</w:t>
      </w:r>
    </w:p>
    <w:p w14:paraId="143105FD" w14:textId="0A5F929F" w:rsidR="00440B5E" w:rsidRPr="00440B5E" w:rsidRDefault="00440B5E" w:rsidP="00440B5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 և ս</w:t>
      </w:r>
      <w:r w:rsidRPr="00440B5E">
        <w:rPr>
          <w:rFonts w:ascii="GHEA Mariam" w:hAnsi="GHEA Mariam" w:cs="Sylfaen"/>
          <w:sz w:val="22"/>
          <w:szCs w:val="22"/>
          <w:lang w:val="hy-AM"/>
        </w:rPr>
        <w:t>ահմանել, որ սույն որոշումից ծագող գույքային իրավունքների նոտարական ձևակերպման և պետական գրանցման հետ կապված վճարների ու տուրքերի վճարումը կատարվում է Ամալյա Սերոբի Կարապետյանի կողմից:</w:t>
      </w:r>
    </w:p>
    <w:p w14:paraId="00840293" w14:textId="6C0926B4" w:rsidR="000208C7" w:rsidRDefault="000208C7" w:rsidP="000208C7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="000D4032">
        <w:rPr>
          <w:rFonts w:ascii="GHEA Mariam" w:hAnsi="GHEA Mariam" w:cs="Sylfaen"/>
          <w:lang w:val="hy-AM"/>
        </w:rPr>
        <w:t>Ն</w:t>
      </w:r>
      <w:r w:rsidR="004C7EB6" w:rsidRPr="004C7EB6">
        <w:rPr>
          <w:rFonts w:ascii="GHEA Mariam" w:hAnsi="GHEA Mariam" w:cs="Sylfaen"/>
          <w:lang w:val="hy-AM"/>
        </w:rPr>
        <w:t xml:space="preserve">. </w:t>
      </w:r>
      <w:r w:rsidR="000D4032">
        <w:rPr>
          <w:rFonts w:ascii="GHEA Mariam" w:hAnsi="GHEA Mariam" w:cs="Sylfaen"/>
          <w:lang w:val="hy-AM"/>
        </w:rPr>
        <w:t>Շուշան</w:t>
      </w:r>
      <w:r w:rsidR="004C7EB6" w:rsidRPr="004C7EB6">
        <w:rPr>
          <w:rFonts w:ascii="GHEA Mariam" w:hAnsi="GHEA Mariam" w:cs="Sylfaen"/>
          <w:lang w:val="hy-AM"/>
        </w:rPr>
        <w:t>յան</w:t>
      </w:r>
    </w:p>
    <w:p w14:paraId="72A6F8AD" w14:textId="77777777" w:rsidR="004C7EB6" w:rsidRPr="004C7EB6" w:rsidRDefault="004C7EB6" w:rsidP="000208C7">
      <w:pPr>
        <w:rPr>
          <w:rFonts w:ascii="GHEA Mariam" w:hAnsi="GHEA Mariam" w:cs="Sylfaen"/>
          <w:lang w:val="hy-AM"/>
        </w:rPr>
      </w:pPr>
    </w:p>
    <w:p w14:paraId="6363661E" w14:textId="61346216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199BD288" w:rsidR="000208C7" w:rsidRDefault="004C7EB6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ԲՅՈՒՐԵՂԱՎԱՆ ՔԱՂԱՔԻ ՕՂԱԿԱՁԵՎ ՓՈՂՈՑ 50 ՇԵՆՔԻ</w:t>
      </w:r>
      <w:r w:rsidR="000D4032">
        <w:rPr>
          <w:rFonts w:ascii="GHEA Mariam" w:hAnsi="GHEA Mariam"/>
          <w:b/>
          <w:lang w:val="hy-AM"/>
        </w:rPr>
        <w:t xml:space="preserve"> 82</w:t>
      </w:r>
      <w:r>
        <w:rPr>
          <w:rFonts w:ascii="GHEA Mariam" w:hAnsi="GHEA Mariam"/>
          <w:b/>
          <w:lang w:val="hy-AM"/>
        </w:rPr>
        <w:t xml:space="preserve"> ԲՆԱԿԱՐԱՆԸ </w:t>
      </w:r>
      <w:r w:rsidR="008C3B3A">
        <w:rPr>
          <w:rFonts w:ascii="GHEA Mariam" w:hAnsi="GHEA Mariam"/>
          <w:b/>
          <w:lang w:val="hy-AM"/>
        </w:rPr>
        <w:t>ԱՄԱԼՅԱ ՍԵՐՈԲԻ ԿԱՐԱՊԵՏՅԱՆԻ</w:t>
      </w:r>
      <w:r w:rsidR="000F6DF9">
        <w:rPr>
          <w:rFonts w:ascii="GHEA Mariam" w:hAnsi="GHEA Mariam"/>
          <w:b/>
          <w:lang w:val="hy-AM"/>
        </w:rPr>
        <w:t xml:space="preserve"> </w:t>
      </w:r>
      <w:r w:rsidR="008C3B3A">
        <w:rPr>
          <w:rFonts w:ascii="GHEA Mariam" w:hAnsi="GHEA Mariam"/>
          <w:b/>
          <w:lang w:val="hy-AM"/>
        </w:rPr>
        <w:t>ԸՆՏԱՆԻՔԻՆ</w:t>
      </w:r>
      <w:r>
        <w:rPr>
          <w:rFonts w:ascii="GHEA Mariam" w:hAnsi="GHEA Mariam"/>
          <w:b/>
          <w:lang w:val="hy-AM"/>
        </w:rPr>
        <w:t xml:space="preserve"> ԱՆՀԱՏՈՒՅՑ ՕՏԱՐԵԼՈՒ ՄԱՍԻՆ»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74435E49" w:rsidR="00571EAE" w:rsidRPr="00440B5E" w:rsidRDefault="000208C7" w:rsidP="00440B5E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</w:t>
      </w:r>
      <w:r w:rsidR="00597B07">
        <w:rPr>
          <w:rFonts w:ascii="GHEA Mariam" w:hAnsi="GHEA Mariam" w:cs="Sylfaen"/>
          <w:lang w:val="hy-AM"/>
        </w:rPr>
        <w:t>82</w:t>
      </w:r>
      <w:r>
        <w:rPr>
          <w:rFonts w:ascii="GHEA Mariam" w:hAnsi="GHEA Mariam" w:cs="Sylfaen"/>
          <w:lang w:val="hy-AM"/>
        </w:rPr>
        <w:t xml:space="preserve"> </w:t>
      </w:r>
      <w:r w:rsidR="00571EAE">
        <w:rPr>
          <w:rFonts w:ascii="GHEA Mariam" w:hAnsi="GHEA Mariam" w:cs="Sylfaen"/>
          <w:lang w:val="hy-AM"/>
        </w:rPr>
        <w:t>բնակարան</w:t>
      </w:r>
      <w:r>
        <w:rPr>
          <w:rFonts w:ascii="GHEA Mariam" w:hAnsi="GHEA Mariam" w:cs="Sylfaen"/>
          <w:lang w:val="hy-AM"/>
        </w:rPr>
        <w:t xml:space="preserve">ը </w:t>
      </w:r>
      <w:r w:rsidR="000D4032">
        <w:rPr>
          <w:rFonts w:ascii="GHEA Mariam" w:hAnsi="GHEA Mariam" w:cs="Sylfaen"/>
          <w:color w:val="000000"/>
          <w:lang w:val="hy-AM"/>
        </w:rPr>
        <w:t>Ամալյա</w:t>
      </w:r>
      <w:r w:rsidR="000D4032">
        <w:rPr>
          <w:rFonts w:ascii="GHEA Mariam" w:hAnsi="GHEA Mariam"/>
          <w:color w:val="000000"/>
          <w:lang w:val="hy-AM"/>
        </w:rPr>
        <w:t xml:space="preserve"> Սերոբի Կարապետյան</w:t>
      </w:r>
      <w:r w:rsidR="000D4032">
        <w:rPr>
          <w:rFonts w:ascii="GHEA Mariam" w:hAnsi="GHEA Mariam" w:cs="Sylfaen"/>
          <w:lang w:val="hy-AM"/>
        </w:rPr>
        <w:t>ի</w:t>
      </w:r>
      <w:r w:rsidR="00440B5E">
        <w:rPr>
          <w:rFonts w:ascii="GHEA Mariam" w:hAnsi="GHEA Mariam" w:cs="Sylfaen"/>
          <w:lang w:val="hy-AM"/>
        </w:rPr>
        <w:t xml:space="preserve"> ընտանիքին</w:t>
      </w:r>
      <w:r>
        <w:rPr>
          <w:rFonts w:ascii="GHEA Mariam" w:hAnsi="GHEA Mariam" w:cs="Sylfaen"/>
          <w:lang w:val="hy-AM"/>
        </w:rPr>
        <w:t xml:space="preserve"> 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440B5E">
      <w:pgSz w:w="12240" w:h="15840"/>
      <w:pgMar w:top="993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C35A8"/>
    <w:rsid w:val="000D4032"/>
    <w:rsid w:val="000F6DF9"/>
    <w:rsid w:val="001A7505"/>
    <w:rsid w:val="00440B5E"/>
    <w:rsid w:val="004C7EB6"/>
    <w:rsid w:val="00571EAE"/>
    <w:rsid w:val="00597B07"/>
    <w:rsid w:val="005F2850"/>
    <w:rsid w:val="00695228"/>
    <w:rsid w:val="007F7512"/>
    <w:rsid w:val="008C3B3A"/>
    <w:rsid w:val="00A3161C"/>
    <w:rsid w:val="00A95360"/>
    <w:rsid w:val="00E1295B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Emphasis"/>
    <w:basedOn w:val="a0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User</cp:lastModifiedBy>
  <cp:revision>14</cp:revision>
  <cp:lastPrinted>2024-02-07T06:55:00Z</cp:lastPrinted>
  <dcterms:created xsi:type="dcterms:W3CDTF">2021-12-06T08:37:00Z</dcterms:created>
  <dcterms:modified xsi:type="dcterms:W3CDTF">2024-02-07T07:44:00Z</dcterms:modified>
</cp:coreProperties>
</file>