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D95F" w14:textId="77777777" w:rsidR="005C60B6" w:rsidRDefault="005C60B6" w:rsidP="004D0900">
      <w:pPr>
        <w:jc w:val="center"/>
        <w:rPr>
          <w:rFonts w:ascii="GHEA Mariam" w:hAnsi="GHEA Mariam"/>
          <w:b/>
          <w:lang w:val="hy-AM"/>
        </w:rPr>
      </w:pPr>
    </w:p>
    <w:p w14:paraId="0613F971" w14:textId="77777777" w:rsidR="00B32E53" w:rsidRPr="003A51D6" w:rsidRDefault="00290890" w:rsidP="004D0900">
      <w:pPr>
        <w:jc w:val="center"/>
        <w:rPr>
          <w:rFonts w:ascii="GHEA Mariam" w:hAnsi="GHEA Mariam"/>
          <w:b/>
          <w:lang w:val="hy-AM"/>
        </w:rPr>
      </w:pPr>
      <w:r w:rsidRPr="003A51D6">
        <w:rPr>
          <w:rFonts w:ascii="GHEA Mariam" w:hAnsi="GHEA Mariam"/>
          <w:b/>
          <w:lang w:val="hy-AM"/>
        </w:rPr>
        <w:t>ՀԻՄՆԱՎՈՐՈՒՄ</w:t>
      </w:r>
    </w:p>
    <w:p w14:paraId="4755150E" w14:textId="2FD81BF7" w:rsidR="00B32E53" w:rsidRDefault="000A3821" w:rsidP="00B32E5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="000E152C" w:rsidRPr="000E152C">
        <w:rPr>
          <w:rFonts w:ascii="GHEA Mariam" w:hAnsi="GHEA Mariam"/>
          <w:b/>
          <w:lang w:val="hy-AM"/>
        </w:rPr>
        <w:t xml:space="preserve">ՀԱՅԱՍՏԱՆԻ ՀԱՆՐԱՊԵՏՈՒԹՅԱՆ </w:t>
      </w:r>
      <w:r w:rsidR="00894F49" w:rsidRPr="00894F49">
        <w:rPr>
          <w:rFonts w:ascii="GHEA Mariam" w:hAnsi="GHEA Mariam"/>
          <w:b/>
          <w:lang w:val="hy-AM"/>
        </w:rPr>
        <w:t>ԿՈՏԱՅՔԻ ՄԱՐԶՊԵՏ</w:t>
      </w:r>
      <w:r w:rsidR="00385FA1">
        <w:rPr>
          <w:rFonts w:ascii="GHEA Mariam" w:hAnsi="GHEA Mariam"/>
          <w:b/>
          <w:lang w:val="hy-AM"/>
        </w:rPr>
        <w:t>Ի ԱՇԽԱՏԱԿԱԶՄԻ</w:t>
      </w:r>
      <w:r w:rsidR="00894F49" w:rsidRPr="00894F49">
        <w:rPr>
          <w:rFonts w:ascii="GHEA Mariam" w:hAnsi="GHEA Mariam"/>
          <w:b/>
          <w:lang w:val="hy-AM"/>
        </w:rPr>
        <w:t xml:space="preserve"> ԿՈՂՄԻՑ ԲՅՈՒՐԵՂԱՎԱՆ ՀԱՄԱՅՆՔԻ ՏԵՂԱԿԱՆ ԻՆՔՆԱԿԱՌԱՎԱՐՄԱՆ ՄԱՐՄԻՆՆԵՐԻ ԼԻԱԶՈՐՈՒԹՅՈՒՆՆԵՐԻ ԻՐԱԿԱՆԱՑՄԱՆ ՆԿԱՏՄԱՄԲ ԻՐԱԿԱՆԱՑՎԱԾ ԻՐԱՎԱԿԱՆ ԵՎ ՄԱՍՆԱԳԻՏԱԿԱՆ ՀՍԿՈՂՈՒԹՅԱՆ ԱՐԴՅՈՒՆՔՆԵՐԻ ՔՆՆԱՐԿՄԱՆ ՄԱՍԻՆ</w:t>
      </w:r>
      <w:r w:rsidRPr="009F6E15">
        <w:rPr>
          <w:rFonts w:ascii="GHEA Mariam" w:hAnsi="GHEA Mariam"/>
          <w:b/>
          <w:lang w:val="hy-AM"/>
        </w:rPr>
        <w:t>»</w:t>
      </w:r>
      <w:r w:rsidR="00B32E53" w:rsidRPr="009F6E15">
        <w:rPr>
          <w:rFonts w:ascii="GHEA Mariam" w:hAnsi="GHEA Mariam"/>
          <w:b/>
          <w:lang w:val="hy-AM"/>
        </w:rPr>
        <w:t xml:space="preserve"> 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="00B32E53"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26158BFC" w14:textId="77777777" w:rsidR="00352802" w:rsidRPr="0084095D" w:rsidRDefault="00352802" w:rsidP="0084095D">
      <w:pPr>
        <w:spacing w:line="360" w:lineRule="auto"/>
        <w:jc w:val="both"/>
        <w:rPr>
          <w:rFonts w:ascii="GHEA Mariam" w:hAnsi="GHEA Mariam"/>
          <w:b/>
          <w:lang w:val="hy-AM"/>
        </w:rPr>
      </w:pPr>
    </w:p>
    <w:p w14:paraId="23A80A7B" w14:textId="3069F9CD" w:rsidR="00F66187" w:rsidRPr="000E152C" w:rsidRDefault="00977E21" w:rsidP="000E152C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4095D">
        <w:rPr>
          <w:rFonts w:ascii="GHEA Mariam" w:hAnsi="GHEA Mariam" w:cs="Sylfaen"/>
          <w:sz w:val="22"/>
          <w:szCs w:val="22"/>
          <w:lang w:val="hy-AM"/>
        </w:rPr>
        <w:t xml:space="preserve">  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>Համաձայն</w:t>
      </w:r>
      <w:r w:rsidR="00637E71" w:rsidRPr="00637E71">
        <w:rPr>
          <w:rFonts w:ascii="Calibri" w:hAnsi="Calibri" w:cs="Calibri"/>
          <w:sz w:val="22"/>
          <w:szCs w:val="22"/>
          <w:lang w:val="hy-AM"/>
        </w:rPr>
        <w:t> 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 xml:space="preserve"> «Տեղական</w:t>
      </w:r>
      <w:r w:rsidR="00637E71" w:rsidRPr="00637E71">
        <w:rPr>
          <w:rFonts w:ascii="Calibri" w:hAnsi="Calibri" w:cs="Calibri"/>
          <w:sz w:val="22"/>
          <w:szCs w:val="22"/>
          <w:lang w:val="hy-AM"/>
        </w:rPr>
        <w:t xml:space="preserve">  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>ինքնակառավարման</w:t>
      </w:r>
      <w:r w:rsidR="00637E71" w:rsidRPr="00637E71">
        <w:rPr>
          <w:rFonts w:ascii="Calibri" w:hAnsi="Calibri" w:cs="Calibri"/>
          <w:sz w:val="22"/>
          <w:szCs w:val="22"/>
          <w:lang w:val="hy-AM"/>
        </w:rPr>
        <w:t> 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 xml:space="preserve"> մասին»</w:t>
      </w:r>
      <w:r w:rsidR="00637E71" w:rsidRPr="00637E71">
        <w:rPr>
          <w:rFonts w:ascii="Calibri" w:hAnsi="Calibri" w:cs="Calibri"/>
          <w:sz w:val="22"/>
          <w:szCs w:val="22"/>
          <w:lang w:val="hy-AM"/>
        </w:rPr>
        <w:t> 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 xml:space="preserve"> օրենքի 18-րդ </w:t>
      </w:r>
      <w:r w:rsidR="00637E71" w:rsidRPr="00637E71">
        <w:rPr>
          <w:rFonts w:ascii="Calibri" w:hAnsi="Calibri" w:cs="Calibri"/>
          <w:sz w:val="22"/>
          <w:szCs w:val="22"/>
          <w:lang w:val="hy-AM"/>
        </w:rPr>
        <w:t> 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>հոդվածի</w:t>
      </w:r>
      <w:r w:rsidR="00637E71" w:rsidRPr="00637E71">
        <w:rPr>
          <w:rFonts w:ascii="Calibri" w:hAnsi="Calibri" w:cs="Calibri"/>
          <w:sz w:val="22"/>
          <w:szCs w:val="22"/>
          <w:lang w:val="hy-AM"/>
        </w:rPr>
        <w:t> 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 xml:space="preserve"> 1-ին</w:t>
      </w:r>
      <w:r w:rsidR="00637E71" w:rsidRPr="00637E71">
        <w:rPr>
          <w:rFonts w:ascii="Calibri" w:hAnsi="Calibri" w:cs="Calibri"/>
          <w:sz w:val="22"/>
          <w:szCs w:val="22"/>
          <w:lang w:val="hy-AM"/>
        </w:rPr>
        <w:t> 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>մասի</w:t>
      </w:r>
      <w:r w:rsidR="00637E71" w:rsidRPr="00637E71">
        <w:rPr>
          <w:rFonts w:ascii="Calibri" w:hAnsi="Calibri" w:cs="Calibri"/>
          <w:sz w:val="22"/>
          <w:szCs w:val="22"/>
          <w:lang w:val="hy-AM"/>
        </w:rPr>
        <w:t> 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br/>
        <w:t>37-րդ</w:t>
      </w:r>
      <w:r w:rsidR="00637E71" w:rsidRPr="00637E71">
        <w:rPr>
          <w:rFonts w:ascii="Calibri" w:hAnsi="Calibri" w:cs="Calibri"/>
          <w:sz w:val="22"/>
          <w:szCs w:val="22"/>
          <w:lang w:val="hy-AM"/>
        </w:rPr>
        <w:t> 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 xml:space="preserve">կետի </w:t>
      </w:r>
      <w:r w:rsidR="00637E71" w:rsidRPr="00637E71">
        <w:rPr>
          <w:rFonts w:ascii="GHEA Mariam" w:hAnsi="GHEA Mariam" w:cs="Sylfaen"/>
          <w:i/>
          <w:sz w:val="22"/>
          <w:szCs w:val="22"/>
          <w:lang w:val="hy-AM"/>
        </w:rPr>
        <w:t>(</w:t>
      </w:r>
      <w:r w:rsidR="00637E71" w:rsidRPr="000E152C">
        <w:rPr>
          <w:rFonts w:ascii="GHEA Mariam" w:hAnsi="GHEA Mariam" w:cs="Sylfaen"/>
          <w:b/>
          <w:i/>
          <w:sz w:val="22"/>
          <w:szCs w:val="22"/>
          <w:lang w:val="hy-AM"/>
        </w:rPr>
        <w:t>Համայնքի ավագանին</w:t>
      </w:r>
      <w:r w:rsidR="000E152C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սույն օրենքով սահմանված կարգով</w:t>
      </w:r>
      <w:r w:rsidR="00637E71" w:rsidRPr="000E152C">
        <w:rPr>
          <w:rFonts w:ascii="GHEA Mariam" w:hAnsi="GHEA Mariam" w:cs="Sylfaen"/>
          <w:b/>
          <w:i/>
          <w:sz w:val="22"/>
          <w:szCs w:val="22"/>
          <w:lang w:val="hy-AM"/>
        </w:rPr>
        <w:t xml:space="preserve"> քննարկում է Հայաստանի Հանրապետության</w:t>
      </w:r>
      <w:r w:rsidR="00637E71" w:rsidRPr="000E152C">
        <w:rPr>
          <w:rFonts w:ascii="Calibri" w:hAnsi="Calibri" w:cs="Calibri"/>
          <w:b/>
          <w:i/>
          <w:sz w:val="22"/>
          <w:szCs w:val="22"/>
          <w:lang w:val="hy-AM"/>
        </w:rPr>
        <w:t> </w:t>
      </w:r>
      <w:r w:rsidR="00637E71" w:rsidRPr="000E152C">
        <w:rPr>
          <w:rFonts w:ascii="GHEA Mariam" w:hAnsi="GHEA Mariam" w:cs="Sylfaen"/>
          <w:b/>
          <w:i/>
          <w:sz w:val="22"/>
          <w:szCs w:val="22"/>
          <w:lang w:val="hy-AM"/>
        </w:rPr>
        <w:t>Հաշվեքննիչ պալատի իրականացրած հաշվեքննության</w:t>
      </w:r>
      <w:r w:rsidR="00637E71" w:rsidRPr="000E152C">
        <w:rPr>
          <w:rFonts w:ascii="Calibri" w:hAnsi="Calibri" w:cs="Calibri"/>
          <w:b/>
          <w:i/>
          <w:sz w:val="22"/>
          <w:szCs w:val="22"/>
          <w:lang w:val="hy-AM"/>
        </w:rPr>
        <w:t> </w:t>
      </w:r>
      <w:r w:rsidR="00637E71" w:rsidRPr="000E152C">
        <w:rPr>
          <w:rFonts w:ascii="GHEA Mariam" w:hAnsi="GHEA Mariam" w:cs="Sylfaen"/>
          <w:b/>
          <w:i/>
          <w:sz w:val="22"/>
          <w:szCs w:val="22"/>
          <w:lang w:val="hy-AM"/>
        </w:rPr>
        <w:t>և այլ իրավասու պետական մարմինների իրականացրած ստուգումների արդյունքները և իր իրավասության շրջանակում դրանց վերաբերյալ ընդունում է որոշում</w:t>
      </w:r>
      <w:r w:rsidR="00637E71" w:rsidRPr="00637E71">
        <w:rPr>
          <w:rFonts w:ascii="GHEA Mariam" w:hAnsi="GHEA Mariam" w:cs="Sylfaen"/>
          <w:i/>
          <w:sz w:val="22"/>
          <w:szCs w:val="22"/>
          <w:lang w:val="hy-AM"/>
        </w:rPr>
        <w:t>.)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 xml:space="preserve"> և հիմք ընդունելով</w:t>
      </w:r>
      <w:r w:rsidR="00637E71" w:rsidRPr="009E2861">
        <w:rPr>
          <w:rFonts w:ascii="Calibri" w:hAnsi="Calibri" w:cs="Calibri"/>
          <w:sz w:val="22"/>
          <w:szCs w:val="22"/>
          <w:lang w:val="hy-AM"/>
        </w:rPr>
        <w:t> </w:t>
      </w:r>
      <w:r w:rsidR="009E2861" w:rsidRPr="009E2861">
        <w:rPr>
          <w:rFonts w:ascii="GHEA Mariam" w:hAnsi="GHEA Mariam" w:cs="Sylfaen"/>
          <w:sz w:val="22"/>
          <w:szCs w:val="22"/>
          <w:lang w:val="hy-AM"/>
        </w:rPr>
        <w:t>Կոտայքի մարզպետի 2025 թվականի ապրիլի 01-ի N 01/05/02822-2025 գրությունը</w:t>
      </w:r>
      <w:r w:rsidR="00637E71" w:rsidRPr="000E152C">
        <w:rPr>
          <w:rFonts w:ascii="GHEA Mariam" w:hAnsi="GHEA Mariam" w:cs="Sylfaen"/>
          <w:sz w:val="22"/>
          <w:szCs w:val="22"/>
          <w:lang w:val="hy-AM"/>
        </w:rPr>
        <w:t>՝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3A51D6" w:rsidRPr="0084095D">
        <w:rPr>
          <w:rFonts w:ascii="GHEA Mariam" w:hAnsi="GHEA Mariam" w:cs="Sylfaen"/>
          <w:sz w:val="22"/>
          <w:szCs w:val="22"/>
          <w:lang w:val="hy-AM"/>
        </w:rPr>
        <w:t xml:space="preserve">hամայնքի ավագանին 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 xml:space="preserve">ի գիտություն է ընդունում </w:t>
      </w:r>
      <w:r w:rsidR="000E152C" w:rsidRPr="000E152C">
        <w:rPr>
          <w:rFonts w:ascii="GHEA Mariam" w:hAnsi="GHEA Mariam" w:cs="Sylfaen"/>
          <w:sz w:val="22"/>
          <w:szCs w:val="22"/>
          <w:lang w:val="hy-AM"/>
        </w:rPr>
        <w:t>202</w:t>
      </w:r>
      <w:r w:rsidR="00385FA1" w:rsidRPr="00385FA1">
        <w:rPr>
          <w:rFonts w:ascii="GHEA Mariam" w:hAnsi="GHEA Mariam" w:cs="Sylfaen"/>
          <w:sz w:val="22"/>
          <w:szCs w:val="22"/>
          <w:lang w:val="hy-AM"/>
        </w:rPr>
        <w:t>5</w:t>
      </w:r>
      <w:r w:rsidR="000E152C" w:rsidRPr="000E152C">
        <w:rPr>
          <w:rFonts w:ascii="GHEA Mariam" w:hAnsi="GHEA Mariam" w:cs="Sylfaen"/>
          <w:sz w:val="22"/>
          <w:szCs w:val="22"/>
          <w:lang w:val="hy-AM"/>
        </w:rPr>
        <w:t xml:space="preserve"> թվականի </w:t>
      </w:r>
      <w:r w:rsidR="00385FA1">
        <w:rPr>
          <w:rFonts w:ascii="GHEA Mariam" w:hAnsi="GHEA Mariam" w:cs="Sylfaen"/>
          <w:sz w:val="22"/>
          <w:szCs w:val="22"/>
          <w:lang w:val="hy-AM"/>
        </w:rPr>
        <w:t>փետրվարի</w:t>
      </w:r>
      <w:r w:rsidR="000E152C" w:rsidRPr="000E152C">
        <w:rPr>
          <w:rFonts w:ascii="GHEA Mariam" w:hAnsi="GHEA Mariam" w:cs="Sylfaen"/>
          <w:sz w:val="22"/>
          <w:szCs w:val="22"/>
          <w:lang w:val="hy-AM"/>
        </w:rPr>
        <w:t> 17-ից մինչ</w:t>
      </w:r>
      <w:r w:rsidR="00385FA1">
        <w:rPr>
          <w:rFonts w:ascii="GHEA Mariam" w:hAnsi="GHEA Mariam" w:cs="Sylfaen"/>
          <w:sz w:val="22"/>
          <w:szCs w:val="22"/>
          <w:lang w:val="hy-AM"/>
        </w:rPr>
        <w:t>և</w:t>
      </w:r>
      <w:r w:rsidR="000E152C" w:rsidRPr="000E152C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964379" w:rsidRPr="00964379">
        <w:rPr>
          <w:rFonts w:ascii="GHEA Mariam" w:hAnsi="GHEA Mariam" w:cs="Sylfaen"/>
          <w:sz w:val="22"/>
          <w:szCs w:val="22"/>
          <w:lang w:val="hy-AM"/>
        </w:rPr>
        <w:t>28</w:t>
      </w:r>
      <w:r w:rsidR="000E152C" w:rsidRPr="000E152C">
        <w:rPr>
          <w:rFonts w:ascii="GHEA Mariam" w:hAnsi="GHEA Mariam" w:cs="Sylfaen"/>
          <w:sz w:val="22"/>
          <w:szCs w:val="22"/>
          <w:lang w:val="hy-AM"/>
        </w:rPr>
        <w:t>-ն ընկած ժամանակահատվածում Կոտայքի</w:t>
      </w:r>
      <w:r w:rsidR="00385FA1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0E152C" w:rsidRPr="000E152C">
        <w:rPr>
          <w:rFonts w:ascii="GHEA Mariam" w:hAnsi="GHEA Mariam" w:cs="Sylfaen"/>
          <w:sz w:val="22"/>
          <w:szCs w:val="22"/>
          <w:lang w:val="hy-AM"/>
        </w:rPr>
        <w:t>մարզպետ</w:t>
      </w:r>
      <w:r w:rsidR="00385FA1">
        <w:rPr>
          <w:rFonts w:ascii="GHEA Mariam" w:hAnsi="GHEA Mariam" w:cs="Sylfaen"/>
          <w:sz w:val="22"/>
          <w:szCs w:val="22"/>
          <w:lang w:val="hy-AM"/>
        </w:rPr>
        <w:t>ի աշխատակազմի</w:t>
      </w:r>
      <w:r w:rsidR="000E152C" w:rsidRPr="000E152C">
        <w:rPr>
          <w:rFonts w:ascii="GHEA Mariam" w:hAnsi="GHEA Mariam" w:cs="Sylfaen"/>
          <w:sz w:val="22"/>
          <w:szCs w:val="22"/>
          <w:lang w:val="hy-AM"/>
        </w:rPr>
        <w:t> կողմից Բյուրեղավան համայնքի տեղական ինքնակառավարման մարմինների լիազորությունների իրականացման նկատմամբ իրականացված իրավական և մասնագիտական հսկողության արդյունքներ</w:t>
      </w:r>
      <w:r w:rsidR="009E2861">
        <w:rPr>
          <w:rFonts w:ascii="GHEA Mariam" w:hAnsi="GHEA Mariam" w:cs="Sylfaen"/>
          <w:sz w:val="22"/>
          <w:szCs w:val="22"/>
          <w:lang w:val="hy-AM"/>
        </w:rPr>
        <w:t>ը</w:t>
      </w:r>
      <w:r w:rsidR="00637E71">
        <w:rPr>
          <w:rFonts w:ascii="GHEA Mariam" w:hAnsi="GHEA Mariam" w:cs="Sylfaen"/>
          <w:sz w:val="22"/>
          <w:szCs w:val="22"/>
          <w:lang w:val="hy-AM"/>
        </w:rPr>
        <w:t>, ինչպես նաև ա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>ռաջարկում է  համայնքի ղեկավարին՝ ձեռնարկել համապատասխան միջոցներ հայտնաբերված խախտումները</w:t>
      </w:r>
      <w:r w:rsidR="00637E71" w:rsidRPr="00637E71">
        <w:rPr>
          <w:rFonts w:ascii="Calibri" w:hAnsi="Calibri" w:cs="Calibri"/>
          <w:sz w:val="22"/>
          <w:szCs w:val="22"/>
          <w:lang w:val="hy-AM"/>
        </w:rPr>
        <w:t> </w:t>
      </w:r>
      <w:r w:rsidR="00637E71" w:rsidRPr="00637E71">
        <w:rPr>
          <w:rFonts w:ascii="GHEA Mariam" w:hAnsi="GHEA Mariam" w:cs="GHEA Mariam"/>
          <w:sz w:val="22"/>
          <w:szCs w:val="22"/>
          <w:lang w:val="hy-AM"/>
        </w:rPr>
        <w:t>և</w:t>
      </w:r>
      <w:r w:rsidR="00637E71" w:rsidRPr="00637E71">
        <w:rPr>
          <w:rFonts w:ascii="Calibri" w:hAnsi="Calibri" w:cs="Calibri"/>
          <w:sz w:val="22"/>
          <w:szCs w:val="22"/>
          <w:lang w:val="hy-AM"/>
        </w:rPr>
        <w:t> </w:t>
      </w:r>
      <w:r w:rsidR="00637E71" w:rsidRPr="00637E71">
        <w:rPr>
          <w:rFonts w:ascii="GHEA Mariam" w:hAnsi="GHEA Mariam" w:cs="GHEA Mariam"/>
          <w:sz w:val="22"/>
          <w:szCs w:val="22"/>
          <w:lang w:val="hy-AM"/>
        </w:rPr>
        <w:t>թերությունները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637E71" w:rsidRPr="00637E71">
        <w:rPr>
          <w:rFonts w:ascii="GHEA Mariam" w:hAnsi="GHEA Mariam" w:cs="GHEA Mariam"/>
          <w:sz w:val="22"/>
          <w:szCs w:val="22"/>
          <w:lang w:val="hy-AM"/>
        </w:rPr>
        <w:t>սահմանված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637E71" w:rsidRPr="00637E71">
        <w:rPr>
          <w:rFonts w:ascii="GHEA Mariam" w:hAnsi="GHEA Mariam" w:cs="GHEA Mariam"/>
          <w:sz w:val="22"/>
          <w:szCs w:val="22"/>
          <w:lang w:val="hy-AM"/>
        </w:rPr>
        <w:t>ժամկետներում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637E71" w:rsidRPr="00637E71">
        <w:rPr>
          <w:rFonts w:ascii="GHEA Mariam" w:hAnsi="GHEA Mariam" w:cs="GHEA Mariam"/>
          <w:sz w:val="22"/>
          <w:szCs w:val="22"/>
          <w:lang w:val="hy-AM"/>
        </w:rPr>
        <w:t>վերացնելու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637E71" w:rsidRPr="00637E71">
        <w:rPr>
          <w:rFonts w:ascii="GHEA Mariam" w:hAnsi="GHEA Mariam" w:cs="GHEA Mariam"/>
          <w:sz w:val="22"/>
          <w:szCs w:val="22"/>
          <w:lang w:val="hy-AM"/>
        </w:rPr>
        <w:t>և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637E71" w:rsidRPr="00637E71">
        <w:rPr>
          <w:rFonts w:ascii="GHEA Mariam" w:hAnsi="GHEA Mariam" w:cs="GHEA Mariam"/>
          <w:sz w:val="22"/>
          <w:szCs w:val="22"/>
          <w:lang w:val="hy-AM"/>
        </w:rPr>
        <w:t>շտկելու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637E71" w:rsidRPr="00637E71">
        <w:rPr>
          <w:rFonts w:ascii="GHEA Mariam" w:hAnsi="GHEA Mariam" w:cs="GHEA Mariam"/>
          <w:sz w:val="22"/>
          <w:szCs w:val="22"/>
          <w:lang w:val="hy-AM"/>
        </w:rPr>
        <w:t>ուղղությամբ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637E71" w:rsidRPr="00637E71">
        <w:rPr>
          <w:rFonts w:ascii="GHEA Mariam" w:hAnsi="GHEA Mariam" w:cs="GHEA Mariam"/>
          <w:sz w:val="22"/>
          <w:szCs w:val="22"/>
          <w:lang w:val="hy-AM"/>
        </w:rPr>
        <w:t>և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637E71" w:rsidRPr="00637E71">
        <w:rPr>
          <w:rFonts w:ascii="GHEA Mariam" w:hAnsi="GHEA Mariam" w:cs="GHEA Mariam"/>
          <w:sz w:val="22"/>
          <w:szCs w:val="22"/>
          <w:lang w:val="hy-AM"/>
        </w:rPr>
        <w:t>վերջնական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637E71" w:rsidRPr="00637E71">
        <w:rPr>
          <w:rFonts w:ascii="GHEA Mariam" w:hAnsi="GHEA Mariam" w:cs="GHEA Mariam"/>
          <w:sz w:val="22"/>
          <w:szCs w:val="22"/>
          <w:lang w:val="hy-AM"/>
        </w:rPr>
        <w:t>արդյունքների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637E71" w:rsidRPr="00637E71">
        <w:rPr>
          <w:rFonts w:ascii="GHEA Mariam" w:hAnsi="GHEA Mariam" w:cs="GHEA Mariam"/>
          <w:sz w:val="22"/>
          <w:szCs w:val="22"/>
          <w:lang w:val="hy-AM"/>
        </w:rPr>
        <w:t>վերաբերյալ</w:t>
      </w:r>
      <w:r w:rsidR="000022E2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>տեղեկատվություն</w:t>
      </w:r>
      <w:r w:rsidR="00637E71" w:rsidRPr="00637E71">
        <w:rPr>
          <w:rFonts w:ascii="Calibri" w:hAnsi="Calibri" w:cs="Calibri"/>
          <w:sz w:val="22"/>
          <w:szCs w:val="22"/>
          <w:lang w:val="hy-AM"/>
        </w:rPr>
        <w:t> </w:t>
      </w:r>
      <w:r w:rsidR="00637E71" w:rsidRPr="00637E71">
        <w:rPr>
          <w:rFonts w:ascii="GHEA Mariam" w:hAnsi="GHEA Mariam" w:cs="GHEA Mariam"/>
          <w:sz w:val="22"/>
          <w:szCs w:val="22"/>
          <w:lang w:val="hy-AM"/>
        </w:rPr>
        <w:t>ներկայացնել</w:t>
      </w:r>
      <w:r w:rsidR="00637E71" w:rsidRPr="00637E71">
        <w:rPr>
          <w:rFonts w:ascii="Calibri" w:hAnsi="Calibri" w:cs="Calibri"/>
          <w:sz w:val="22"/>
          <w:szCs w:val="22"/>
          <w:lang w:val="hy-AM"/>
        </w:rPr>
        <w:t> </w:t>
      </w:r>
      <w:r w:rsidR="00637E71" w:rsidRPr="00637E71">
        <w:rPr>
          <w:rFonts w:ascii="GHEA Mariam" w:hAnsi="GHEA Mariam" w:cs="GHEA Mariam"/>
          <w:sz w:val="22"/>
          <w:szCs w:val="22"/>
          <w:lang w:val="hy-AM"/>
        </w:rPr>
        <w:t>մարզպետարան</w:t>
      </w:r>
      <w:r w:rsidR="00637E71" w:rsidRPr="00637E71">
        <w:rPr>
          <w:rFonts w:ascii="Calibri" w:hAnsi="Calibri" w:cs="Calibri"/>
          <w:sz w:val="22"/>
          <w:szCs w:val="22"/>
          <w:lang w:val="hy-AM"/>
        </w:rPr>
        <w:t> 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>:</w:t>
      </w:r>
    </w:p>
    <w:p w14:paraId="00A6D28D" w14:textId="77777777" w:rsidR="000E152C" w:rsidRPr="00CF5C79" w:rsidRDefault="000E152C" w:rsidP="000E152C">
      <w:pPr>
        <w:rPr>
          <w:rFonts w:ascii="GHEA Mariam" w:hAnsi="GHEA Mariam" w:cs="Sylfaen"/>
          <w:lang w:val="hy-AM"/>
        </w:rPr>
      </w:pPr>
      <w:r w:rsidRPr="000022E2">
        <w:rPr>
          <w:rFonts w:ascii="GHEA Mariam" w:hAnsi="GHEA Mariam" w:cs="Sylfaen"/>
          <w:lang w:val="hy-AM"/>
        </w:rPr>
        <w:t xml:space="preserve">Կազմեց՝ </w:t>
      </w:r>
      <w:r w:rsidRPr="00CF5C79">
        <w:rPr>
          <w:rFonts w:ascii="GHEA Mariam" w:hAnsi="GHEA Mariam" w:cs="Sylfaen"/>
          <w:lang w:val="hy-AM"/>
        </w:rPr>
        <w:t>Լ. Ավուշյան</w:t>
      </w:r>
    </w:p>
    <w:p w14:paraId="1AE811BD" w14:textId="6CA0E957" w:rsidR="00637E71" w:rsidRDefault="00637E71" w:rsidP="00977E21">
      <w:pPr>
        <w:jc w:val="center"/>
        <w:rPr>
          <w:rFonts w:ascii="GHEA Mariam" w:hAnsi="GHEA Mariam"/>
          <w:lang w:val="hy-AM"/>
        </w:rPr>
      </w:pPr>
    </w:p>
    <w:p w14:paraId="104F53AE" w14:textId="77777777" w:rsidR="009E2861" w:rsidRDefault="009E2861" w:rsidP="009E286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ՏԵՂԵԿԱՆՔ</w:t>
      </w:r>
    </w:p>
    <w:p w14:paraId="4E4A0750" w14:textId="77777777" w:rsidR="009E2861" w:rsidRPr="009E2861" w:rsidRDefault="009E2861" w:rsidP="009E2861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0E152C">
        <w:rPr>
          <w:rFonts w:ascii="GHEA Mariam" w:hAnsi="GHEA Mariam"/>
          <w:b/>
          <w:lang w:val="hy-AM"/>
        </w:rPr>
        <w:t xml:space="preserve">ՀԱՅԱՍՏԱՆԻ ՀԱՆՐԱՊԵՏՈՒԹՅԱՆ </w:t>
      </w:r>
      <w:r w:rsidRPr="00894F49">
        <w:rPr>
          <w:rFonts w:ascii="GHEA Mariam" w:hAnsi="GHEA Mariam"/>
          <w:b/>
          <w:lang w:val="hy-AM"/>
        </w:rPr>
        <w:t>ԿՈՏԱՅՔԻ ՄԱՐԶՊԵՏ</w:t>
      </w:r>
      <w:r>
        <w:rPr>
          <w:rFonts w:ascii="GHEA Mariam" w:hAnsi="GHEA Mariam"/>
          <w:b/>
          <w:lang w:val="hy-AM"/>
        </w:rPr>
        <w:t>Ի ԱՇԽԱՏԱԿԱԶՄԻ</w:t>
      </w:r>
      <w:r w:rsidRPr="00894F49">
        <w:rPr>
          <w:rFonts w:ascii="GHEA Mariam" w:hAnsi="GHEA Mariam"/>
          <w:b/>
          <w:lang w:val="hy-AM"/>
        </w:rPr>
        <w:t xml:space="preserve"> ԿՈՂՄԻՑ ԲՅՈՒՐԵՂԱՎԱՆ ՀԱՄԱՅՆՔԻ ՏԵՂԱԿԱՆ ԻՆՔՆԱԿԱՌԱՎԱՐՄԱՆ ՄԱՐՄԻՆՆԵՐԻ ԼԻԱԶՈՐՈՒԹՅՈՒՆՆԵՐԻ ԻՐԱԿԱՆԱՑՄԱՆ ՆԿԱՏՄԱՄԲ ԻՐԱԿԱՆԱՑՎԱԾ ԻՐԱՎԱԿԱՆ ԵՎ ՄԱՍՆԱԳԻՏԱԿԱՆ ՀՍԿՈՂՈՒԹՅԱՆ ԱՐԴՅՈՒՆՔՆԵՐԻ ՔՆՆԱՐԿՄԱՆ ՄԱՍԻՆ</w:t>
      </w:r>
      <w:r w:rsidRPr="009F6E15">
        <w:rPr>
          <w:rFonts w:ascii="GHEA Mariam" w:hAnsi="GHEA Mariam"/>
          <w:b/>
          <w:lang w:val="hy-AM"/>
        </w:rPr>
        <w:t xml:space="preserve">» </w:t>
      </w:r>
      <w:r w:rsidRPr="00E85A2F">
        <w:rPr>
          <w:rFonts w:ascii="GHEA Mariam" w:hAnsi="GHEA Mariam"/>
          <w:b/>
          <w:lang w:val="hy-AM"/>
        </w:rPr>
        <w:t xml:space="preserve"> </w:t>
      </w:r>
      <w:r w:rsidRPr="009E2861">
        <w:rPr>
          <w:rFonts w:ascii="GHEA Mariam" w:hAnsi="GHEA Mariam"/>
          <w:b/>
          <w:lang w:val="hy-AM"/>
        </w:rPr>
        <w:t>ԲՅՈՒՐԵՂԱՎԱՆ ՀԱՄԱՅՆՔԻ ԱՎԱԳԱՆՈՒ ՈՐՈՇՄԱՆ  ՆԱԽԱԳԾԻ  ԸՆԴՈՒՆՄԱՆ ԱՌՆՉՈՒԹՅԱՄԲ ԱՅԼ ԻՐԱՎԱԿԱՆ ԱԿՏԵՐԻ ԸՆԴՈՒՆՄԱՆ ԱՆՀՐԱԺԵՇՏՈՒԹՅԱՆ ԿԱՄ ԲԱՑԱԿԱՅՈՒԹՅԱՆ ՄԱՍԻՆ</w:t>
      </w:r>
    </w:p>
    <w:p w14:paraId="09075E62" w14:textId="77777777" w:rsidR="009E2861" w:rsidRPr="009E2861" w:rsidRDefault="009E2861" w:rsidP="009E2861">
      <w:pPr>
        <w:spacing w:line="360" w:lineRule="auto"/>
        <w:jc w:val="both"/>
        <w:rPr>
          <w:rFonts w:ascii="GHEA Mariam" w:hAnsi="GHEA Mariam" w:cs="Sylfaen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977E21">
        <w:rPr>
          <w:rFonts w:ascii="GHEA Mariam" w:hAnsi="GHEA Mariam" w:cs="Sylfaen"/>
          <w:lang w:val="hy-AM"/>
        </w:rPr>
        <w:t xml:space="preserve">  </w:t>
      </w:r>
      <w:r w:rsidRPr="00F66187">
        <w:rPr>
          <w:rFonts w:ascii="GHEA Mariam" w:hAnsi="GHEA Mariam" w:cs="Sylfaen"/>
          <w:lang w:val="hy-AM"/>
        </w:rPr>
        <w:t>«</w:t>
      </w:r>
      <w:r w:rsidRPr="000E152C">
        <w:rPr>
          <w:rFonts w:ascii="GHEA Mariam" w:hAnsi="GHEA Mariam" w:cs="Sylfaen"/>
          <w:lang w:val="hy-AM"/>
        </w:rPr>
        <w:t xml:space="preserve">Հայաստանի Հանրապետության </w:t>
      </w:r>
      <w:r w:rsidRPr="00637E71">
        <w:rPr>
          <w:rFonts w:ascii="GHEA Mariam" w:hAnsi="GHEA Mariam" w:cs="Sylfaen"/>
          <w:lang w:val="hy-AM"/>
        </w:rPr>
        <w:t>Կոտայքի</w:t>
      </w:r>
      <w:r>
        <w:rPr>
          <w:rFonts w:ascii="GHEA Mariam" w:hAnsi="GHEA Mariam" w:cs="Sylfaen"/>
          <w:lang w:val="hy-AM"/>
        </w:rPr>
        <w:t xml:space="preserve"> </w:t>
      </w:r>
      <w:r w:rsidRPr="00637E71">
        <w:rPr>
          <w:rFonts w:ascii="Calibri" w:hAnsi="Calibri" w:cs="Calibri"/>
          <w:lang w:val="hy-AM"/>
        </w:rPr>
        <w:t> </w:t>
      </w:r>
      <w:r w:rsidRPr="00637E71">
        <w:rPr>
          <w:rFonts w:ascii="GHEA Mariam" w:hAnsi="GHEA Mariam" w:cs="Sylfaen"/>
          <w:lang w:val="hy-AM"/>
        </w:rPr>
        <w:t>մարզպետ</w:t>
      </w:r>
      <w:r>
        <w:rPr>
          <w:rFonts w:ascii="GHEA Mariam" w:hAnsi="GHEA Mariam" w:cs="Sylfaen"/>
          <w:lang w:val="hy-AM"/>
        </w:rPr>
        <w:t xml:space="preserve">ի աշխատակազմի </w:t>
      </w:r>
      <w:r w:rsidRPr="00637E71">
        <w:rPr>
          <w:rFonts w:ascii="Calibri" w:hAnsi="Calibri" w:cs="Calibri"/>
          <w:lang w:val="hy-AM"/>
        </w:rPr>
        <w:t> </w:t>
      </w:r>
      <w:r w:rsidRPr="00637E71">
        <w:rPr>
          <w:rFonts w:ascii="GHEA Mariam" w:hAnsi="GHEA Mariam" w:cs="Sylfaen"/>
          <w:lang w:val="hy-AM"/>
        </w:rPr>
        <w:t>կողմից Բյուրեղավան համայնքի տեղական ինքնակառավարման մարմինների լիազորությունների իրականացման նկատմամբ իրականացված իրավական և մասնագիտական հսկողության արդյունքների քննարկման մասին</w:t>
      </w:r>
      <w:r w:rsidRPr="00F66187">
        <w:rPr>
          <w:rFonts w:ascii="GHEA Mariam" w:hAnsi="GHEA Mariam" w:cs="Sylfaen"/>
          <w:lang w:val="hy-AM"/>
        </w:rPr>
        <w:t>»</w:t>
      </w:r>
      <w:r>
        <w:rPr>
          <w:rFonts w:ascii="GHEA Mariam" w:hAnsi="GHEA Mariam" w:cs="Sylfaen"/>
          <w:lang w:val="hy-AM"/>
        </w:rPr>
        <w:t xml:space="preserve"> </w:t>
      </w:r>
      <w:r w:rsidRPr="009E2861">
        <w:rPr>
          <w:rFonts w:ascii="GHEA Mariam" w:hAnsi="GHEA Mariam" w:cs="Sylfaen"/>
          <w:lang w:val="hy-AM"/>
        </w:rPr>
        <w:t>Բյուրեղավան համայնքի ավագանու որոշման նախագծի ընդունման առնչությամբ այլ իրավական ակտերի ընդունման անհրաժեշտություն չի առաջանում։</w:t>
      </w:r>
      <w:r w:rsidRPr="009E2861">
        <w:rPr>
          <w:rFonts w:ascii="GHEA Mariam" w:hAnsi="GHEA Mariam" w:cs="Sylfaen"/>
          <w:lang w:val="hy-AM"/>
        </w:rPr>
        <w:tab/>
      </w:r>
    </w:p>
    <w:p w14:paraId="7ABC92AA" w14:textId="77777777" w:rsidR="009E2861" w:rsidRPr="009E2861" w:rsidRDefault="009E2861" w:rsidP="009E2861">
      <w:pPr>
        <w:spacing w:line="360" w:lineRule="auto"/>
        <w:jc w:val="both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lang w:val="hy-AM" w:eastAsia="en-US"/>
        </w:rPr>
        <w:t xml:space="preserve">Կազմեց՝ </w:t>
      </w:r>
      <w:r>
        <w:rPr>
          <w:rFonts w:ascii="GHEA Grapalat" w:hAnsi="GHEA Grapalat" w:cs="Sylfaen"/>
          <w:i/>
          <w:lang w:val="hy-AM"/>
        </w:rPr>
        <w:t>Լ</w:t>
      </w:r>
      <w:r>
        <w:rPr>
          <w:rFonts w:ascii="Cambria Math" w:hAnsi="Cambria Math" w:cs="Cambria Math"/>
          <w:i/>
          <w:lang w:val="hy-AM"/>
        </w:rPr>
        <w:t>․</w:t>
      </w:r>
      <w:r>
        <w:rPr>
          <w:rFonts w:ascii="GHEA Grapalat" w:hAnsi="GHEA Grapalat" w:cs="Sylfaen"/>
          <w:i/>
          <w:lang w:val="hy-AM"/>
        </w:rPr>
        <w:t xml:space="preserve"> Ավուշյան</w:t>
      </w:r>
    </w:p>
    <w:p w14:paraId="74248D76" w14:textId="3555A302" w:rsidR="009E2861" w:rsidRDefault="009E2861" w:rsidP="00977E21">
      <w:pPr>
        <w:jc w:val="center"/>
        <w:rPr>
          <w:rFonts w:ascii="GHEA Mariam" w:hAnsi="GHEA Mariam"/>
          <w:lang w:val="hy-AM"/>
        </w:rPr>
      </w:pPr>
    </w:p>
    <w:p w14:paraId="23798016" w14:textId="77777777" w:rsidR="007B28EC" w:rsidRPr="00B32E53" w:rsidRDefault="00821736" w:rsidP="00977E21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br/>
      </w:r>
      <w:r w:rsidR="001F3FBB" w:rsidRPr="001F3FBB">
        <w:rPr>
          <w:rFonts w:ascii="GHEA Mariam" w:hAnsi="GHEA Mariam"/>
          <w:b/>
          <w:lang w:val="hy-AM"/>
        </w:rPr>
        <w:br/>
      </w:r>
      <w:r w:rsidR="005F6763" w:rsidRPr="00B32E53">
        <w:rPr>
          <w:rFonts w:ascii="GHEA Mariam" w:hAnsi="GHEA Mariam"/>
          <w:b/>
          <w:lang w:val="hy-AM"/>
        </w:rPr>
        <w:t>ՏԵՂԵԿԱՆՔ</w:t>
      </w:r>
    </w:p>
    <w:p w14:paraId="0733980C" w14:textId="29233979" w:rsidR="005F6763" w:rsidRDefault="00385FA1" w:rsidP="005F676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0E152C">
        <w:rPr>
          <w:rFonts w:ascii="GHEA Mariam" w:hAnsi="GHEA Mariam"/>
          <w:b/>
          <w:lang w:val="hy-AM"/>
        </w:rPr>
        <w:t xml:space="preserve">ՀԱՅԱՍՏԱՆԻ ՀԱՆՐԱՊԵՏՈՒԹՅԱՆ </w:t>
      </w:r>
      <w:r w:rsidRPr="00894F49">
        <w:rPr>
          <w:rFonts w:ascii="GHEA Mariam" w:hAnsi="GHEA Mariam"/>
          <w:b/>
          <w:lang w:val="hy-AM"/>
        </w:rPr>
        <w:t>ԿՈՏԱՅՔԻ ՄԱՐԶՊԵՏ</w:t>
      </w:r>
      <w:r>
        <w:rPr>
          <w:rFonts w:ascii="GHEA Mariam" w:hAnsi="GHEA Mariam"/>
          <w:b/>
          <w:lang w:val="hy-AM"/>
        </w:rPr>
        <w:t>Ի ԱՇԽԱՏԱԿԱԶՄԻ</w:t>
      </w:r>
      <w:r w:rsidRPr="00894F49">
        <w:rPr>
          <w:rFonts w:ascii="GHEA Mariam" w:hAnsi="GHEA Mariam"/>
          <w:b/>
          <w:lang w:val="hy-AM"/>
        </w:rPr>
        <w:t xml:space="preserve"> ԿՈՂՄԻՑ ԲՅՈՒՐԵՂԱՎԱՆ ՀԱՄԱՅՆՔԻ ՏԵՂԱԿԱՆ ԻՆՔՆԱԿԱՌԱՎԱՐՄԱՆ ՄԱՐՄԻՆՆԵՐԻ </w:t>
      </w:r>
      <w:r w:rsidRPr="00894F49">
        <w:rPr>
          <w:rFonts w:ascii="GHEA Mariam" w:hAnsi="GHEA Mariam"/>
          <w:b/>
          <w:lang w:val="hy-AM"/>
        </w:rPr>
        <w:lastRenderedPageBreak/>
        <w:t>ԼԻԱԶՈՐՈՒԹՅՈՒՆՆԵՐԻ ԻՐԱԿԱՆԱՑՄԱՆ ՆԿԱՏՄԱՄԲ ԻՐԱԿԱՆԱՑՎԱԾ ԻՐԱՎԱԿԱՆ ԵՎ ՄԱՍՆԱԳԻՏԱԿԱՆ ՀՍԿՈՂՈՒԹՅԱՆ ԱՐԴՅՈՒՆՔՆԵՐԻ ՔՆՆԱՐԿՄԱՆ ՄԱՍԻՆ</w:t>
      </w:r>
      <w:r w:rsidRPr="009F6E15">
        <w:rPr>
          <w:rFonts w:ascii="GHEA Mariam" w:hAnsi="GHEA Mariam"/>
          <w:b/>
          <w:lang w:val="hy-AM"/>
        </w:rPr>
        <w:t xml:space="preserve">» </w:t>
      </w:r>
      <w:r w:rsidRPr="00E85A2F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</w:t>
      </w:r>
      <w:r w:rsidR="00977E21">
        <w:rPr>
          <w:rFonts w:ascii="GHEA Mariam" w:hAnsi="GHEA Mariam"/>
          <w:b/>
          <w:lang w:val="hy-AM"/>
        </w:rPr>
        <w:t xml:space="preserve"> </w:t>
      </w:r>
      <w:r w:rsidR="00566A32" w:rsidRPr="00566A32">
        <w:rPr>
          <w:rFonts w:ascii="GHEA Mariam" w:hAnsi="GHEA Mariam"/>
          <w:b/>
          <w:lang w:val="hy-AM"/>
        </w:rPr>
        <w:t xml:space="preserve">ԾԱԽՍԵՐՈՒՄ ՍՊԱՍՎԵԼԻՔ ՓՈՓՈԽՈՒԹՅՈՒՆՆԵՐԻ ՄԱՍԻՆ </w:t>
      </w:r>
      <w:r w:rsidR="005F6763" w:rsidRPr="00566A32">
        <w:rPr>
          <w:rFonts w:ascii="GHEA Mariam" w:hAnsi="GHEA Mariam"/>
          <w:b/>
          <w:lang w:val="hy-AM"/>
        </w:rPr>
        <w:t xml:space="preserve">  </w:t>
      </w:r>
    </w:p>
    <w:p w14:paraId="615CC5D8" w14:textId="77777777" w:rsidR="00566A32" w:rsidRPr="00B32E53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3F1EE63B" w14:textId="088D0A4A" w:rsidR="00566A32" w:rsidRPr="000022E2" w:rsidRDefault="00977E21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977E21">
        <w:rPr>
          <w:rFonts w:ascii="GHEA Mariam" w:hAnsi="GHEA Mariam" w:cs="Sylfaen"/>
          <w:lang w:val="hy-AM"/>
        </w:rPr>
        <w:t xml:space="preserve">  </w:t>
      </w:r>
      <w:r w:rsidR="00352802" w:rsidRPr="00F66187">
        <w:rPr>
          <w:rFonts w:ascii="GHEA Mariam" w:hAnsi="GHEA Mariam" w:cs="Sylfaen"/>
          <w:lang w:val="hy-AM"/>
        </w:rPr>
        <w:t>«</w:t>
      </w:r>
      <w:r w:rsidR="000E152C" w:rsidRPr="000E152C">
        <w:rPr>
          <w:rFonts w:ascii="GHEA Mariam" w:hAnsi="GHEA Mariam" w:cs="Sylfaen"/>
          <w:lang w:val="hy-AM"/>
        </w:rPr>
        <w:t xml:space="preserve">Հայաստանի Հանրապետության </w:t>
      </w:r>
      <w:r w:rsidR="00637E71" w:rsidRPr="00637E71">
        <w:rPr>
          <w:rFonts w:ascii="GHEA Mariam" w:hAnsi="GHEA Mariam" w:cs="Sylfaen"/>
          <w:lang w:val="hy-AM"/>
        </w:rPr>
        <w:t>Կոտայքի</w:t>
      </w:r>
      <w:r w:rsidR="00637E71" w:rsidRPr="00637E71">
        <w:rPr>
          <w:rFonts w:ascii="Calibri" w:hAnsi="Calibri" w:cs="Calibri"/>
          <w:lang w:val="hy-AM"/>
        </w:rPr>
        <w:t> </w:t>
      </w:r>
      <w:r w:rsidR="00637E71" w:rsidRPr="00637E71">
        <w:rPr>
          <w:rFonts w:ascii="GHEA Mariam" w:hAnsi="GHEA Mariam" w:cs="Sylfaen"/>
          <w:lang w:val="hy-AM"/>
        </w:rPr>
        <w:t>մարզպետ</w:t>
      </w:r>
      <w:r w:rsidR="00385FA1">
        <w:rPr>
          <w:rFonts w:ascii="GHEA Mariam" w:hAnsi="GHEA Mariam" w:cs="Sylfaen"/>
          <w:lang w:val="hy-AM"/>
        </w:rPr>
        <w:t xml:space="preserve">ի աշխատակազմի </w:t>
      </w:r>
      <w:r w:rsidR="00637E71" w:rsidRPr="00637E71">
        <w:rPr>
          <w:rFonts w:ascii="Calibri" w:hAnsi="Calibri" w:cs="Calibri"/>
          <w:lang w:val="hy-AM"/>
        </w:rPr>
        <w:t> </w:t>
      </w:r>
      <w:r w:rsidR="00637E71" w:rsidRPr="00637E71">
        <w:rPr>
          <w:rFonts w:ascii="GHEA Mariam" w:hAnsi="GHEA Mariam" w:cs="Sylfaen"/>
          <w:lang w:val="hy-AM"/>
        </w:rPr>
        <w:t>կողմից Բյուրեղավան համայնքի տեղական ինքնակառավարման մարմինների լիազորությունների իրականացման նկատմամբ իրականացված իրավական և մասնագիտական հսկողության արդյունքների քննարկման մասին</w:t>
      </w:r>
      <w:r w:rsidR="00352802" w:rsidRPr="00F66187">
        <w:rPr>
          <w:rFonts w:ascii="GHEA Mariam" w:hAnsi="GHEA Mariam" w:cs="Sylfaen"/>
          <w:lang w:val="hy-AM"/>
        </w:rPr>
        <w:t>»</w:t>
      </w:r>
      <w:r w:rsidR="00352802" w:rsidRPr="008309B9">
        <w:rPr>
          <w:rFonts w:ascii="GHEA Mariam" w:hAnsi="GHEA Mariam" w:cs="Sylfaen"/>
          <w:lang w:val="hy-AM"/>
        </w:rPr>
        <w:t xml:space="preserve"> </w:t>
      </w:r>
      <w:r w:rsidR="005C60B6" w:rsidRPr="008309B9">
        <w:rPr>
          <w:rFonts w:ascii="GHEA Mariam" w:hAnsi="GHEA Mariam" w:cs="Sylfaen"/>
          <w:lang w:val="hy-AM"/>
        </w:rPr>
        <w:t xml:space="preserve"> </w:t>
      </w:r>
      <w:r w:rsidR="00566A32" w:rsidRPr="0081607A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 w:rsidR="001F3FBB" w:rsidRPr="001F3FBB">
        <w:rPr>
          <w:rFonts w:ascii="GHEA Mariam" w:hAnsi="GHEA Mariam" w:cs="Sylfaen"/>
          <w:lang w:val="hy-AM"/>
        </w:rPr>
        <w:t xml:space="preserve">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1F733B74" w14:textId="07AEA0B7" w:rsidR="000E152C" w:rsidRDefault="000E152C" w:rsidP="000E152C">
      <w:pPr>
        <w:rPr>
          <w:rFonts w:ascii="GHEA Mariam" w:hAnsi="GHEA Mariam"/>
          <w:lang w:val="hy-AM"/>
        </w:rPr>
      </w:pPr>
      <w:r w:rsidRPr="000022E2">
        <w:rPr>
          <w:rFonts w:ascii="GHEA Mariam" w:hAnsi="GHEA Mariam"/>
          <w:lang w:val="hy-AM"/>
        </w:rPr>
        <w:t xml:space="preserve">Կազմեց՝ </w:t>
      </w:r>
      <w:r w:rsidRPr="0084095D">
        <w:rPr>
          <w:rFonts w:ascii="GHEA Mariam" w:hAnsi="GHEA Mariam"/>
          <w:lang w:val="hy-AM"/>
        </w:rPr>
        <w:t>Լ. Պողոսյան</w:t>
      </w:r>
    </w:p>
    <w:p w14:paraId="515841C1" w14:textId="41DF6892" w:rsidR="009E2861" w:rsidRDefault="009E2861" w:rsidP="000E152C">
      <w:pPr>
        <w:rPr>
          <w:rFonts w:ascii="GHEA Mariam" w:hAnsi="GHEA Mariam"/>
          <w:lang w:val="hy-AM"/>
        </w:rPr>
      </w:pPr>
    </w:p>
    <w:p w14:paraId="32BB929D" w14:textId="77777777" w:rsidR="009E2861" w:rsidRDefault="009E2861" w:rsidP="000E152C">
      <w:pPr>
        <w:rPr>
          <w:rFonts w:ascii="GHEA Mariam" w:hAnsi="GHEA Mariam"/>
          <w:lang w:val="hy-AM"/>
        </w:rPr>
      </w:pPr>
    </w:p>
    <w:p w14:paraId="22BC98B3" w14:textId="77777777" w:rsidR="000E152C" w:rsidRPr="000022E2" w:rsidRDefault="000E152C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</w:p>
    <w:p w14:paraId="383AD069" w14:textId="77777777" w:rsidR="00936F3C" w:rsidRDefault="00BD14CE" w:rsidP="00AC0893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="00E86421" w:rsidRPr="00385FA1">
        <w:rPr>
          <w:rFonts w:ascii="GHEA Mariam" w:hAnsi="GHEA Mariam"/>
          <w:lang w:val="hy-AM"/>
        </w:rPr>
        <w:t>`</w:t>
      </w:r>
      <w:r w:rsidR="009E2861">
        <w:rPr>
          <w:rFonts w:ascii="GHEA Mariam" w:hAnsi="GHEA Mariam"/>
          <w:lang w:val="en-US"/>
        </w:rPr>
        <w:pict w14:anchorId="435A2D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57943DF1-C62B-4B95-8CCC-E9F431800AED}" provid="{00000000-0000-0000-0000-000000000000}" issignatureline="t"/>
          </v:shape>
        </w:pict>
      </w:r>
      <w:r w:rsidR="00AC0893" w:rsidRPr="00385FA1">
        <w:rPr>
          <w:rFonts w:ascii="GHEA Mariam" w:hAnsi="GHEA Mariam"/>
          <w:lang w:val="hy-AM"/>
        </w:rPr>
        <w:t xml:space="preserve"> </w:t>
      </w:r>
      <w:r w:rsidRPr="00821736">
        <w:rPr>
          <w:rFonts w:ascii="GHEA Mariam" w:hAnsi="GHEA Mariam"/>
          <w:lang w:val="hy-AM"/>
        </w:rPr>
        <w:t>Հ. ԲԱԼԱՍՅԱՆ</w:t>
      </w:r>
    </w:p>
    <w:sectPr w:rsidR="00936F3C" w:rsidSect="009E2861">
      <w:pgSz w:w="12240" w:h="15840"/>
      <w:pgMar w:top="426" w:right="758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0E9"/>
    <w:rsid w:val="000022E2"/>
    <w:rsid w:val="000224EB"/>
    <w:rsid w:val="00026433"/>
    <w:rsid w:val="00041A64"/>
    <w:rsid w:val="0004517B"/>
    <w:rsid w:val="00054F0A"/>
    <w:rsid w:val="00055E6E"/>
    <w:rsid w:val="000A3821"/>
    <w:rsid w:val="000B783C"/>
    <w:rsid w:val="000C37C3"/>
    <w:rsid w:val="000E152C"/>
    <w:rsid w:val="001064B2"/>
    <w:rsid w:val="001A3038"/>
    <w:rsid w:val="001B5D0A"/>
    <w:rsid w:val="001E7479"/>
    <w:rsid w:val="001F3FBB"/>
    <w:rsid w:val="002215F8"/>
    <w:rsid w:val="00221F63"/>
    <w:rsid w:val="00290890"/>
    <w:rsid w:val="00302C77"/>
    <w:rsid w:val="00326026"/>
    <w:rsid w:val="003330E9"/>
    <w:rsid w:val="0035194B"/>
    <w:rsid w:val="00352802"/>
    <w:rsid w:val="003561F7"/>
    <w:rsid w:val="00385FA1"/>
    <w:rsid w:val="00397917"/>
    <w:rsid w:val="003A51D6"/>
    <w:rsid w:val="003F5F55"/>
    <w:rsid w:val="00436E3D"/>
    <w:rsid w:val="00487229"/>
    <w:rsid w:val="004D0900"/>
    <w:rsid w:val="005101BE"/>
    <w:rsid w:val="005409C6"/>
    <w:rsid w:val="005427D3"/>
    <w:rsid w:val="00566A32"/>
    <w:rsid w:val="00585204"/>
    <w:rsid w:val="005C60B6"/>
    <w:rsid w:val="005D101E"/>
    <w:rsid w:val="005F6763"/>
    <w:rsid w:val="00637E71"/>
    <w:rsid w:val="006745B3"/>
    <w:rsid w:val="00723A37"/>
    <w:rsid w:val="00743FE4"/>
    <w:rsid w:val="007608CC"/>
    <w:rsid w:val="007B28EC"/>
    <w:rsid w:val="007F1DEB"/>
    <w:rsid w:val="00810A3B"/>
    <w:rsid w:val="0081607A"/>
    <w:rsid w:val="00821736"/>
    <w:rsid w:val="008309B9"/>
    <w:rsid w:val="00830CAA"/>
    <w:rsid w:val="0084095D"/>
    <w:rsid w:val="00884E02"/>
    <w:rsid w:val="00894F49"/>
    <w:rsid w:val="008D0FA0"/>
    <w:rsid w:val="008F3081"/>
    <w:rsid w:val="009319C1"/>
    <w:rsid w:val="0093488D"/>
    <w:rsid w:val="00936F3C"/>
    <w:rsid w:val="0094498C"/>
    <w:rsid w:val="009554F1"/>
    <w:rsid w:val="00964379"/>
    <w:rsid w:val="00977E21"/>
    <w:rsid w:val="009B52BE"/>
    <w:rsid w:val="009C5763"/>
    <w:rsid w:val="009D24EF"/>
    <w:rsid w:val="009E2861"/>
    <w:rsid w:val="009F6E15"/>
    <w:rsid w:val="00AA4F4B"/>
    <w:rsid w:val="00AC0893"/>
    <w:rsid w:val="00AD13F7"/>
    <w:rsid w:val="00AE13BE"/>
    <w:rsid w:val="00B008CB"/>
    <w:rsid w:val="00B05D94"/>
    <w:rsid w:val="00B269D3"/>
    <w:rsid w:val="00B26DAA"/>
    <w:rsid w:val="00B32E53"/>
    <w:rsid w:val="00BD14CE"/>
    <w:rsid w:val="00C07CB4"/>
    <w:rsid w:val="00C92E48"/>
    <w:rsid w:val="00C94AC4"/>
    <w:rsid w:val="00C953FA"/>
    <w:rsid w:val="00CC6751"/>
    <w:rsid w:val="00CF5C79"/>
    <w:rsid w:val="00D12FF8"/>
    <w:rsid w:val="00D147DC"/>
    <w:rsid w:val="00D57FD6"/>
    <w:rsid w:val="00DE16CB"/>
    <w:rsid w:val="00E028EC"/>
    <w:rsid w:val="00E26664"/>
    <w:rsid w:val="00E51CA9"/>
    <w:rsid w:val="00E86421"/>
    <w:rsid w:val="00EB4044"/>
    <w:rsid w:val="00EF3A43"/>
    <w:rsid w:val="00F66187"/>
    <w:rsid w:val="00FD0441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B99C94"/>
  <w15:docId w15:val="{52E2D904-6732-45BD-BDFE-13E36121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MdNxk1QnyXfbCO6gtWl+MPVSw5iD2Lxc+Ueq7T0QZXU=</DigestValue>
    </Reference>
    <Reference Type="http://www.w3.org/2000/09/xmldsig#Object" URI="#idOfficeObject">
      <DigestMethod Algorithm="http://www.w3.org/2001/04/xmlenc#sha256"/>
      <DigestValue>gp0mwzCGK4GLpoAr9NHIy7tI+w437iMx+ymwNdVsXpM=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TP2eptbCvYqD38PU37isOJZbiadUNWScPod/RFb05hE=</DigestValue>
    </Reference>
    <Reference Type="http://www.w3.org/2000/09/xmldsig#Object" URI="#idValidSigLnImg">
      <DigestMethod Algorithm="http://www.w3.org/2001/04/xmlenc#sha256"/>
      <DigestValue>Opt3FoNBtOJQg4zVGKjKIofQikvyysS/Xu5Jhw62Cc4=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njDoNwfTJVsvL5rHzm9RGxdEmxNuD8VP6pxLu/UH5eawOzcYDaVNvZdPF+qghBN/MLaEbjTpQPVy
q+csbEs5ub5XzF8jDCT+qqEAl5YxErP3bWNN31aSCEXbjt4Bpxgh0u+4ON9WfIqQeVIgwRL3YJ0F
KQWPZ4a56Nbo4i6InVwyFgGGA0pkMAj/TyrfIANxwjURBGGUzlGE8nOWEigYGbCRmRNWH1U+zd6f
HjAP9GjB1xP/aDSa9tgY+XJNCF+vT71l85AbG0cvz3ZXFaISVJif3IYOnQxm+Qsxm+GPxFZMA2AA
0FHfvdy7Y/vCmNMn1aS3NDA+puRjCweGf/jEHQ==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nYmRO052Ic/0A9bL7LtPgYeYVk/7r53FHIslkArLRzY=</DigestValue>
      </Reference>
      <Reference URI="/word/fontTable.xml?ContentType=application/vnd.openxmlformats-officedocument.wordprocessingml.fontTable+xml">
        <DigestMethod Algorithm="http://www.w3.org/2001/04/xmlenc#sha256"/>
        <DigestValue>KqAW9pDcL+8nUNlTWbJgsfj2W0zziCZ+zxN3c2ReiwA=</DigestValue>
      </Reference>
      <Reference URI="/word/media/image1.emf?ContentType=image/x-emf">
        <DigestMethod Algorithm="http://www.w3.org/2001/04/xmlenc#sha256"/>
        <DigestValue>+vg1LDb+vvn6bCLx9DHFu/BUrdZ4sRVYBsiACIGUQnQ=</DigestValue>
      </Reference>
      <Reference URI="/word/numbering.xml?ContentType=application/vnd.openxmlformats-officedocument.wordprocessingml.numbering+xml">
        <DigestMethod Algorithm="http://www.w3.org/2001/04/xmlenc#sha256"/>
        <DigestValue>g3mFmr9nAdN7A6JLZo9ZciryZxKidviCS7WqEsy8LeE=</DigestValue>
      </Reference>
      <Reference URI="/word/settings.xml?ContentType=application/vnd.openxmlformats-officedocument.wordprocessingml.settings+xml">
        <DigestMethod Algorithm="http://www.w3.org/2001/04/xmlenc#sha256"/>
        <DigestValue>G19Kvy1CB1jHSsU8oto1vTjBuKxNuNl8JvbCr7AbblM=</DigestValue>
      </Reference>
      <Reference URI="/word/styles.xml?ContentType=application/vnd.openxmlformats-officedocument.wordprocessingml.styles+xml">
        <DigestMethod Algorithm="http://www.w3.org/2001/04/xmlenc#sha256"/>
        <DigestValue>6H+uiv1UHF6tXg3DQmUmPhbMZRuCCNvT9ZWCW91qmt0=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ZgCwGhfPSkBm8Jnb4IRGU3iOCfJZUFpc86daeHUOmMg=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2025-04-03T13:30:41Z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{57943DF1-C62B-4B95-8CCC-E9F431800AED}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2025-04-03T13:30:41Z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AAvADM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40</cp:revision>
  <cp:lastPrinted>2019-07-29T13:26:00Z</cp:lastPrinted>
  <dcterms:created xsi:type="dcterms:W3CDTF">2018-11-08T08:37:00Z</dcterms:created>
  <dcterms:modified xsi:type="dcterms:W3CDTF">2025-04-03T13:30:00Z</dcterms:modified>
</cp:coreProperties>
</file>