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BB5" w14:textId="77777777" w:rsidR="00E10238" w:rsidRDefault="00E10238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5AAA3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4B2CC77E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D015A"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="000804EC">
        <w:rPr>
          <w:rFonts w:ascii="GHEA Mariam" w:hAnsi="GHEA Mariam"/>
          <w:b/>
          <w:lang w:val="hy-AM"/>
        </w:rPr>
        <w:t>3</w:t>
      </w:r>
      <w:r w:rsidR="004D015A" w:rsidRPr="004D015A">
        <w:rPr>
          <w:rFonts w:ascii="GHEA Mariam" w:hAnsi="GHEA Mariam"/>
          <w:b/>
          <w:lang w:val="hy-AM"/>
        </w:rPr>
        <w:t xml:space="preserve"> ԹՎԱԿԱՆԻ ԴԵԿՏԵՄԲԵՐԻ </w:t>
      </w:r>
      <w:r w:rsidR="000F740B">
        <w:rPr>
          <w:rFonts w:ascii="GHEA Mariam" w:hAnsi="GHEA Mariam"/>
          <w:b/>
          <w:lang w:val="hy-AM"/>
        </w:rPr>
        <w:t>12</w:t>
      </w:r>
      <w:r w:rsidR="004D015A" w:rsidRPr="004D015A">
        <w:rPr>
          <w:rFonts w:ascii="GHEA Mariam" w:hAnsi="GHEA Mariam"/>
          <w:b/>
          <w:lang w:val="hy-AM"/>
        </w:rPr>
        <w:t xml:space="preserve">–Ի N </w:t>
      </w:r>
      <w:r w:rsidR="000F740B">
        <w:rPr>
          <w:rFonts w:ascii="GHEA Mariam" w:hAnsi="GHEA Mariam"/>
          <w:b/>
          <w:lang w:val="hy-AM"/>
        </w:rPr>
        <w:t>84</w:t>
      </w:r>
      <w:r w:rsidR="004D015A" w:rsidRPr="004D015A">
        <w:rPr>
          <w:rFonts w:ascii="GHEA Mariam" w:hAnsi="GHEA Mariam"/>
          <w:b/>
          <w:lang w:val="hy-AM"/>
        </w:rPr>
        <w:t>-Ա ՈՐՈՇՄԱՆ ՄԵՋ ՓՈՓՈԽՈՒԹՅՈՒՆ</w:t>
      </w:r>
      <w:r w:rsidR="000F740B">
        <w:rPr>
          <w:rFonts w:ascii="GHEA Mariam" w:hAnsi="GHEA Mariam"/>
          <w:b/>
          <w:lang w:val="hy-AM"/>
        </w:rPr>
        <w:t>ՆԵՐ</w:t>
      </w:r>
      <w:r w:rsidR="004D015A" w:rsidRPr="004D015A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9613FC5" w14:textId="75E9B54E" w:rsidR="000F2F30" w:rsidRPr="000012DA" w:rsidRDefault="00233FBC" w:rsidP="00445D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="00445D09" w:rsidRPr="000012DA">
        <w:rPr>
          <w:rFonts w:ascii="GHEA Grapalat" w:hAnsi="GHEA Grapalat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>, և հիմք ընդունելով համայնքի ղեկավարի առաջարկությունը՝ ավագանին որոշում է Հայաստանի Հանրապետության Կոտայքի մարզի Բյուրեղավան համայնքի ավագանու 202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3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 xml:space="preserve"> թվականի դեկտեմբերի </w:t>
      </w:r>
      <w:r w:rsidR="004D015A" w:rsidRPr="000012DA">
        <w:rPr>
          <w:rFonts w:ascii="GHEA Grapalat" w:hAnsi="GHEA Grapalat" w:cs="Sylfaen"/>
          <w:sz w:val="22"/>
          <w:szCs w:val="22"/>
          <w:lang w:val="hy-AM"/>
        </w:rPr>
        <w:t>1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2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 xml:space="preserve">-ի </w:t>
      </w:r>
      <w:r w:rsidR="00C248EA" w:rsidRPr="000012DA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 համայնքի համայնքային ենթակայության կազմակերպությունների 202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4</w:t>
      </w:r>
      <w:r w:rsidR="00C248EA" w:rsidRPr="000012DA">
        <w:rPr>
          <w:rFonts w:ascii="GHEA Grapalat" w:hAnsi="GHEA Grapalat" w:cs="Sylfaen"/>
          <w:sz w:val="22"/>
          <w:szCs w:val="22"/>
          <w:lang w:val="hy-AM"/>
        </w:rPr>
        <w:t xml:space="preserve"> թվականի աշխատողների քանակը, հաստիքացուցակները և պաշտոնային դյույքաչափերը հաստատելու մասին» N 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84-</w:t>
      </w:r>
      <w:r w:rsidR="000F740B" w:rsidRPr="000012DA">
        <w:rPr>
          <w:rFonts w:ascii="GHEA Grapalat" w:hAnsi="GHEA Grapalat" w:cs="GHEA Mariam"/>
          <w:sz w:val="22"/>
          <w:szCs w:val="22"/>
          <w:lang w:val="hy-AM"/>
        </w:rPr>
        <w:t>Ա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740B" w:rsidRPr="000012DA">
        <w:rPr>
          <w:rFonts w:ascii="GHEA Grapalat" w:hAnsi="GHEA Grapalat" w:cs="GHEA Mariam"/>
          <w:sz w:val="22"/>
          <w:szCs w:val="22"/>
          <w:lang w:val="hy-AM"/>
        </w:rPr>
        <w:t>որոշման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N1,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B8345B" w:rsidRPr="00B8345B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N4 և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B8345B" w:rsidRPr="00B8345B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N5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հավելվածները շարադրել նոր խմբագրությամբ՝ համաձայն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N1,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</w:t>
      </w:r>
      <w:r w:rsidR="00B8345B" w:rsidRPr="00B8345B">
        <w:rPr>
          <w:rFonts w:ascii="GHEA Grapalat" w:hAnsi="GHEA Grapalat" w:cs="Sylfaen"/>
          <w:sz w:val="22"/>
          <w:szCs w:val="22"/>
          <w:lang w:val="hy-AM"/>
        </w:rPr>
        <w:t>2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և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</w:t>
      </w:r>
      <w:r w:rsidR="00B8345B" w:rsidRPr="00B8345B">
        <w:rPr>
          <w:rFonts w:ascii="GHEA Grapalat" w:hAnsi="GHEA Grapalat" w:cs="Sylfaen"/>
          <w:sz w:val="22"/>
          <w:szCs w:val="22"/>
          <w:lang w:val="hy-AM"/>
        </w:rPr>
        <w:t>3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 xml:space="preserve">հավելվածների: </w:t>
      </w:r>
    </w:p>
    <w:p w14:paraId="1345A960" w14:textId="2A3B5EEA" w:rsidR="00A22180" w:rsidRPr="000012DA" w:rsidRDefault="000804EC" w:rsidP="00A221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«Բարեկարգում և կանաչապատում» համայնքային ոչ առևտրային կազմակերպության </w:t>
      </w:r>
      <w:r w:rsidR="000F2F30" w:rsidRPr="000012DA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0012DA">
        <w:rPr>
          <w:rFonts w:ascii="GHEA Grapalat" w:hAnsi="GHEA Grapalat" w:cs="Sylfaen"/>
          <w:sz w:val="22"/>
          <w:szCs w:val="22"/>
          <w:lang w:val="hy-AM"/>
        </w:rPr>
        <w:t>ը</w:t>
      </w:r>
      <w:r w:rsidR="000F2F30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դիմել է համայնքի ղեկավարին՝ առաջարկելով ավելացնել </w:t>
      </w:r>
      <w:r w:rsidR="00C40702">
        <w:rPr>
          <w:rFonts w:ascii="GHEA Grapalat" w:hAnsi="GHEA Grapalat" w:cs="Sylfaen"/>
          <w:sz w:val="22"/>
          <w:szCs w:val="22"/>
          <w:lang w:val="hy-AM"/>
        </w:rPr>
        <w:t xml:space="preserve">1 հաստիքային միավոր բանվորի,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0.5 հաստիքային միավոր վարորդի</w:t>
      </w:r>
      <w:r w:rsidR="00C40702">
        <w:rPr>
          <w:rFonts w:ascii="GHEA Grapalat" w:hAnsi="GHEA Grapalat" w:cs="Sylfaen"/>
          <w:sz w:val="22"/>
          <w:szCs w:val="22"/>
          <w:lang w:val="hy-AM"/>
        </w:rPr>
        <w:t>,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0.5 հաստիքային միավոր Ջրաբեր գյուղի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հուշապուրակի պատասխանատու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հաստիք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ներ։</w:t>
      </w:r>
    </w:p>
    <w:p w14:paraId="679C5871" w14:textId="55D9D08C" w:rsidR="001A396F" w:rsidRPr="000012DA" w:rsidRDefault="000804EC" w:rsidP="001A39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«Բյուրեղավան համայնքի մարզամշակութային կենտրոն» բյուջետային հիմնարկի տնօրենը </w:t>
      </w:r>
      <w:r w:rsidRPr="000012DA">
        <w:rPr>
          <w:rFonts w:ascii="GHEA Grapalat" w:hAnsi="GHEA Grapalat" w:cs="Sylfaen"/>
          <w:sz w:val="22"/>
          <w:szCs w:val="22"/>
          <w:lang w:val="hy-AM"/>
        </w:rPr>
        <w:br/>
      </w:r>
      <w:r w:rsidR="001A396F" w:rsidRPr="000012DA">
        <w:rPr>
          <w:rFonts w:ascii="GHEA Grapalat" w:hAnsi="GHEA Grapalat" w:cs="Sylfaen"/>
          <w:sz w:val="22"/>
          <w:szCs w:val="22"/>
          <w:lang w:val="hy-AM"/>
        </w:rPr>
        <w:t xml:space="preserve">դիմել է համայնքի ղեկավարին՝ առաջարկելով բյուջետային հիմնարկի 2024 թվականի հաստիքացուցակում ավելացնել գրադարանավարի </w:t>
      </w:r>
      <w:r w:rsidR="001A396F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1A396F" w:rsidRPr="000012DA">
        <w:rPr>
          <w:rFonts w:ascii="GHEA Grapalat" w:hAnsi="GHEA Grapalat" w:cs="Sylfaen"/>
          <w:sz w:val="22"/>
          <w:szCs w:val="22"/>
          <w:lang w:val="hy-AM"/>
        </w:rPr>
        <w:t xml:space="preserve"> ևս  մեկ հաստիքային միավոր</w:t>
      </w:r>
      <w:r w:rsidR="000012DA">
        <w:rPr>
          <w:rFonts w:ascii="GHEA Grapalat" w:hAnsi="GHEA Grapalat" w:cs="Sylfaen"/>
          <w:sz w:val="22"/>
          <w:szCs w:val="22"/>
          <w:lang w:val="hy-AM"/>
        </w:rPr>
        <w:t>։</w:t>
      </w:r>
    </w:p>
    <w:p w14:paraId="3D959A1E" w14:textId="4AF714B5" w:rsidR="000012DA" w:rsidRPr="000012DA" w:rsidRDefault="000804EC" w:rsidP="00A221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>«Անդրանիկ Պետրոսյանի անվան Բյուրեղավանի քաղաքային պոլիկլինիկա» փակ բաժնետիրական ընկերության</w:t>
      </w:r>
      <w:r w:rsid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12DA">
        <w:rPr>
          <w:rFonts w:ascii="Calibri" w:hAnsi="Calibri" w:cs="Calibri"/>
          <w:sz w:val="22"/>
          <w:szCs w:val="22"/>
          <w:lang w:val="hy-AM"/>
        </w:rPr>
        <w:t> </w:t>
      </w: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տնօրենը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դիմել է համայնքի ղեկավարին՝ առաջարկելով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«Բժիշկ-լաբորանտ»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0,75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հաստի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քային միավորը դարձնել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0, դրույքաչափը 210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600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, «Բուժակ-լաբորանտ»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0,75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հաստի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քային միավորը դարձնել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0, դրույքաչափը 136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500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A22180" w:rsidRPr="00A22180">
        <w:rPr>
          <w:rFonts w:ascii="Calibri" w:hAnsi="Calibri" w:cs="Calibri"/>
          <w:sz w:val="22"/>
          <w:szCs w:val="22"/>
          <w:lang w:val="hy-AM"/>
        </w:rPr>
        <w:t> 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«Իմունոկանխարգելման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կաբինետի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բուժքույր»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 xml:space="preserve">0,25 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>հաստի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քային միավորը դարձնել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0012DA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 xml:space="preserve">0, դրույքաչափը 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75000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 xml:space="preserve"> ՀՀ դրամ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0012DA">
        <w:rPr>
          <w:rFonts w:ascii="GHEA Grapalat" w:hAnsi="GHEA Grapalat" w:cs="Sylfaen"/>
          <w:sz w:val="22"/>
          <w:szCs w:val="22"/>
          <w:lang w:val="hy-AM"/>
        </w:rPr>
        <w:t xml:space="preserve">առանց 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վճարվող հարկեր</w:t>
      </w:r>
      <w:r w:rsidR="000012DA">
        <w:rPr>
          <w:rFonts w:ascii="GHEA Grapalat" w:hAnsi="GHEA Grapalat" w:cs="Sylfaen"/>
          <w:sz w:val="22"/>
          <w:szCs w:val="22"/>
          <w:lang w:val="hy-AM"/>
        </w:rPr>
        <w:t>ի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 xml:space="preserve"> և պարտադիր այլ վճարներ</w:t>
      </w:r>
      <w:r w:rsidR="000012DA">
        <w:rPr>
          <w:rFonts w:ascii="GHEA Grapalat" w:hAnsi="GHEA Grapalat" w:cs="Sylfaen"/>
          <w:sz w:val="22"/>
          <w:szCs w:val="22"/>
          <w:lang w:val="hy-AM"/>
        </w:rPr>
        <w:t>ի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)։</w:t>
      </w:r>
    </w:p>
    <w:p w14:paraId="6EC47FED" w14:textId="221CD0B2" w:rsidR="00755E9B" w:rsidRPr="000012DA" w:rsidRDefault="000A4D6E" w:rsidP="00444D3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i/>
          <w:iCs/>
          <w:lang w:val="hy-AM" w:eastAsia="en-US"/>
        </w:rPr>
      </w:pPr>
      <w:r w:rsidRPr="000012DA">
        <w:rPr>
          <w:rFonts w:ascii="GHEA Grapalat" w:eastAsia="Times New Roman" w:hAnsi="GHEA Grapalat" w:cs="Sylfaen"/>
          <w:i/>
          <w:iCs/>
          <w:lang w:val="hy-AM" w:eastAsia="en-US"/>
        </w:rPr>
        <w:t>Կազմեց՝ Լ. Ավուշյան</w:t>
      </w:r>
    </w:p>
    <w:p w14:paraId="3FDC6B47" w14:textId="060C69D3" w:rsidR="002C3FBD" w:rsidRDefault="002C3FBD" w:rsidP="004D015A">
      <w:pPr>
        <w:rPr>
          <w:rFonts w:ascii="GHEA Mariam" w:hAnsi="GHEA Mariam"/>
          <w:b/>
          <w:lang w:val="hy-AM"/>
        </w:rPr>
      </w:pPr>
    </w:p>
    <w:p w14:paraId="25446DC4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401F1C74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1B9DC828" w14:textId="77777777" w:rsidR="000012DA" w:rsidRDefault="000012DA" w:rsidP="002C3FBD">
      <w:pPr>
        <w:jc w:val="center"/>
        <w:rPr>
          <w:rFonts w:ascii="GHEA Mariam" w:hAnsi="GHEA Mariam"/>
          <w:b/>
          <w:lang w:val="hy-AM"/>
        </w:rPr>
      </w:pPr>
    </w:p>
    <w:p w14:paraId="1E5187EC" w14:textId="77777777" w:rsidR="000012DA" w:rsidRDefault="000012DA" w:rsidP="002C3FBD">
      <w:pPr>
        <w:jc w:val="center"/>
        <w:rPr>
          <w:rFonts w:ascii="GHEA Mariam" w:hAnsi="GHEA Mariam"/>
          <w:b/>
          <w:lang w:val="hy-AM"/>
        </w:rPr>
      </w:pPr>
    </w:p>
    <w:p w14:paraId="57D89D1B" w14:textId="77777777" w:rsidR="000012DA" w:rsidRDefault="000012DA" w:rsidP="002C3FBD">
      <w:pPr>
        <w:jc w:val="center"/>
        <w:rPr>
          <w:rFonts w:ascii="GHEA Mariam" w:hAnsi="GHEA Mariam"/>
          <w:b/>
          <w:lang w:val="hy-AM"/>
        </w:rPr>
      </w:pPr>
    </w:p>
    <w:p w14:paraId="24C1DD58" w14:textId="38D82A39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  <w:r w:rsidRPr="002C3FBD">
        <w:rPr>
          <w:rFonts w:ascii="GHEA Mariam" w:hAnsi="GHEA Mariam"/>
          <w:b/>
          <w:lang w:val="hy-AM"/>
        </w:rPr>
        <w:t>ՏԵՂԵԿԱՆՔ</w:t>
      </w:r>
    </w:p>
    <w:p w14:paraId="3C555129" w14:textId="15A616FA" w:rsidR="002C3FBD" w:rsidRPr="002C3FBD" w:rsidRDefault="000804EC" w:rsidP="002C3FBD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>
        <w:rPr>
          <w:rFonts w:ascii="GHEA Mariam" w:hAnsi="GHEA Mariam"/>
          <w:b/>
          <w:lang w:val="hy-AM"/>
        </w:rPr>
        <w:t>3</w:t>
      </w:r>
      <w:r w:rsidRPr="004D015A">
        <w:rPr>
          <w:rFonts w:ascii="GHEA Mariam" w:hAnsi="GHEA Mariam"/>
          <w:b/>
          <w:lang w:val="hy-AM"/>
        </w:rPr>
        <w:t xml:space="preserve"> ԹՎԱԿԱՆԻ ԴԵԿՏԵՄԲԵՐԻ </w:t>
      </w:r>
      <w:r>
        <w:rPr>
          <w:rFonts w:ascii="GHEA Mariam" w:hAnsi="GHEA Mariam"/>
          <w:b/>
          <w:lang w:val="hy-AM"/>
        </w:rPr>
        <w:t>12</w:t>
      </w:r>
      <w:r w:rsidRPr="004D015A">
        <w:rPr>
          <w:rFonts w:ascii="GHEA Mariam" w:hAnsi="GHEA Mariam"/>
          <w:b/>
          <w:lang w:val="hy-AM"/>
        </w:rPr>
        <w:t xml:space="preserve">–Ի N </w:t>
      </w:r>
      <w:r>
        <w:rPr>
          <w:rFonts w:ascii="GHEA Mariam" w:hAnsi="GHEA Mariam"/>
          <w:b/>
          <w:lang w:val="hy-AM"/>
        </w:rPr>
        <w:t>84</w:t>
      </w:r>
      <w:r w:rsidRPr="004D015A">
        <w:rPr>
          <w:rFonts w:ascii="GHEA Mariam" w:hAnsi="GHEA Mariam"/>
          <w:b/>
          <w:lang w:val="hy-AM"/>
        </w:rPr>
        <w:t>-Ա ՈՐՈՇՄԱՆ ՄԵՋ ՓՈՓՈԽՈՒԹՅՈՒՆ</w:t>
      </w:r>
      <w:r>
        <w:rPr>
          <w:rFonts w:ascii="GHEA Mariam" w:hAnsi="GHEA Mariam"/>
          <w:b/>
          <w:lang w:val="hy-AM"/>
        </w:rPr>
        <w:t>ՆԵՐ</w:t>
      </w:r>
      <w:r w:rsidRPr="004D015A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2C3FBD" w:rsidRPr="002C3FBD">
        <w:rPr>
          <w:rFonts w:ascii="GHEA Mariam" w:hAnsi="GHEA Mariam"/>
          <w:b/>
          <w:lang w:val="hy-AM"/>
        </w:rPr>
        <w:t>ԲՅՈՒՐԵՂԱՎԱՆ ՀԱՄԱՅՆՔԻ ԱՎԱԳԱՆՈՒ ՈՐՈՇՄԱՆ ՆԱԽԱԳԾԻ ԸՆԴՈՒՆՄԱՆ ԱՌՆՉՈՒԹՅԱՄԲ ԱՅԼ ԻՐԱՎԱԿԱՆ ԱԿՏԵՐԻ ԸՆԴՈՒՆՄԱՆ ԱՆՀՐԱԺԵՇՏՈՒԹՅԱՆ ՄԱՍԻՆ</w:t>
      </w:r>
    </w:p>
    <w:p w14:paraId="79E540C9" w14:textId="77777777" w:rsidR="004D015A" w:rsidRDefault="004D015A" w:rsidP="004D015A">
      <w:pPr>
        <w:spacing w:after="0" w:line="360" w:lineRule="auto"/>
        <w:jc w:val="both"/>
        <w:rPr>
          <w:rFonts w:ascii="GHEA Mariam" w:hAnsi="GHEA Mariam"/>
          <w:b/>
          <w:lang w:val="hy-AM"/>
        </w:rPr>
      </w:pPr>
    </w:p>
    <w:p w14:paraId="0C594ACF" w14:textId="125D49E4" w:rsidR="002C3FBD" w:rsidRPr="002C3FBD" w:rsidRDefault="002C3FBD" w:rsidP="004D015A">
      <w:pPr>
        <w:spacing w:after="0" w:line="360" w:lineRule="auto"/>
        <w:jc w:val="both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4D015A" w:rsidRPr="004D015A">
        <w:rPr>
          <w:rFonts w:ascii="GHEA Mariam" w:hAnsi="GHEA Mariam" w:cs="Sylfaen"/>
          <w:lang w:val="hy-AM"/>
        </w:rPr>
        <w:t>2</w:t>
      </w:r>
      <w:r w:rsidR="000804EC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lang w:val="hy-AM"/>
        </w:rPr>
        <w:t>1</w:t>
      </w:r>
      <w:r w:rsidR="000804EC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-ի N </w:t>
      </w:r>
      <w:r w:rsidR="000804EC">
        <w:rPr>
          <w:rFonts w:ascii="GHEA Mariam" w:hAnsi="GHEA Mariam" w:cs="Sylfaen"/>
          <w:lang w:val="hy-AM"/>
        </w:rPr>
        <w:t>84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</w:t>
      </w:r>
      <w:r w:rsidR="000804EC">
        <w:rPr>
          <w:rFonts w:ascii="GHEA Mariam" w:hAnsi="GHEA Mariam" w:cs="Sylfaen"/>
          <w:lang w:val="hy-AM"/>
        </w:rPr>
        <w:t>ներ</w:t>
      </w:r>
      <w:r w:rsidRPr="00CA5339">
        <w:rPr>
          <w:rFonts w:ascii="GHEA Mariam" w:hAnsi="GHEA Mariam" w:cs="Sylfaen"/>
          <w:lang w:val="hy-AM"/>
        </w:rPr>
        <w:t xml:space="preserve">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2C3FBD">
        <w:rPr>
          <w:rFonts w:ascii="GHEA Mariam" w:hAnsi="GHEA Mariam" w:cs="Sylfaen"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անհրաժեշտություն չի առաջանում: </w:t>
      </w:r>
    </w:p>
    <w:p w14:paraId="02718A24" w14:textId="15DF17EC" w:rsidR="002C3FBD" w:rsidRPr="004D015A" w:rsidRDefault="002C3FBD" w:rsidP="002C3FB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i/>
          <w:iCs/>
          <w:lang w:val="hy-AM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7F9CD4E6" w14:textId="73F27501" w:rsidR="002C3FBD" w:rsidRPr="002C3FBD" w:rsidRDefault="002C3FBD" w:rsidP="00755E9B">
      <w:pPr>
        <w:jc w:val="center"/>
        <w:rPr>
          <w:rFonts w:ascii="GHEA Mariam" w:hAnsi="GHEA Mariam" w:cs="Sylfaen"/>
          <w:lang w:val="hy-AM"/>
        </w:rPr>
      </w:pPr>
    </w:p>
    <w:p w14:paraId="377F9403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A5480E1" w14:textId="78D4325B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240A4419" w:rsidR="00755E9B" w:rsidRDefault="000804EC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>
        <w:rPr>
          <w:rFonts w:ascii="GHEA Mariam" w:hAnsi="GHEA Mariam"/>
          <w:b/>
          <w:lang w:val="hy-AM"/>
        </w:rPr>
        <w:t>3</w:t>
      </w:r>
      <w:r w:rsidRPr="004D015A">
        <w:rPr>
          <w:rFonts w:ascii="GHEA Mariam" w:hAnsi="GHEA Mariam"/>
          <w:b/>
          <w:lang w:val="hy-AM"/>
        </w:rPr>
        <w:t xml:space="preserve"> ԹՎԱԿԱՆԻ ԴԵԿՏԵՄԲԵՐԻ </w:t>
      </w:r>
      <w:r>
        <w:rPr>
          <w:rFonts w:ascii="GHEA Mariam" w:hAnsi="GHEA Mariam"/>
          <w:b/>
          <w:lang w:val="hy-AM"/>
        </w:rPr>
        <w:t>12</w:t>
      </w:r>
      <w:r w:rsidRPr="004D015A">
        <w:rPr>
          <w:rFonts w:ascii="GHEA Mariam" w:hAnsi="GHEA Mariam"/>
          <w:b/>
          <w:lang w:val="hy-AM"/>
        </w:rPr>
        <w:t xml:space="preserve">–Ի N </w:t>
      </w:r>
      <w:r>
        <w:rPr>
          <w:rFonts w:ascii="GHEA Mariam" w:hAnsi="GHEA Mariam"/>
          <w:b/>
          <w:lang w:val="hy-AM"/>
        </w:rPr>
        <w:t>84</w:t>
      </w:r>
      <w:r w:rsidRPr="004D015A">
        <w:rPr>
          <w:rFonts w:ascii="GHEA Mariam" w:hAnsi="GHEA Mariam"/>
          <w:b/>
          <w:lang w:val="hy-AM"/>
        </w:rPr>
        <w:t>-Ա ՈՐՈՇՄԱՆ ՄԵՋ ՓՈՓՈԽՈՒԹՅՈՒՆ</w:t>
      </w:r>
      <w:r>
        <w:rPr>
          <w:rFonts w:ascii="GHEA Mariam" w:hAnsi="GHEA Mariam"/>
          <w:b/>
          <w:lang w:val="hy-AM"/>
        </w:rPr>
        <w:t>ՆԵՐ</w:t>
      </w:r>
      <w:r w:rsidRPr="004D015A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625A8A47" w:rsidR="00755E9B" w:rsidRDefault="000804EC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Pr="004D015A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3 թվականի դեկտեմբերի </w:t>
      </w:r>
      <w:r w:rsidRPr="004D015A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>2-ի N 84-</w:t>
      </w:r>
      <w:r w:rsidRPr="00CA5339">
        <w:rPr>
          <w:rFonts w:ascii="GHEA Mariam" w:hAnsi="GHEA Mariam" w:cs="Sylfaen"/>
          <w:lang w:val="hy-AM"/>
        </w:rPr>
        <w:t>Ա որոշման մեջ փոփոխություն</w:t>
      </w:r>
      <w:r>
        <w:rPr>
          <w:rFonts w:ascii="GHEA Mariam" w:hAnsi="GHEA Mariam" w:cs="Sylfaen"/>
          <w:lang w:val="hy-AM"/>
        </w:rPr>
        <w:t>ներ</w:t>
      </w:r>
      <w:r w:rsidRPr="00CA5339">
        <w:rPr>
          <w:rFonts w:ascii="GHEA Mariam" w:hAnsi="GHEA Mariam" w:cs="Sylfaen"/>
          <w:lang w:val="hy-AM"/>
        </w:rPr>
        <w:t xml:space="preserve">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="00755E9B" w:rsidRPr="008309B9">
        <w:rPr>
          <w:rFonts w:ascii="GHEA Mariam" w:hAnsi="GHEA Mariam" w:cs="Sylfaen"/>
          <w:lang w:val="hy-AM"/>
        </w:rPr>
        <w:t xml:space="preserve">  </w:t>
      </w:r>
      <w:r w:rsidR="00755E9B" w:rsidRPr="0081607A">
        <w:rPr>
          <w:rFonts w:ascii="GHEA Mariam" w:hAnsi="GHEA Mariam" w:cs="Sylfaen"/>
          <w:lang w:val="hy-AM"/>
        </w:rPr>
        <w:t xml:space="preserve">Բյուրեղավան </w:t>
      </w:r>
      <w:r w:rsidR="00755E9B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755E9B" w:rsidRPr="001F3FBB">
        <w:rPr>
          <w:rFonts w:ascii="GHEA Mariam" w:hAnsi="GHEA Mariam" w:cs="Sylfaen"/>
          <w:lang w:val="hy-AM"/>
        </w:rPr>
        <w:t xml:space="preserve"> </w:t>
      </w:r>
      <w:r w:rsidR="00755E9B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0518B8CA" w:rsidR="000A4D6E" w:rsidRPr="004D015A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i/>
          <w:iCs/>
          <w:lang w:val="hy-AM" w:eastAsia="en-US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Պողոսյան</w:t>
      </w:r>
    </w:p>
    <w:p w14:paraId="48AF3CA5" w14:textId="77777777" w:rsidR="004D015A" w:rsidRDefault="004D015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2EA0130" w14:textId="65F0D376" w:rsidR="002C3FBD" w:rsidRPr="00642AF1" w:rsidRDefault="008B08A3" w:rsidP="00642AF1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4D015A" w:rsidRPr="00E10238">
        <w:rPr>
          <w:rFonts w:ascii="GHEA Mariam" w:hAnsi="GHEA Mariam"/>
          <w:lang w:val="hy-AM"/>
        </w:rPr>
        <w:t xml:space="preserve">՝                    </w:t>
      </w:r>
      <w:r w:rsidR="00E10238" w:rsidRPr="00523EC9">
        <w:rPr>
          <w:rFonts w:ascii="GHEA Mariam" w:hAnsi="GHEA Mariam"/>
          <w:lang w:val="hy-AM"/>
        </w:rPr>
        <w:t xml:space="preserve">    </w:t>
      </w:r>
      <w:r w:rsidR="004D015A" w:rsidRPr="00E10238">
        <w:rPr>
          <w:rFonts w:ascii="GHEA Mariam" w:hAnsi="GHEA Mariam"/>
          <w:lang w:val="hy-AM"/>
        </w:rPr>
        <w:t xml:space="preserve"> </w:t>
      </w:r>
      <w:r w:rsidR="00233FBC">
        <w:rPr>
          <w:rFonts w:ascii="GHEA Mariam" w:hAnsi="GHEA Mariam"/>
          <w:lang w:val="hy-AM"/>
        </w:rPr>
        <w:t xml:space="preserve"> </w:t>
      </w:r>
      <w:r w:rsidR="00F20434">
        <w:rPr>
          <w:rFonts w:ascii="GHEA Mariam" w:hAnsi="GHEA Mariam"/>
          <w:lang w:val="hy-AM"/>
        </w:rPr>
        <w:t xml:space="preserve"> </w:t>
      </w:r>
      <w:r w:rsidR="00233FBC">
        <w:rPr>
          <w:rFonts w:ascii="GHEA Mariam" w:hAnsi="GHEA Mariam"/>
          <w:lang w:val="hy-AM"/>
        </w:rPr>
        <w:t xml:space="preserve">      </w:t>
      </w:r>
      <w:r w:rsidR="004D015A" w:rsidRPr="00E10238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2C3FBD" w:rsidRPr="00642AF1" w:rsidSect="002C3FBD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012DA"/>
    <w:rsid w:val="00014DA9"/>
    <w:rsid w:val="00026433"/>
    <w:rsid w:val="00041A64"/>
    <w:rsid w:val="0004517B"/>
    <w:rsid w:val="00054F0A"/>
    <w:rsid w:val="00055E6E"/>
    <w:rsid w:val="00070928"/>
    <w:rsid w:val="000804EC"/>
    <w:rsid w:val="0009717D"/>
    <w:rsid w:val="000A2CF5"/>
    <w:rsid w:val="000A3821"/>
    <w:rsid w:val="000A4D6E"/>
    <w:rsid w:val="000B783C"/>
    <w:rsid w:val="000C37C3"/>
    <w:rsid w:val="000D4207"/>
    <w:rsid w:val="000E1615"/>
    <w:rsid w:val="000F2F30"/>
    <w:rsid w:val="000F4586"/>
    <w:rsid w:val="000F740B"/>
    <w:rsid w:val="001064B2"/>
    <w:rsid w:val="001950A9"/>
    <w:rsid w:val="001A3038"/>
    <w:rsid w:val="001A396F"/>
    <w:rsid w:val="001B5D0A"/>
    <w:rsid w:val="001F3FBB"/>
    <w:rsid w:val="002215F8"/>
    <w:rsid w:val="00221F63"/>
    <w:rsid w:val="002309E1"/>
    <w:rsid w:val="00233FBC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15A"/>
    <w:rsid w:val="004D0900"/>
    <w:rsid w:val="004D6B30"/>
    <w:rsid w:val="004E55D1"/>
    <w:rsid w:val="005101BE"/>
    <w:rsid w:val="00523EC9"/>
    <w:rsid w:val="005409C6"/>
    <w:rsid w:val="005427D3"/>
    <w:rsid w:val="00562353"/>
    <w:rsid w:val="00566A32"/>
    <w:rsid w:val="00585204"/>
    <w:rsid w:val="005B675B"/>
    <w:rsid w:val="005C60B6"/>
    <w:rsid w:val="005D101E"/>
    <w:rsid w:val="005F6763"/>
    <w:rsid w:val="00642AF1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5CD"/>
    <w:rsid w:val="00925886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22180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8345B"/>
    <w:rsid w:val="00BC71A3"/>
    <w:rsid w:val="00BD14CE"/>
    <w:rsid w:val="00BE5E6B"/>
    <w:rsid w:val="00C07CB4"/>
    <w:rsid w:val="00C248EA"/>
    <w:rsid w:val="00C40702"/>
    <w:rsid w:val="00C4338A"/>
    <w:rsid w:val="00C5309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0238"/>
    <w:rsid w:val="00E12A4D"/>
    <w:rsid w:val="00E26664"/>
    <w:rsid w:val="00E51CA9"/>
    <w:rsid w:val="00EA3CA8"/>
    <w:rsid w:val="00EB4044"/>
    <w:rsid w:val="00EE02B4"/>
    <w:rsid w:val="00EF3A43"/>
    <w:rsid w:val="00F20434"/>
    <w:rsid w:val="00F408B2"/>
    <w:rsid w:val="00F66187"/>
    <w:rsid w:val="00F70435"/>
    <w:rsid w:val="00F9668B"/>
    <w:rsid w:val="00FD0441"/>
    <w:rsid w:val="00FD25E8"/>
    <w:rsid w:val="00FE44D7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445D0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F74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74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74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74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7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77</cp:revision>
  <cp:lastPrinted>2023-06-12T12:49:00Z</cp:lastPrinted>
  <dcterms:created xsi:type="dcterms:W3CDTF">2018-11-08T08:37:00Z</dcterms:created>
  <dcterms:modified xsi:type="dcterms:W3CDTF">2024-07-04T12:54:00Z</dcterms:modified>
</cp:coreProperties>
</file>