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20C0" w14:textId="77777777" w:rsidR="00593155" w:rsidRPr="00593155" w:rsidRDefault="00593155" w:rsidP="00593155">
      <w:pPr>
        <w:jc w:val="right"/>
        <w:rPr>
          <w:rFonts w:ascii="GHEA Grapalat" w:hAnsi="GHEA Grapalat" w:cs="Arial AMU"/>
          <w:u w:val="single"/>
          <w:lang w:val="hy-AM"/>
        </w:rPr>
      </w:pPr>
      <w:r w:rsidRPr="00593155">
        <w:rPr>
          <w:rFonts w:ascii="GHEA Grapalat" w:hAnsi="GHEA Grapalat" w:cs="Arial AMU"/>
          <w:u w:val="single"/>
          <w:lang w:val="hy-AM"/>
        </w:rPr>
        <w:t>ՆԱԽԱԳԻԾ</w:t>
      </w:r>
    </w:p>
    <w:p w14:paraId="21863763" w14:textId="77777777" w:rsidR="00593155" w:rsidRPr="00593155" w:rsidRDefault="00593155" w:rsidP="00593155">
      <w:pPr>
        <w:jc w:val="right"/>
        <w:rPr>
          <w:rFonts w:ascii="GHEA Grapalat" w:hAnsi="GHEA Grapalat" w:cs="Arial AMU"/>
          <w:u w:val="single"/>
          <w:lang w:val="hy-AM"/>
        </w:rPr>
      </w:pPr>
    </w:p>
    <w:p w14:paraId="350793B1" w14:textId="4A1680FE" w:rsidR="00593155" w:rsidRPr="008E6E16" w:rsidRDefault="008E6E16" w:rsidP="00593155">
      <w:pPr>
        <w:jc w:val="right"/>
        <w:rPr>
          <w:rFonts w:ascii="GHEA Grapalat" w:hAnsi="GHEA Grapalat" w:cs="Arial AMU"/>
          <w:b/>
          <w:bCs/>
          <w:lang w:val="hy-AM"/>
        </w:rPr>
      </w:pPr>
      <w:r w:rsidRPr="008E6E16">
        <w:rPr>
          <w:rFonts w:ascii="GHEA Grapalat" w:hAnsi="GHEA Grapalat" w:cs="Arial AMU"/>
          <w:b/>
          <w:bCs/>
          <w:lang w:val="hy-AM"/>
        </w:rPr>
        <w:t>Հավելված</w:t>
      </w:r>
    </w:p>
    <w:p w14:paraId="7EB9AA67" w14:textId="58D3AAD6" w:rsidR="00593155" w:rsidRPr="008E6E16" w:rsidRDefault="008E6E16" w:rsidP="00593155">
      <w:pPr>
        <w:jc w:val="right"/>
        <w:rPr>
          <w:rFonts w:ascii="GHEA Grapalat" w:hAnsi="GHEA Grapalat" w:cs="Arial AMU"/>
          <w:lang w:val="hy-AM"/>
        </w:rPr>
      </w:pPr>
      <w:r w:rsidRPr="008E6E16">
        <w:rPr>
          <w:rFonts w:ascii="GHEA Grapalat" w:hAnsi="GHEA Grapalat" w:cs="Arial AMU"/>
          <w:lang w:val="hy-AM"/>
        </w:rPr>
        <w:t>Բյուրեղավան համայնքի ավագանու</w:t>
      </w:r>
    </w:p>
    <w:p w14:paraId="33CB2359" w14:textId="0228D235" w:rsidR="00593155" w:rsidRPr="00593155" w:rsidRDefault="008E6E16" w:rsidP="00593155">
      <w:pPr>
        <w:jc w:val="right"/>
        <w:rPr>
          <w:rFonts w:ascii="GHEA Grapalat" w:hAnsi="GHEA Grapalat" w:cs="Arial AMU"/>
          <w:lang w:val="hy-AM"/>
        </w:rPr>
      </w:pPr>
      <w:r w:rsidRPr="008E6E16">
        <w:rPr>
          <w:rFonts w:ascii="GHEA Grapalat" w:hAnsi="GHEA Grapalat" w:cs="Arial AMU"/>
          <w:lang w:val="hy-AM"/>
        </w:rPr>
        <w:t>2022 թվականի</w:t>
      </w:r>
      <w:r w:rsidR="00593155" w:rsidRPr="00593155">
        <w:rPr>
          <w:rFonts w:ascii="GHEA Grapalat" w:hAnsi="GHEA Grapalat" w:cs="Arial AMU"/>
          <w:lang w:val="hy-AM"/>
        </w:rPr>
        <w:t xml:space="preserve"> _______________ </w:t>
      </w:r>
      <w:r w:rsidR="00593155" w:rsidRPr="00593155">
        <w:rPr>
          <w:rFonts w:ascii="GHEA Grapalat" w:hAnsi="GHEA Grapalat" w:cs="Cambria Math"/>
          <w:lang w:val="hy-AM"/>
        </w:rPr>
        <w:t>____</w:t>
      </w:r>
      <w:r w:rsidR="00593155" w:rsidRPr="00593155">
        <w:rPr>
          <w:rFonts w:ascii="Cambria Math" w:hAnsi="Cambria Math" w:cs="Cambria Math"/>
          <w:lang w:val="hy-AM"/>
        </w:rPr>
        <w:t>․</w:t>
      </w:r>
      <w:r w:rsidR="00593155" w:rsidRPr="00593155">
        <w:rPr>
          <w:rFonts w:ascii="GHEA Grapalat" w:hAnsi="GHEA Grapalat" w:cs="Arial AMU"/>
          <w:lang w:val="hy-AM"/>
        </w:rPr>
        <w:t>-</w:t>
      </w:r>
      <w:r>
        <w:rPr>
          <w:rFonts w:ascii="GHEA Grapalat" w:hAnsi="GHEA Grapalat" w:cs="Arial AMU"/>
        </w:rPr>
        <w:t>ի</w:t>
      </w:r>
      <w:r w:rsidR="00593155" w:rsidRPr="00593155">
        <w:rPr>
          <w:rFonts w:ascii="GHEA Grapalat" w:hAnsi="GHEA Grapalat" w:cs="Arial AMU"/>
          <w:lang w:val="hy-AM"/>
        </w:rPr>
        <w:t xml:space="preserve"> N</w:t>
      </w:r>
      <w:r w:rsidR="00593155" w:rsidRPr="00593155">
        <w:rPr>
          <w:rFonts w:ascii="GHEA Grapalat" w:hAnsi="GHEA Grapalat" w:cs="Cambria Math"/>
          <w:lang w:val="hy-AM"/>
        </w:rPr>
        <w:t xml:space="preserve"> ____- Ա</w:t>
      </w:r>
      <w:r w:rsidR="00593155" w:rsidRPr="00593155">
        <w:rPr>
          <w:rFonts w:ascii="GHEA Grapalat" w:hAnsi="GHEA Grapalat" w:cs="Arial AMU"/>
          <w:lang w:val="hy-AM"/>
        </w:rPr>
        <w:t xml:space="preserve"> </w:t>
      </w:r>
      <w:r>
        <w:rPr>
          <w:rFonts w:ascii="GHEA Grapalat" w:hAnsi="GHEA Grapalat" w:cs="Arial AMU"/>
        </w:rPr>
        <w:t>որոշման</w:t>
      </w:r>
      <w:r w:rsidR="00593155" w:rsidRPr="00593155">
        <w:rPr>
          <w:rFonts w:ascii="GHEA Grapalat" w:hAnsi="GHEA Grapalat" w:cs="Arial AMU"/>
          <w:lang w:val="hy-AM"/>
        </w:rPr>
        <w:t xml:space="preserve"> </w:t>
      </w:r>
    </w:p>
    <w:p w14:paraId="68CD213C" w14:textId="77777777" w:rsidR="00845DFD" w:rsidRPr="00593155" w:rsidRDefault="00845DFD">
      <w:pPr>
        <w:rPr>
          <w:rFonts w:ascii="GHEA Grapalat" w:hAnsi="GHEA Grapalat" w:cs="Arial AMU"/>
          <w:lang w:val="hy-AM"/>
        </w:rPr>
      </w:pPr>
    </w:p>
    <w:p w14:paraId="2080F77B" w14:textId="77777777" w:rsidR="00845DFD" w:rsidRPr="00593155" w:rsidRDefault="00845DFD">
      <w:pPr>
        <w:rPr>
          <w:rFonts w:ascii="GHEA Grapalat" w:hAnsi="GHEA Grapalat" w:cs="Arial AMU"/>
          <w:lang w:val="hy-AM"/>
        </w:rPr>
      </w:pPr>
    </w:p>
    <w:p w14:paraId="0EA2E6C1" w14:textId="77777777" w:rsidR="00845DFD" w:rsidRPr="00593155" w:rsidRDefault="00845DFD">
      <w:pPr>
        <w:rPr>
          <w:rFonts w:ascii="GHEA Grapalat" w:hAnsi="GHEA Grapalat" w:cs="Arial AMU"/>
          <w:lang w:val="hy-AM"/>
        </w:rPr>
      </w:pPr>
    </w:p>
    <w:p w14:paraId="1A7B2F04" w14:textId="77777777" w:rsidR="00845DFD" w:rsidRPr="00593155" w:rsidRDefault="00845DFD">
      <w:pPr>
        <w:rPr>
          <w:rFonts w:ascii="GHEA Grapalat" w:hAnsi="GHEA Grapalat" w:cs="Arial AMU"/>
          <w:lang w:val="hy-AM"/>
        </w:rPr>
      </w:pPr>
    </w:p>
    <w:p w14:paraId="02C76913" w14:textId="77777777" w:rsidR="00845DFD" w:rsidRPr="00593155" w:rsidRDefault="00845DFD">
      <w:pPr>
        <w:rPr>
          <w:rFonts w:ascii="GHEA Grapalat" w:hAnsi="GHEA Grapalat" w:cs="Arial AMU"/>
          <w:lang w:val="hy-AM"/>
        </w:rPr>
      </w:pPr>
    </w:p>
    <w:p w14:paraId="3716AF5B" w14:textId="77777777" w:rsidR="00007F4D" w:rsidRPr="00593155" w:rsidRDefault="00007F4D" w:rsidP="00845DFD">
      <w:pPr>
        <w:jc w:val="center"/>
        <w:rPr>
          <w:rFonts w:ascii="GHEA Grapalat" w:hAnsi="GHEA Grapalat" w:cs="Arial AMU"/>
          <w:lang w:val="hy-AM"/>
        </w:rPr>
      </w:pPr>
    </w:p>
    <w:p w14:paraId="7C520B67" w14:textId="77777777" w:rsidR="00007F4D" w:rsidRPr="00593155" w:rsidRDefault="00007F4D" w:rsidP="00845DFD">
      <w:pPr>
        <w:jc w:val="center"/>
        <w:rPr>
          <w:rFonts w:ascii="GHEA Grapalat" w:hAnsi="GHEA Grapalat" w:cs="Arial AMU"/>
          <w:lang w:val="hy-AM"/>
        </w:rPr>
      </w:pPr>
    </w:p>
    <w:p w14:paraId="728C5AFC" w14:textId="77777777" w:rsidR="00007F4D" w:rsidRPr="00593155" w:rsidRDefault="00007F4D" w:rsidP="00845DFD">
      <w:pPr>
        <w:jc w:val="center"/>
        <w:rPr>
          <w:rFonts w:ascii="GHEA Grapalat" w:hAnsi="GHEA Grapalat" w:cs="Arial AMU"/>
          <w:lang w:val="hy-AM"/>
        </w:rPr>
      </w:pPr>
    </w:p>
    <w:p w14:paraId="0D8B7D65" w14:textId="77777777" w:rsidR="00007F4D" w:rsidRPr="00593155" w:rsidRDefault="00007F4D" w:rsidP="00845DFD">
      <w:pPr>
        <w:jc w:val="center"/>
        <w:rPr>
          <w:rFonts w:ascii="GHEA Grapalat" w:hAnsi="GHEA Grapalat" w:cs="Arial AMU"/>
          <w:lang w:val="hy-AM"/>
        </w:rPr>
      </w:pPr>
    </w:p>
    <w:p w14:paraId="3B564B4E" w14:textId="77777777" w:rsidR="00007F4D" w:rsidRPr="00593155" w:rsidRDefault="00007F4D" w:rsidP="00845DFD">
      <w:pPr>
        <w:jc w:val="center"/>
        <w:rPr>
          <w:rFonts w:ascii="GHEA Grapalat" w:hAnsi="GHEA Grapalat" w:cs="Arial AMU"/>
          <w:lang w:val="hy-AM"/>
        </w:rPr>
      </w:pPr>
    </w:p>
    <w:p w14:paraId="7893D157" w14:textId="77777777" w:rsidR="00007F4D" w:rsidRPr="00593155" w:rsidRDefault="00007F4D" w:rsidP="00845DFD">
      <w:pPr>
        <w:jc w:val="center"/>
        <w:rPr>
          <w:rFonts w:ascii="GHEA Grapalat" w:hAnsi="GHEA Grapalat" w:cs="Arial AMU"/>
          <w:lang w:val="hy-AM"/>
        </w:rPr>
      </w:pPr>
    </w:p>
    <w:p w14:paraId="59D2E6EC" w14:textId="77777777" w:rsidR="00007F4D" w:rsidRPr="00593155" w:rsidRDefault="00007F4D" w:rsidP="00845DFD">
      <w:pPr>
        <w:jc w:val="center"/>
        <w:rPr>
          <w:rFonts w:ascii="GHEA Grapalat" w:hAnsi="GHEA Grapalat" w:cs="Arial AMU"/>
          <w:lang w:val="hy-AM"/>
        </w:rPr>
      </w:pPr>
    </w:p>
    <w:p w14:paraId="0AF1D05E" w14:textId="77777777" w:rsidR="00007F4D" w:rsidRPr="00593155" w:rsidRDefault="00007F4D" w:rsidP="00845DFD">
      <w:pPr>
        <w:jc w:val="center"/>
        <w:rPr>
          <w:rFonts w:ascii="GHEA Grapalat" w:hAnsi="GHEA Grapalat" w:cs="Arial AMU"/>
          <w:lang w:val="hy-AM"/>
        </w:rPr>
      </w:pPr>
    </w:p>
    <w:p w14:paraId="204F40DB" w14:textId="15F98D8C" w:rsidR="00593155" w:rsidRDefault="00D37983" w:rsidP="00593155">
      <w:pPr>
        <w:jc w:val="center"/>
        <w:rPr>
          <w:rFonts w:ascii="GHEA Grapalat" w:hAnsi="GHEA Grapalat" w:cs="Arial AMU"/>
          <w:sz w:val="28"/>
          <w:szCs w:val="28"/>
          <w:lang w:val="hy-AM"/>
        </w:rPr>
      </w:pPr>
      <w:r w:rsidRPr="00D37983">
        <w:rPr>
          <w:rFonts w:ascii="GHEA Grapalat" w:hAnsi="GHEA Grapalat" w:cs="Arial AMU"/>
          <w:sz w:val="28"/>
          <w:szCs w:val="28"/>
          <w:lang w:val="hy-AM"/>
        </w:rPr>
        <w:t>ԲՅՈՒՐԵՂԱՎԱՆԻ ՀԱՄԱՅՆՔԱՊԵՏԱՐԱՆԻ</w:t>
      </w:r>
      <w:r w:rsidRPr="00D37983">
        <w:rPr>
          <w:rFonts w:ascii="GHEA Grapalat" w:hAnsi="GHEA Grapalat"/>
          <w:i/>
          <w:iCs/>
          <w:color w:val="333333"/>
          <w:sz w:val="21"/>
          <w:szCs w:val="21"/>
          <w:shd w:val="clear" w:color="auto" w:fill="FFFFFF"/>
          <w:lang w:val="hy-AM"/>
        </w:rPr>
        <w:t xml:space="preserve"> </w:t>
      </w:r>
      <w:r w:rsidR="00593155" w:rsidRPr="00593155">
        <w:rPr>
          <w:rFonts w:ascii="GHEA Grapalat" w:hAnsi="GHEA Grapalat" w:cs="Arial AMU"/>
          <w:sz w:val="28"/>
          <w:szCs w:val="28"/>
          <w:lang w:val="hy-AM"/>
        </w:rPr>
        <w:t>ՀԱՄԱՅՆՔԱՅԻՆ ՊԱՇՏՈՆ ԶԲԱՂԵՑՆՈՂ ԱՆՁԻ ԵՎ ՀԱՄԱՅՆՔԱՅԻՆ  ԾԱՌԱՅՈՂԻ ՎԱՐՔԱԳԾԻ ԿԱՆՈՆԱԳԻՐՔ</w:t>
      </w:r>
    </w:p>
    <w:p w14:paraId="46D26EA3" w14:textId="77777777" w:rsidR="00FF3281" w:rsidRPr="00FF3281" w:rsidRDefault="00FF3281" w:rsidP="00593155">
      <w:pPr>
        <w:jc w:val="center"/>
        <w:rPr>
          <w:rFonts w:ascii="GHEA Grapalat" w:hAnsi="GHEA Grapalat" w:cs="Arial AMU"/>
          <w:sz w:val="28"/>
          <w:szCs w:val="28"/>
          <w:lang w:val="hy-AM"/>
        </w:rPr>
      </w:pPr>
    </w:p>
    <w:p w14:paraId="3BCEC48C" w14:textId="77777777" w:rsidR="00845DFD" w:rsidRPr="00593155" w:rsidRDefault="00845DFD" w:rsidP="00845DFD">
      <w:pPr>
        <w:jc w:val="center"/>
        <w:rPr>
          <w:rFonts w:ascii="GHEA Grapalat" w:hAnsi="GHEA Grapalat" w:cs="Arial AMU"/>
          <w:lang w:val="hy-AM"/>
        </w:rPr>
      </w:pPr>
    </w:p>
    <w:p w14:paraId="06570CC0" w14:textId="77777777" w:rsidR="00845DFD" w:rsidRPr="00593155" w:rsidRDefault="00845DFD" w:rsidP="00845DFD">
      <w:pPr>
        <w:jc w:val="center"/>
        <w:rPr>
          <w:rFonts w:ascii="GHEA Grapalat" w:hAnsi="GHEA Grapalat" w:cs="Arial AMU"/>
          <w:lang w:val="hy-AM"/>
        </w:rPr>
      </w:pPr>
    </w:p>
    <w:p w14:paraId="5490C5B7" w14:textId="77777777" w:rsidR="00845DFD" w:rsidRPr="00593155" w:rsidRDefault="00845DFD" w:rsidP="00845DFD">
      <w:pPr>
        <w:jc w:val="center"/>
        <w:rPr>
          <w:rFonts w:ascii="GHEA Grapalat" w:hAnsi="GHEA Grapalat" w:cs="Arial AMU"/>
          <w:lang w:val="hy-AM"/>
        </w:rPr>
      </w:pPr>
    </w:p>
    <w:p w14:paraId="50FDDE83" w14:textId="77777777" w:rsidR="00845DFD" w:rsidRPr="00593155" w:rsidRDefault="00845DFD" w:rsidP="00845DFD">
      <w:pPr>
        <w:jc w:val="center"/>
        <w:rPr>
          <w:rFonts w:ascii="GHEA Grapalat" w:hAnsi="GHEA Grapalat" w:cs="Arial AMU"/>
          <w:lang w:val="hy-AM"/>
        </w:rPr>
      </w:pPr>
    </w:p>
    <w:p w14:paraId="364E2A0C" w14:textId="77777777" w:rsidR="00845DFD" w:rsidRPr="00593155" w:rsidRDefault="00845DFD" w:rsidP="00845DFD">
      <w:pPr>
        <w:jc w:val="center"/>
        <w:rPr>
          <w:rFonts w:ascii="GHEA Grapalat" w:hAnsi="GHEA Grapalat" w:cs="Arial AMU"/>
          <w:lang w:val="hy-AM"/>
        </w:rPr>
      </w:pPr>
    </w:p>
    <w:p w14:paraId="6FAFDBC2" w14:textId="77777777" w:rsidR="00845DFD" w:rsidRPr="00593155" w:rsidRDefault="00845DFD" w:rsidP="00845DFD">
      <w:pPr>
        <w:jc w:val="center"/>
        <w:rPr>
          <w:rFonts w:ascii="GHEA Grapalat" w:hAnsi="GHEA Grapalat" w:cs="Arial AMU"/>
          <w:lang w:val="hy-AM"/>
        </w:rPr>
      </w:pPr>
    </w:p>
    <w:p w14:paraId="488E93AB" w14:textId="77777777" w:rsidR="00845DFD" w:rsidRPr="00593155" w:rsidRDefault="00845DFD" w:rsidP="00845DFD">
      <w:pPr>
        <w:jc w:val="center"/>
        <w:rPr>
          <w:rFonts w:ascii="GHEA Grapalat" w:hAnsi="GHEA Grapalat" w:cs="Arial AMU"/>
          <w:lang w:val="hy-AM"/>
        </w:rPr>
      </w:pPr>
    </w:p>
    <w:p w14:paraId="20C3DA12" w14:textId="77777777" w:rsidR="00845DFD" w:rsidRPr="00593155" w:rsidRDefault="00845DFD" w:rsidP="00845DFD">
      <w:pPr>
        <w:jc w:val="center"/>
        <w:rPr>
          <w:rFonts w:ascii="GHEA Grapalat" w:hAnsi="GHEA Grapalat" w:cs="Arial AMU"/>
          <w:lang w:val="hy-AM"/>
        </w:rPr>
      </w:pPr>
    </w:p>
    <w:p w14:paraId="14919AF1" w14:textId="77777777" w:rsidR="00845DFD" w:rsidRPr="00593155" w:rsidRDefault="00845DFD" w:rsidP="00845DFD">
      <w:pPr>
        <w:jc w:val="center"/>
        <w:rPr>
          <w:rFonts w:ascii="GHEA Grapalat" w:hAnsi="GHEA Grapalat" w:cs="Arial AMU"/>
          <w:lang w:val="hy-AM"/>
        </w:rPr>
      </w:pPr>
    </w:p>
    <w:p w14:paraId="30F1BE15" w14:textId="77777777" w:rsidR="00845DFD" w:rsidRPr="00593155" w:rsidRDefault="00845DFD" w:rsidP="00845DFD">
      <w:pPr>
        <w:jc w:val="center"/>
        <w:rPr>
          <w:rFonts w:ascii="GHEA Grapalat" w:hAnsi="GHEA Grapalat" w:cs="Arial AMU"/>
          <w:lang w:val="hy-AM"/>
        </w:rPr>
      </w:pPr>
    </w:p>
    <w:p w14:paraId="4515FDC0" w14:textId="77777777" w:rsidR="00845DFD" w:rsidRPr="00593155" w:rsidRDefault="00845DFD" w:rsidP="00845DFD">
      <w:pPr>
        <w:jc w:val="center"/>
        <w:rPr>
          <w:rFonts w:ascii="GHEA Grapalat" w:hAnsi="GHEA Grapalat" w:cs="Arial AMU"/>
          <w:lang w:val="hy-AM"/>
        </w:rPr>
      </w:pPr>
    </w:p>
    <w:p w14:paraId="77B48B95" w14:textId="77777777" w:rsidR="00845DFD" w:rsidRPr="00593155" w:rsidRDefault="00845DFD" w:rsidP="00845DFD">
      <w:pPr>
        <w:jc w:val="center"/>
        <w:rPr>
          <w:rFonts w:ascii="GHEA Grapalat" w:hAnsi="GHEA Grapalat" w:cs="Arial AMU"/>
          <w:lang w:val="hy-AM"/>
        </w:rPr>
      </w:pPr>
    </w:p>
    <w:p w14:paraId="645BD55A" w14:textId="77777777" w:rsidR="00845DFD" w:rsidRPr="00593155" w:rsidRDefault="00845DFD" w:rsidP="00845DFD">
      <w:pPr>
        <w:jc w:val="center"/>
        <w:rPr>
          <w:rFonts w:ascii="GHEA Grapalat" w:hAnsi="GHEA Grapalat" w:cs="Arial AMU"/>
          <w:lang w:val="hy-AM"/>
        </w:rPr>
      </w:pPr>
    </w:p>
    <w:p w14:paraId="3214D236" w14:textId="77777777" w:rsidR="00845DFD" w:rsidRPr="00593155" w:rsidRDefault="00845DFD" w:rsidP="00845DFD">
      <w:pPr>
        <w:jc w:val="center"/>
        <w:rPr>
          <w:rFonts w:ascii="GHEA Grapalat" w:hAnsi="GHEA Grapalat" w:cs="Arial AMU"/>
          <w:lang w:val="hy-AM"/>
        </w:rPr>
      </w:pPr>
    </w:p>
    <w:p w14:paraId="63D12666" w14:textId="77777777" w:rsidR="00845DFD" w:rsidRPr="00593155" w:rsidRDefault="00845DFD" w:rsidP="00845DFD">
      <w:pPr>
        <w:jc w:val="center"/>
        <w:rPr>
          <w:rFonts w:ascii="GHEA Grapalat" w:hAnsi="GHEA Grapalat" w:cs="Arial AMU"/>
          <w:lang w:val="hy-AM"/>
        </w:rPr>
      </w:pPr>
    </w:p>
    <w:p w14:paraId="69BB0D84" w14:textId="77777777" w:rsidR="00845DFD" w:rsidRPr="00593155" w:rsidRDefault="00845DFD" w:rsidP="00845DFD">
      <w:pPr>
        <w:jc w:val="center"/>
        <w:rPr>
          <w:rFonts w:ascii="GHEA Grapalat" w:hAnsi="GHEA Grapalat" w:cs="Arial AMU"/>
          <w:lang w:val="hy-AM"/>
        </w:rPr>
      </w:pPr>
    </w:p>
    <w:p w14:paraId="48026176" w14:textId="77777777" w:rsidR="00845DFD" w:rsidRPr="00593155" w:rsidRDefault="00845DFD" w:rsidP="00845DFD">
      <w:pPr>
        <w:jc w:val="center"/>
        <w:rPr>
          <w:rFonts w:ascii="GHEA Grapalat" w:hAnsi="GHEA Grapalat" w:cs="Arial AMU"/>
          <w:lang w:val="hy-AM"/>
        </w:rPr>
      </w:pPr>
    </w:p>
    <w:p w14:paraId="1E61C3E9" w14:textId="77777777" w:rsidR="001B4CC9" w:rsidRPr="00593155" w:rsidRDefault="001B4CC9" w:rsidP="00845DFD">
      <w:pPr>
        <w:jc w:val="center"/>
        <w:rPr>
          <w:rFonts w:ascii="GHEA Grapalat" w:hAnsi="GHEA Grapalat" w:cs="Arial AMU"/>
          <w:lang w:val="hy-AM"/>
        </w:rPr>
      </w:pPr>
    </w:p>
    <w:p w14:paraId="27A58588" w14:textId="77777777" w:rsidR="001B4CC9" w:rsidRPr="00593155" w:rsidRDefault="001B4CC9" w:rsidP="00845DFD">
      <w:pPr>
        <w:jc w:val="center"/>
        <w:rPr>
          <w:rFonts w:ascii="GHEA Grapalat" w:hAnsi="GHEA Grapalat" w:cs="Arial AMU"/>
          <w:lang w:val="hy-AM"/>
        </w:rPr>
      </w:pPr>
    </w:p>
    <w:p w14:paraId="14007B9D" w14:textId="77777777" w:rsidR="001B4CC9" w:rsidRPr="00593155" w:rsidRDefault="001B4CC9" w:rsidP="00845DFD">
      <w:pPr>
        <w:jc w:val="center"/>
        <w:rPr>
          <w:rFonts w:ascii="GHEA Grapalat" w:hAnsi="GHEA Grapalat" w:cs="Arial AMU"/>
          <w:lang w:val="hy-AM"/>
        </w:rPr>
      </w:pPr>
    </w:p>
    <w:p w14:paraId="7192FB44" w14:textId="77777777" w:rsidR="001B4CC9" w:rsidRPr="00593155" w:rsidRDefault="001B4CC9" w:rsidP="00845DFD">
      <w:pPr>
        <w:jc w:val="center"/>
        <w:rPr>
          <w:rFonts w:ascii="GHEA Grapalat" w:hAnsi="GHEA Grapalat" w:cs="Arial AMU"/>
          <w:lang w:val="hy-AM"/>
        </w:rPr>
      </w:pPr>
    </w:p>
    <w:p w14:paraId="2EBE599D" w14:textId="77777777" w:rsidR="001B4CC9" w:rsidRPr="00593155" w:rsidRDefault="001B4CC9" w:rsidP="00845DFD">
      <w:pPr>
        <w:jc w:val="center"/>
        <w:rPr>
          <w:rFonts w:ascii="GHEA Grapalat" w:hAnsi="GHEA Grapalat" w:cs="Arial AMU"/>
          <w:lang w:val="hy-AM"/>
        </w:rPr>
      </w:pPr>
    </w:p>
    <w:p w14:paraId="5780A3E4" w14:textId="77777777" w:rsidR="001B4CC9" w:rsidRPr="00593155" w:rsidRDefault="001B4CC9" w:rsidP="00845DFD">
      <w:pPr>
        <w:jc w:val="center"/>
        <w:rPr>
          <w:rFonts w:ascii="GHEA Grapalat" w:hAnsi="GHEA Grapalat" w:cs="Arial AMU"/>
          <w:lang w:val="hy-AM"/>
        </w:rPr>
      </w:pPr>
    </w:p>
    <w:p w14:paraId="7D1C4315" w14:textId="77777777" w:rsidR="001B4CC9" w:rsidRPr="00593155" w:rsidRDefault="001B4CC9" w:rsidP="00845DFD">
      <w:pPr>
        <w:jc w:val="center"/>
        <w:rPr>
          <w:rFonts w:ascii="GHEA Grapalat" w:hAnsi="GHEA Grapalat" w:cs="Arial AMU"/>
          <w:lang w:val="hy-AM"/>
        </w:rPr>
      </w:pPr>
    </w:p>
    <w:p w14:paraId="404673FD" w14:textId="3F30FB23" w:rsidR="00423B2F" w:rsidRPr="003759C4" w:rsidRDefault="00E876F0" w:rsidP="00845DFD">
      <w:pPr>
        <w:jc w:val="center"/>
        <w:rPr>
          <w:rFonts w:ascii="GHEA Grapalat" w:hAnsi="GHEA Grapalat" w:cs="Arial AMU"/>
          <w:lang w:val="hy-AM"/>
        </w:rPr>
      </w:pPr>
      <w:r w:rsidRPr="00593155">
        <w:rPr>
          <w:rFonts w:ascii="GHEA Grapalat" w:hAnsi="GHEA Grapalat" w:cs="Arial AMU"/>
          <w:lang w:val="hy-AM"/>
        </w:rPr>
        <w:lastRenderedPageBreak/>
        <w:t>20</w:t>
      </w:r>
      <w:r w:rsidR="003739AB" w:rsidRPr="00593155">
        <w:rPr>
          <w:rFonts w:ascii="GHEA Grapalat" w:hAnsi="GHEA Grapalat" w:cs="Arial AMU"/>
        </w:rPr>
        <w:t>2</w:t>
      </w:r>
      <w:r w:rsidR="00593155" w:rsidRPr="00593155">
        <w:rPr>
          <w:rFonts w:ascii="GHEA Grapalat" w:hAnsi="GHEA Grapalat" w:cs="Arial AMU"/>
        </w:rPr>
        <w:t>2</w:t>
      </w:r>
      <w:r w:rsidR="003759C4">
        <w:rPr>
          <w:rFonts w:ascii="GHEA Grapalat" w:hAnsi="GHEA Grapalat" w:cs="Arial AMU"/>
          <w:lang w:val="hy-AM"/>
        </w:rPr>
        <w:t>թ.</w:t>
      </w:r>
    </w:p>
    <w:p w14:paraId="4ECEE1E2" w14:textId="77777777" w:rsidR="00845DFD" w:rsidRPr="00507A03" w:rsidRDefault="00845DFD" w:rsidP="00845DFD">
      <w:pPr>
        <w:jc w:val="center"/>
        <w:rPr>
          <w:rFonts w:ascii="Arial AMU" w:hAnsi="Arial AMU" w:cs="Arial AMU"/>
          <w:lang w:val="hy-AM"/>
        </w:rPr>
      </w:pPr>
    </w:p>
    <w:p w14:paraId="71BC85B9" w14:textId="77777777" w:rsidR="00AC7603" w:rsidRPr="00593155" w:rsidRDefault="00AC7603">
      <w:pPr>
        <w:pStyle w:val="TOCHeading"/>
        <w:rPr>
          <w:rFonts w:ascii="GHEA Grapalat" w:hAnsi="GHEA Grapalat" w:cs="Arial AMU"/>
          <w:lang w:val="hy-AM"/>
        </w:rPr>
      </w:pPr>
      <w:r w:rsidRPr="00593155">
        <w:rPr>
          <w:rFonts w:ascii="GHEA Grapalat" w:hAnsi="GHEA Grapalat" w:cs="Arial AMU"/>
          <w:lang w:val="hy-AM"/>
        </w:rPr>
        <w:t>ԲՈՎԱՆԴԱԿՈՒԹՅՈՒՆ</w:t>
      </w:r>
    </w:p>
    <w:p w14:paraId="24CD5F1A" w14:textId="021F6A59" w:rsidR="00891403" w:rsidRPr="00593155" w:rsidRDefault="004A3234">
      <w:pPr>
        <w:pStyle w:val="TOC1"/>
        <w:tabs>
          <w:tab w:val="right" w:leader="dot" w:pos="9019"/>
        </w:tabs>
        <w:rPr>
          <w:rFonts w:ascii="GHEA Grapalat" w:eastAsiaTheme="minorEastAsia" w:hAnsi="GHEA Grapalat" w:cstheme="minorBidi"/>
          <w:noProof/>
        </w:rPr>
      </w:pPr>
      <w:r w:rsidRPr="00593155">
        <w:rPr>
          <w:rFonts w:ascii="GHEA Grapalat" w:hAnsi="GHEA Grapalat" w:cs="Arial AMU"/>
        </w:rPr>
        <w:fldChar w:fldCharType="begin"/>
      </w:r>
      <w:r w:rsidR="00AC7603" w:rsidRPr="00593155">
        <w:rPr>
          <w:rFonts w:ascii="GHEA Grapalat" w:hAnsi="GHEA Grapalat" w:cs="Arial AMU"/>
        </w:rPr>
        <w:instrText xml:space="preserve"> TOC \o "1-3" \h \z \u </w:instrText>
      </w:r>
      <w:r w:rsidRPr="00593155">
        <w:rPr>
          <w:rFonts w:ascii="GHEA Grapalat" w:hAnsi="GHEA Grapalat" w:cs="Arial AMU"/>
        </w:rPr>
        <w:fldChar w:fldCharType="separate"/>
      </w:r>
      <w:hyperlink w:anchor="_Toc102743828" w:history="1">
        <w:r w:rsidR="00891403" w:rsidRPr="00593155">
          <w:rPr>
            <w:rStyle w:val="Hyperlink"/>
            <w:rFonts w:ascii="GHEA Grapalat" w:hAnsi="GHEA Grapalat" w:cs="Arial AMU"/>
            <w:i/>
            <w:noProof/>
            <w:lang w:val="hy-AM"/>
          </w:rPr>
          <w:t>I. Նախաբան</w:t>
        </w:r>
        <w:r w:rsidR="00891403" w:rsidRPr="00593155">
          <w:rPr>
            <w:rFonts w:ascii="GHEA Grapalat" w:hAnsi="GHEA Grapalat"/>
            <w:noProof/>
            <w:webHidden/>
          </w:rPr>
          <w:tab/>
        </w:r>
        <w:r w:rsidR="00891403" w:rsidRPr="00593155">
          <w:rPr>
            <w:rFonts w:ascii="GHEA Grapalat" w:hAnsi="GHEA Grapalat"/>
            <w:noProof/>
            <w:webHidden/>
          </w:rPr>
          <w:fldChar w:fldCharType="begin"/>
        </w:r>
        <w:r w:rsidR="00891403" w:rsidRPr="00593155">
          <w:rPr>
            <w:rFonts w:ascii="GHEA Grapalat" w:hAnsi="GHEA Grapalat"/>
            <w:noProof/>
            <w:webHidden/>
          </w:rPr>
          <w:instrText xml:space="preserve"> PAGEREF _Toc102743828 \h </w:instrText>
        </w:r>
        <w:r w:rsidR="00891403" w:rsidRPr="00593155">
          <w:rPr>
            <w:rFonts w:ascii="GHEA Grapalat" w:hAnsi="GHEA Grapalat"/>
            <w:noProof/>
            <w:webHidden/>
          </w:rPr>
        </w:r>
        <w:r w:rsidR="00891403" w:rsidRPr="00593155">
          <w:rPr>
            <w:rFonts w:ascii="GHEA Grapalat" w:hAnsi="GHEA Grapalat"/>
            <w:noProof/>
            <w:webHidden/>
          </w:rPr>
          <w:fldChar w:fldCharType="separate"/>
        </w:r>
        <w:r w:rsidR="00891403" w:rsidRPr="00593155">
          <w:rPr>
            <w:rFonts w:ascii="GHEA Grapalat" w:hAnsi="GHEA Grapalat"/>
            <w:noProof/>
            <w:webHidden/>
          </w:rPr>
          <w:t>3</w:t>
        </w:r>
        <w:r w:rsidR="00891403" w:rsidRPr="00593155">
          <w:rPr>
            <w:rFonts w:ascii="GHEA Grapalat" w:hAnsi="GHEA Grapalat"/>
            <w:noProof/>
            <w:webHidden/>
          </w:rPr>
          <w:fldChar w:fldCharType="end"/>
        </w:r>
      </w:hyperlink>
    </w:p>
    <w:p w14:paraId="75C61ED7" w14:textId="643BDB86" w:rsidR="00891403" w:rsidRPr="00593155" w:rsidRDefault="00F949DE">
      <w:pPr>
        <w:pStyle w:val="TOC1"/>
        <w:tabs>
          <w:tab w:val="right" w:leader="dot" w:pos="9019"/>
        </w:tabs>
        <w:rPr>
          <w:rFonts w:ascii="GHEA Grapalat" w:eastAsiaTheme="minorEastAsia" w:hAnsi="GHEA Grapalat" w:cstheme="minorBidi"/>
          <w:noProof/>
        </w:rPr>
      </w:pPr>
      <w:hyperlink w:anchor="_Toc102743829" w:history="1">
        <w:r w:rsidR="00891403" w:rsidRPr="00593155">
          <w:rPr>
            <w:rStyle w:val="Hyperlink"/>
            <w:rFonts w:ascii="GHEA Grapalat" w:hAnsi="GHEA Grapalat" w:cs="Arial AMU"/>
            <w:i/>
            <w:noProof/>
            <w:lang w:val="hy-AM"/>
          </w:rPr>
          <w:t>II.Վարքագծի սկզբունքները</w:t>
        </w:r>
        <w:r w:rsidR="00891403" w:rsidRPr="00593155">
          <w:rPr>
            <w:rFonts w:ascii="GHEA Grapalat" w:hAnsi="GHEA Grapalat"/>
            <w:noProof/>
            <w:webHidden/>
          </w:rPr>
          <w:tab/>
        </w:r>
        <w:r w:rsidR="00F438D3">
          <w:rPr>
            <w:rFonts w:ascii="GHEA Grapalat" w:hAnsi="GHEA Grapalat"/>
            <w:noProof/>
            <w:webHidden/>
            <w:lang w:val="hy-AM"/>
          </w:rPr>
          <w:t>5</w:t>
        </w:r>
      </w:hyperlink>
    </w:p>
    <w:p w14:paraId="4C9A195D" w14:textId="2252A667" w:rsidR="00891403" w:rsidRPr="00593155" w:rsidRDefault="00F949DE">
      <w:pPr>
        <w:pStyle w:val="TOC1"/>
        <w:tabs>
          <w:tab w:val="right" w:leader="dot" w:pos="9019"/>
        </w:tabs>
        <w:rPr>
          <w:rFonts w:ascii="GHEA Grapalat" w:eastAsiaTheme="minorEastAsia" w:hAnsi="GHEA Grapalat" w:cstheme="minorBidi"/>
          <w:noProof/>
        </w:rPr>
      </w:pPr>
      <w:hyperlink w:anchor="_Toc102743830" w:history="1">
        <w:r w:rsidR="00891403" w:rsidRPr="00593155">
          <w:rPr>
            <w:rStyle w:val="Hyperlink"/>
            <w:rFonts w:ascii="GHEA Grapalat" w:hAnsi="GHEA Grapalat" w:cs="Arial AMU"/>
            <w:i/>
            <w:noProof/>
            <w:lang w:val="hy-AM"/>
          </w:rPr>
          <w:t>II</w:t>
        </w:r>
        <w:r w:rsidR="00891403" w:rsidRPr="00593155">
          <w:rPr>
            <w:rStyle w:val="Hyperlink"/>
            <w:rFonts w:ascii="GHEA Grapalat" w:hAnsi="GHEA Grapalat" w:cs="Arial AMU"/>
            <w:i/>
            <w:noProof/>
          </w:rPr>
          <w:t>I</w:t>
        </w:r>
        <w:r w:rsidR="00891403" w:rsidRPr="00593155">
          <w:rPr>
            <w:rStyle w:val="Hyperlink"/>
            <w:rFonts w:ascii="GHEA Grapalat" w:hAnsi="GHEA Grapalat" w:cs="Arial AMU"/>
            <w:i/>
            <w:noProof/>
            <w:lang w:val="hy-AM"/>
          </w:rPr>
          <w:t>. Վարքագծի կանոնները</w:t>
        </w:r>
        <w:r w:rsidR="00891403" w:rsidRPr="00593155">
          <w:rPr>
            <w:rFonts w:ascii="GHEA Grapalat" w:hAnsi="GHEA Grapalat"/>
            <w:noProof/>
            <w:webHidden/>
          </w:rPr>
          <w:tab/>
        </w:r>
        <w:r w:rsidR="00F438D3">
          <w:rPr>
            <w:rFonts w:ascii="GHEA Grapalat" w:hAnsi="GHEA Grapalat"/>
            <w:noProof/>
            <w:webHidden/>
            <w:lang w:val="hy-AM"/>
          </w:rPr>
          <w:t>5</w:t>
        </w:r>
      </w:hyperlink>
    </w:p>
    <w:p w14:paraId="4ECBD6FB" w14:textId="682E0F56"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1" w:history="1">
        <w:r w:rsidR="00F438D3">
          <w:rPr>
            <w:rStyle w:val="Hyperlink"/>
            <w:rFonts w:ascii="GHEA Grapalat" w:hAnsi="GHEA Grapalat" w:cs="Arial AMU"/>
            <w:noProof/>
            <w:lang w:val="hy-AM"/>
          </w:rPr>
          <w:t>1</w:t>
        </w:r>
        <w:r w:rsidR="00891403" w:rsidRPr="00593155">
          <w:rPr>
            <w:rStyle w:val="Hyperlink"/>
            <w:rFonts w:ascii="GHEA Grapalat" w:hAnsi="GHEA Grapalat" w:cs="Arial AMU"/>
            <w:noProof/>
            <w:lang w:val="hy-AM"/>
          </w:rPr>
          <w:t>.</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Հանրությանը ծառայելու գիտակցումը</w:t>
        </w:r>
        <w:r w:rsidR="00891403" w:rsidRPr="00593155">
          <w:rPr>
            <w:rFonts w:ascii="GHEA Grapalat" w:hAnsi="GHEA Grapalat"/>
            <w:noProof/>
            <w:webHidden/>
          </w:rPr>
          <w:tab/>
        </w:r>
        <w:r w:rsidR="00F438D3">
          <w:rPr>
            <w:rFonts w:ascii="GHEA Grapalat" w:hAnsi="GHEA Grapalat"/>
            <w:noProof/>
            <w:webHidden/>
            <w:lang w:val="hy-AM"/>
          </w:rPr>
          <w:t>5</w:t>
        </w:r>
      </w:hyperlink>
    </w:p>
    <w:p w14:paraId="7D033EFC" w14:textId="1C7ADD34"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2" w:history="1">
        <w:r w:rsidR="00F438D3">
          <w:rPr>
            <w:rStyle w:val="Hyperlink"/>
            <w:rFonts w:ascii="GHEA Grapalat" w:hAnsi="GHEA Grapalat" w:cs="Arial AMU"/>
            <w:noProof/>
            <w:lang w:val="hy-AM"/>
          </w:rPr>
          <w:t>2</w:t>
        </w:r>
        <w:r w:rsidR="00891403" w:rsidRPr="00593155">
          <w:rPr>
            <w:rStyle w:val="Hyperlink"/>
            <w:rFonts w:ascii="GHEA Grapalat" w:hAnsi="GHEA Grapalat" w:cs="Arial AMU"/>
            <w:noProof/>
            <w:lang w:val="hy-AM"/>
          </w:rPr>
          <w:t>.</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Հավատարմությունը հանրային շահին</w:t>
        </w:r>
        <w:r w:rsidR="00891403" w:rsidRPr="00593155">
          <w:rPr>
            <w:rFonts w:ascii="GHEA Grapalat" w:hAnsi="GHEA Grapalat"/>
            <w:noProof/>
            <w:webHidden/>
          </w:rPr>
          <w:tab/>
        </w:r>
        <w:r w:rsidR="00F438D3">
          <w:rPr>
            <w:rFonts w:ascii="GHEA Grapalat" w:hAnsi="GHEA Grapalat"/>
            <w:noProof/>
            <w:webHidden/>
            <w:lang w:val="hy-AM"/>
          </w:rPr>
          <w:t>6</w:t>
        </w:r>
      </w:hyperlink>
    </w:p>
    <w:p w14:paraId="009447A8" w14:textId="0C12E72B"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3" w:history="1">
        <w:r w:rsidR="00F438D3">
          <w:rPr>
            <w:rStyle w:val="Hyperlink"/>
            <w:rFonts w:ascii="GHEA Grapalat" w:hAnsi="GHEA Grapalat" w:cs="Arial AMU"/>
            <w:noProof/>
            <w:lang w:val="hy-AM"/>
          </w:rPr>
          <w:t>3</w:t>
        </w:r>
        <w:r w:rsidR="00891403" w:rsidRPr="00593155">
          <w:rPr>
            <w:rStyle w:val="Hyperlink"/>
            <w:rFonts w:ascii="GHEA Grapalat" w:hAnsi="GHEA Grapalat" w:cs="Arial AMU"/>
            <w:noProof/>
            <w:lang w:val="hy-AM"/>
          </w:rPr>
          <w:t>.</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Բարեկրթությունը  և հարգալի</w:t>
        </w:r>
        <w:r w:rsidR="00F438D3">
          <w:rPr>
            <w:rStyle w:val="Hyperlink"/>
            <w:rFonts w:ascii="GHEA Grapalat" w:hAnsi="GHEA Grapalat" w:cs="Arial AMU"/>
            <w:noProof/>
            <w:lang w:val="hy-AM"/>
          </w:rPr>
          <w:t>ր</w:t>
        </w:r>
        <w:r w:rsidR="00891403" w:rsidRPr="00593155">
          <w:rPr>
            <w:rStyle w:val="Hyperlink"/>
            <w:rFonts w:ascii="GHEA Grapalat" w:hAnsi="GHEA Grapalat" w:cs="Arial AMU"/>
            <w:noProof/>
            <w:lang w:val="hy-AM"/>
          </w:rPr>
          <w:t>ությունը</w:t>
        </w:r>
        <w:r w:rsidR="00891403" w:rsidRPr="00593155">
          <w:rPr>
            <w:rFonts w:ascii="GHEA Grapalat" w:hAnsi="GHEA Grapalat"/>
            <w:noProof/>
            <w:webHidden/>
          </w:rPr>
          <w:tab/>
        </w:r>
        <w:r w:rsidR="00F438D3">
          <w:rPr>
            <w:rFonts w:ascii="GHEA Grapalat" w:hAnsi="GHEA Grapalat"/>
            <w:noProof/>
            <w:webHidden/>
            <w:lang w:val="hy-AM"/>
          </w:rPr>
          <w:t>7</w:t>
        </w:r>
      </w:hyperlink>
    </w:p>
    <w:p w14:paraId="538DA01E" w14:textId="04820BFF"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4" w:history="1">
        <w:r w:rsidR="00F438D3">
          <w:rPr>
            <w:rStyle w:val="Hyperlink"/>
            <w:rFonts w:ascii="GHEA Grapalat" w:hAnsi="GHEA Grapalat" w:cs="Arial AMU"/>
            <w:noProof/>
            <w:lang w:val="hy-AM"/>
          </w:rPr>
          <w:t>4</w:t>
        </w:r>
        <w:r w:rsidR="00891403" w:rsidRPr="00593155">
          <w:rPr>
            <w:rStyle w:val="Hyperlink"/>
            <w:rFonts w:ascii="GHEA Grapalat" w:hAnsi="GHEA Grapalat" w:cs="Arial AMU"/>
            <w:noProof/>
            <w:lang w:val="hy-AM"/>
          </w:rPr>
          <w:t>.</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Բարեխղճությունը</w:t>
        </w:r>
        <w:r w:rsidR="00891403" w:rsidRPr="00593155">
          <w:rPr>
            <w:rFonts w:ascii="GHEA Grapalat" w:hAnsi="GHEA Grapalat"/>
            <w:noProof/>
            <w:webHidden/>
          </w:rPr>
          <w:tab/>
        </w:r>
        <w:r w:rsidR="00F438D3">
          <w:rPr>
            <w:rFonts w:ascii="GHEA Grapalat" w:hAnsi="GHEA Grapalat"/>
            <w:noProof/>
            <w:webHidden/>
            <w:lang w:val="hy-AM"/>
          </w:rPr>
          <w:t>10</w:t>
        </w:r>
      </w:hyperlink>
    </w:p>
    <w:p w14:paraId="7B447F8E" w14:textId="4DD514BE"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5" w:history="1">
        <w:r w:rsidR="00891403" w:rsidRPr="00593155">
          <w:rPr>
            <w:rStyle w:val="Hyperlink"/>
            <w:rFonts w:ascii="GHEA Grapalat" w:hAnsi="GHEA Grapalat" w:cs="Arial AMU"/>
            <w:noProof/>
            <w:lang w:val="hy-AM"/>
          </w:rPr>
          <w:t>6.</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Օբյեկտիվությունը</w:t>
        </w:r>
        <w:r w:rsidR="00891403" w:rsidRPr="00593155">
          <w:rPr>
            <w:rFonts w:ascii="GHEA Grapalat" w:hAnsi="GHEA Grapalat"/>
            <w:noProof/>
            <w:webHidden/>
          </w:rPr>
          <w:tab/>
        </w:r>
        <w:r w:rsidR="00F438D3">
          <w:rPr>
            <w:rFonts w:ascii="GHEA Grapalat" w:hAnsi="GHEA Grapalat"/>
            <w:noProof/>
            <w:webHidden/>
            <w:lang w:val="hy-AM"/>
          </w:rPr>
          <w:t>12</w:t>
        </w:r>
      </w:hyperlink>
    </w:p>
    <w:p w14:paraId="0DDE5C08" w14:textId="41961E4B"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6" w:history="1">
        <w:r w:rsidR="00891403" w:rsidRPr="00593155">
          <w:rPr>
            <w:rStyle w:val="Hyperlink"/>
            <w:rFonts w:ascii="GHEA Grapalat" w:hAnsi="GHEA Grapalat" w:cs="Arial AMU"/>
            <w:noProof/>
            <w:lang w:val="hy-AM"/>
          </w:rPr>
          <w:t>7.</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Նվերներ ստանալու արգելքը</w:t>
        </w:r>
        <w:r w:rsidR="00891403" w:rsidRPr="00593155">
          <w:rPr>
            <w:rFonts w:ascii="GHEA Grapalat" w:hAnsi="GHEA Grapalat"/>
            <w:noProof/>
            <w:webHidden/>
          </w:rPr>
          <w:tab/>
        </w:r>
        <w:r w:rsidR="00F438D3">
          <w:rPr>
            <w:rFonts w:ascii="GHEA Grapalat" w:hAnsi="GHEA Grapalat"/>
            <w:noProof/>
            <w:webHidden/>
            <w:lang w:val="hy-AM"/>
          </w:rPr>
          <w:t>16</w:t>
        </w:r>
      </w:hyperlink>
    </w:p>
    <w:p w14:paraId="267D52AF" w14:textId="74231460" w:rsidR="00891403" w:rsidRPr="00593155" w:rsidRDefault="00F949DE">
      <w:pPr>
        <w:pStyle w:val="TOC2"/>
        <w:tabs>
          <w:tab w:val="left" w:pos="660"/>
          <w:tab w:val="right" w:leader="dot" w:pos="9019"/>
        </w:tabs>
        <w:rPr>
          <w:rFonts w:ascii="GHEA Grapalat" w:eastAsiaTheme="minorEastAsia" w:hAnsi="GHEA Grapalat" w:cstheme="minorBidi"/>
          <w:noProof/>
        </w:rPr>
      </w:pPr>
      <w:hyperlink w:anchor="_Toc102743837" w:history="1">
        <w:r w:rsidR="00891403" w:rsidRPr="00593155">
          <w:rPr>
            <w:rStyle w:val="Hyperlink"/>
            <w:rFonts w:ascii="GHEA Grapalat" w:hAnsi="GHEA Grapalat" w:cs="Arial AMU"/>
            <w:noProof/>
            <w:lang w:val="hy-AM"/>
          </w:rPr>
          <w:t>8.</w:t>
        </w:r>
        <w:r w:rsidR="00891403" w:rsidRPr="00593155">
          <w:rPr>
            <w:rFonts w:ascii="GHEA Grapalat" w:eastAsiaTheme="minorEastAsia" w:hAnsi="GHEA Grapalat" w:cstheme="minorBidi"/>
            <w:noProof/>
          </w:rPr>
          <w:tab/>
        </w:r>
        <w:r w:rsidR="00891403" w:rsidRPr="00593155">
          <w:rPr>
            <w:rStyle w:val="Hyperlink"/>
            <w:rFonts w:ascii="GHEA Grapalat" w:hAnsi="GHEA Grapalat" w:cs="Arial AMU"/>
            <w:noProof/>
            <w:lang w:val="hy-AM"/>
          </w:rPr>
          <w:t>Շահերի բախման իրավիճակներ և դրանց կառավարումը</w:t>
        </w:r>
        <w:r w:rsidR="00891403" w:rsidRPr="00593155">
          <w:rPr>
            <w:rFonts w:ascii="GHEA Grapalat" w:hAnsi="GHEA Grapalat"/>
            <w:noProof/>
            <w:webHidden/>
          </w:rPr>
          <w:tab/>
        </w:r>
        <w:r w:rsidR="00891403" w:rsidRPr="00593155">
          <w:rPr>
            <w:rFonts w:ascii="GHEA Grapalat" w:hAnsi="GHEA Grapalat"/>
            <w:noProof/>
            <w:webHidden/>
          </w:rPr>
          <w:fldChar w:fldCharType="begin"/>
        </w:r>
        <w:r w:rsidR="00891403" w:rsidRPr="00593155">
          <w:rPr>
            <w:rFonts w:ascii="GHEA Grapalat" w:hAnsi="GHEA Grapalat"/>
            <w:noProof/>
            <w:webHidden/>
          </w:rPr>
          <w:instrText xml:space="preserve"> PAGEREF _Toc102743837 \h </w:instrText>
        </w:r>
        <w:r w:rsidR="00891403" w:rsidRPr="00593155">
          <w:rPr>
            <w:rFonts w:ascii="GHEA Grapalat" w:hAnsi="GHEA Grapalat"/>
            <w:noProof/>
            <w:webHidden/>
          </w:rPr>
        </w:r>
        <w:r w:rsidR="00891403" w:rsidRPr="00593155">
          <w:rPr>
            <w:rFonts w:ascii="GHEA Grapalat" w:hAnsi="GHEA Grapalat"/>
            <w:noProof/>
            <w:webHidden/>
          </w:rPr>
          <w:fldChar w:fldCharType="separate"/>
        </w:r>
        <w:r w:rsidR="00891403" w:rsidRPr="00593155">
          <w:rPr>
            <w:rFonts w:ascii="GHEA Grapalat" w:hAnsi="GHEA Grapalat"/>
            <w:noProof/>
            <w:webHidden/>
          </w:rPr>
          <w:t>1</w:t>
        </w:r>
        <w:r w:rsidR="00684BB2">
          <w:rPr>
            <w:rFonts w:ascii="GHEA Grapalat" w:hAnsi="GHEA Grapalat"/>
            <w:noProof/>
            <w:webHidden/>
            <w:lang w:val="hy-AM"/>
          </w:rPr>
          <w:t>9</w:t>
        </w:r>
        <w:r w:rsidR="00891403" w:rsidRPr="00593155">
          <w:rPr>
            <w:rFonts w:ascii="GHEA Grapalat" w:hAnsi="GHEA Grapalat"/>
            <w:noProof/>
            <w:webHidden/>
          </w:rPr>
          <w:fldChar w:fldCharType="end"/>
        </w:r>
      </w:hyperlink>
    </w:p>
    <w:p w14:paraId="2A4D8723" w14:textId="432A9BD2" w:rsidR="00684BB2" w:rsidRPr="00684BB2" w:rsidRDefault="004A3234" w:rsidP="00684BB2">
      <w:pPr>
        <w:rPr>
          <w:rFonts w:ascii="GHEA Grapalat" w:hAnsi="GHEA Grapalat" w:cs="Arial AMU"/>
        </w:rPr>
      </w:pPr>
      <w:r w:rsidRPr="00593155">
        <w:rPr>
          <w:rFonts w:ascii="GHEA Grapalat" w:hAnsi="GHEA Grapalat" w:cs="Arial AMU"/>
          <w:b/>
          <w:bCs/>
          <w:noProof/>
        </w:rPr>
        <w:fldChar w:fldCharType="end"/>
      </w:r>
      <w:r w:rsidR="00684BB2" w:rsidRPr="0000265A">
        <w:rPr>
          <w:rFonts w:ascii="GHEA Grapalat" w:hAnsi="GHEA Grapalat" w:cs="Arial AMU"/>
          <w:i/>
          <w:lang w:val="hy-AM"/>
        </w:rPr>
        <w:t>IV</w:t>
      </w:r>
      <w:r w:rsidR="00684BB2" w:rsidRPr="0000265A">
        <w:rPr>
          <w:rFonts w:ascii="Cambria Math" w:hAnsi="Cambria Math" w:cs="Cambria Math"/>
          <w:i/>
          <w:lang w:val="hy-AM"/>
        </w:rPr>
        <w:t>․</w:t>
      </w:r>
      <w:r w:rsidR="00684BB2" w:rsidRPr="0000265A">
        <w:rPr>
          <w:rFonts w:ascii="GHEA Grapalat" w:hAnsi="GHEA Grapalat" w:cs="Arial AMU"/>
          <w:i/>
          <w:lang w:val="hy-AM"/>
        </w:rPr>
        <w:t>Վարքագծի  կանոնագրքի կիրարկումը և պատասխանատուների շրջանակը</w:t>
      </w:r>
      <w:r w:rsidR="00684BB2">
        <w:rPr>
          <w:rFonts w:ascii="GHEA Grapalat" w:hAnsi="GHEA Grapalat" w:cs="Arial AMU"/>
          <w:i/>
          <w:lang w:val="hy-AM"/>
        </w:rPr>
        <w:t>............24</w:t>
      </w:r>
    </w:p>
    <w:p w14:paraId="7B46125B" w14:textId="77777777" w:rsidR="00684BB2" w:rsidRPr="00593155" w:rsidRDefault="00684BB2" w:rsidP="00684BB2">
      <w:pPr>
        <w:spacing w:line="360" w:lineRule="auto"/>
        <w:jc w:val="both"/>
        <w:rPr>
          <w:rFonts w:ascii="GHEA Grapalat" w:hAnsi="GHEA Grapalat" w:cs="Arial AMU"/>
          <w:lang w:val="hy-AM"/>
        </w:rPr>
      </w:pPr>
    </w:p>
    <w:p w14:paraId="57057D05" w14:textId="77777777" w:rsidR="00845DFD" w:rsidRPr="00507A03" w:rsidRDefault="00845DFD" w:rsidP="00EF639A">
      <w:pPr>
        <w:pStyle w:val="Heading2"/>
        <w:numPr>
          <w:ilvl w:val="0"/>
          <w:numId w:val="17"/>
        </w:numPr>
        <w:rPr>
          <w:rFonts w:ascii="Arial AMU" w:hAnsi="Arial AMU" w:cs="Arial AMU"/>
          <w:lang w:val="hy-AM"/>
        </w:rPr>
      </w:pPr>
      <w:r w:rsidRPr="00507A03">
        <w:rPr>
          <w:rFonts w:ascii="Arial AMU" w:hAnsi="Arial AMU" w:cs="Arial AMU"/>
          <w:lang w:val="hy-AM"/>
        </w:rPr>
        <w:br w:type="page"/>
      </w:r>
    </w:p>
    <w:p w14:paraId="0899FE50" w14:textId="77777777" w:rsidR="00845DFD" w:rsidRPr="0000265A" w:rsidRDefault="00396127" w:rsidP="0000265A">
      <w:pPr>
        <w:pStyle w:val="Heading1"/>
        <w:spacing w:line="360" w:lineRule="auto"/>
        <w:jc w:val="center"/>
        <w:rPr>
          <w:rFonts w:ascii="GHEA Grapalat" w:hAnsi="GHEA Grapalat" w:cs="Arial AMU"/>
          <w:bCs w:val="0"/>
          <w:i/>
          <w:lang w:val="hy-AM"/>
        </w:rPr>
      </w:pPr>
      <w:bookmarkStart w:id="0" w:name="_Toc102743828"/>
      <w:r w:rsidRPr="0000265A">
        <w:rPr>
          <w:rFonts w:ascii="GHEA Grapalat" w:hAnsi="GHEA Grapalat" w:cs="Arial AMU"/>
          <w:bCs w:val="0"/>
          <w:i/>
          <w:lang w:val="hy-AM"/>
        </w:rPr>
        <w:lastRenderedPageBreak/>
        <w:t xml:space="preserve">I. </w:t>
      </w:r>
      <w:r w:rsidR="000B76E3" w:rsidRPr="0000265A">
        <w:rPr>
          <w:rFonts w:ascii="GHEA Grapalat" w:hAnsi="GHEA Grapalat" w:cs="Arial AMU"/>
          <w:bCs w:val="0"/>
          <w:i/>
          <w:lang w:val="hy-AM"/>
        </w:rPr>
        <w:t>Նախաբան</w:t>
      </w:r>
      <w:bookmarkEnd w:id="0"/>
    </w:p>
    <w:p w14:paraId="16BE0035" w14:textId="77777777" w:rsidR="003739AB" w:rsidRPr="00593155" w:rsidRDefault="003739AB" w:rsidP="00593155">
      <w:pPr>
        <w:spacing w:line="360" w:lineRule="auto"/>
        <w:jc w:val="both"/>
        <w:rPr>
          <w:rFonts w:ascii="GHEA Grapalat" w:hAnsi="GHEA Grapalat" w:cs="Arial AMU"/>
          <w:b/>
          <w:lang w:val="hy-AM"/>
        </w:rPr>
      </w:pPr>
    </w:p>
    <w:p w14:paraId="24705D1F" w14:textId="6AC4461A" w:rsidR="001D2AFB" w:rsidRPr="00593155" w:rsidRDefault="00D1683A" w:rsidP="00593155">
      <w:pPr>
        <w:spacing w:line="360" w:lineRule="auto"/>
        <w:jc w:val="both"/>
        <w:rPr>
          <w:rFonts w:ascii="GHEA Grapalat" w:hAnsi="GHEA Grapalat" w:cs="Arial AMU"/>
          <w:lang w:val="hy-AM"/>
        </w:rPr>
      </w:pPr>
      <w:r w:rsidRPr="00593155">
        <w:rPr>
          <w:rFonts w:ascii="GHEA Grapalat" w:hAnsi="GHEA Grapalat" w:cs="Arial AMU"/>
          <w:lang w:val="hy-AM"/>
        </w:rPr>
        <w:t>Համայնքային պաշտոն զբաղեցնող անձի և համայնքային ծառայողի</w:t>
      </w:r>
      <w:r w:rsidR="009D4621" w:rsidRPr="00593155">
        <w:rPr>
          <w:rFonts w:ascii="GHEA Grapalat" w:hAnsi="GHEA Grapalat" w:cs="Arial AMU"/>
          <w:lang w:val="hy-AM"/>
        </w:rPr>
        <w:t xml:space="preserve"> վարքագծի կանոնագիրքը </w:t>
      </w:r>
      <w:r w:rsidRPr="00593155">
        <w:rPr>
          <w:rFonts w:ascii="GHEA Grapalat" w:hAnsi="GHEA Grapalat" w:cs="Arial AMU"/>
          <w:lang w:val="hy-AM"/>
        </w:rPr>
        <w:t xml:space="preserve">(այսուհետ՝ Կանոնագիրք) </w:t>
      </w:r>
      <w:r w:rsidR="009D4621" w:rsidRPr="00593155">
        <w:rPr>
          <w:rFonts w:ascii="GHEA Grapalat" w:hAnsi="GHEA Grapalat" w:cs="Arial AMU"/>
          <w:lang w:val="hy-AM"/>
        </w:rPr>
        <w:t>մշակվել է «Հանրային ծառայության մասին»</w:t>
      </w:r>
      <w:r w:rsidR="00593155">
        <w:rPr>
          <w:rFonts w:ascii="GHEA Grapalat" w:hAnsi="GHEA Grapalat" w:cs="Arial AMU"/>
          <w:lang w:val="hy-AM"/>
        </w:rPr>
        <w:br/>
      </w:r>
      <w:r w:rsidR="009D4621" w:rsidRPr="00593155">
        <w:rPr>
          <w:rFonts w:ascii="GHEA Grapalat" w:hAnsi="GHEA Grapalat" w:cs="Arial AMU"/>
          <w:lang w:val="hy-AM"/>
        </w:rPr>
        <w:t>Հ</w:t>
      </w:r>
      <w:r w:rsidR="00593155" w:rsidRPr="00593155">
        <w:rPr>
          <w:rFonts w:ascii="GHEA Grapalat" w:hAnsi="GHEA Grapalat" w:cs="Arial AMU"/>
          <w:lang w:val="hy-AM"/>
        </w:rPr>
        <w:t>այ</w:t>
      </w:r>
      <w:r w:rsidR="006774D1" w:rsidRPr="006774D1">
        <w:rPr>
          <w:rFonts w:ascii="GHEA Grapalat" w:hAnsi="GHEA Grapalat" w:cs="Arial AMU"/>
          <w:lang w:val="hy-AM"/>
        </w:rPr>
        <w:t>ա</w:t>
      </w:r>
      <w:r w:rsidR="00593155" w:rsidRPr="00593155">
        <w:rPr>
          <w:rFonts w:ascii="GHEA Grapalat" w:hAnsi="GHEA Grapalat" w:cs="Arial AMU"/>
          <w:lang w:val="hy-AM"/>
        </w:rPr>
        <w:t>ս</w:t>
      </w:r>
      <w:r w:rsidR="006774D1" w:rsidRPr="006774D1">
        <w:rPr>
          <w:rFonts w:ascii="GHEA Grapalat" w:hAnsi="GHEA Grapalat" w:cs="Arial AMU"/>
          <w:lang w:val="hy-AM"/>
        </w:rPr>
        <w:t>տ</w:t>
      </w:r>
      <w:r w:rsidR="00593155" w:rsidRPr="00593155">
        <w:rPr>
          <w:rFonts w:ascii="GHEA Grapalat" w:hAnsi="GHEA Grapalat" w:cs="Arial AMU"/>
          <w:lang w:val="hy-AM"/>
        </w:rPr>
        <w:t>անի Հանրապետության</w:t>
      </w:r>
      <w:r w:rsidR="009D4621" w:rsidRPr="00593155">
        <w:rPr>
          <w:rFonts w:ascii="GHEA Grapalat" w:hAnsi="GHEA Grapalat" w:cs="Arial AMU"/>
          <w:lang w:val="hy-AM"/>
        </w:rPr>
        <w:t xml:space="preserve"> օրենքի 28-րդ հոդվածի</w:t>
      </w:r>
      <w:r w:rsidR="00593155" w:rsidRPr="00593155">
        <w:rPr>
          <w:rFonts w:ascii="GHEA Grapalat" w:hAnsi="GHEA Grapalat" w:cs="Arial AMU"/>
          <w:lang w:val="hy-AM"/>
        </w:rPr>
        <w:t xml:space="preserve"> </w:t>
      </w:r>
      <w:r w:rsidR="009D4621" w:rsidRPr="00593155">
        <w:rPr>
          <w:rFonts w:ascii="GHEA Grapalat" w:hAnsi="GHEA Grapalat" w:cs="Arial AMU"/>
          <w:lang w:val="hy-AM"/>
        </w:rPr>
        <w:t>պահանջներին համապատասխան։</w:t>
      </w:r>
      <w:r w:rsidR="001D2AFB" w:rsidRPr="00593155">
        <w:rPr>
          <w:rFonts w:ascii="GHEA Grapalat" w:hAnsi="GHEA Grapalat" w:cs="Arial AMU"/>
          <w:lang w:val="hy-AM"/>
        </w:rPr>
        <w:t xml:space="preserve"> </w:t>
      </w:r>
      <w:r w:rsidR="00E44BA2" w:rsidRPr="00593155">
        <w:rPr>
          <w:rFonts w:ascii="GHEA Grapalat" w:hAnsi="GHEA Grapalat" w:cs="Arial AMU"/>
          <w:lang w:val="hy-AM"/>
        </w:rPr>
        <w:t xml:space="preserve">Այն </w:t>
      </w:r>
      <w:r w:rsidR="001D2AFB" w:rsidRPr="00593155">
        <w:rPr>
          <w:rFonts w:ascii="GHEA Grapalat" w:hAnsi="GHEA Grapalat" w:cs="Arial AMU"/>
          <w:lang w:val="hy-AM"/>
        </w:rPr>
        <w:t xml:space="preserve">բխում է </w:t>
      </w:r>
      <w:r w:rsidR="0031037A" w:rsidRPr="0031037A">
        <w:rPr>
          <w:rFonts w:ascii="GHEA Grapalat" w:hAnsi="GHEA Grapalat" w:cs="Arial AMU"/>
          <w:lang w:val="hy-AM"/>
        </w:rPr>
        <w:t>Եվրոպայի խորհրդի</w:t>
      </w:r>
      <w:r w:rsidR="00E44BA2" w:rsidRPr="00593155">
        <w:rPr>
          <w:rFonts w:ascii="GHEA Grapalat" w:hAnsi="GHEA Grapalat" w:cs="Arial AMU"/>
          <w:lang w:val="hy-AM"/>
        </w:rPr>
        <w:t xml:space="preserve"> տեղական և տարածքային իշխանությունների կոնգրեսի կողմից հաստատված</w:t>
      </w:r>
      <w:r w:rsidR="00593155" w:rsidRPr="00593155">
        <w:rPr>
          <w:rFonts w:ascii="GHEA Grapalat" w:hAnsi="GHEA Grapalat" w:cs="Arial AMU"/>
          <w:lang w:val="hy-AM"/>
        </w:rPr>
        <w:t xml:space="preserve"> </w:t>
      </w:r>
      <w:r w:rsidR="00E44BA2" w:rsidRPr="00593155">
        <w:rPr>
          <w:rFonts w:ascii="GHEA Grapalat" w:hAnsi="GHEA Grapalat" w:cs="Arial AMU"/>
          <w:lang w:val="hy-AM"/>
        </w:rPr>
        <w:t>«Վարքագծի եվրոպական կանոնակարգ՝ տեղական և տարածքային կառավարման մարմիններում ներգրավված բոլոր անձանց համար» կանոնակարգի պահանջների</w:t>
      </w:r>
      <w:r w:rsidR="001D2AFB" w:rsidRPr="00593155">
        <w:rPr>
          <w:rFonts w:ascii="GHEA Grapalat" w:hAnsi="GHEA Grapalat" w:cs="Arial AMU"/>
          <w:lang w:val="hy-AM"/>
        </w:rPr>
        <w:t>ց</w:t>
      </w:r>
      <w:r w:rsidR="00E44BA2" w:rsidRPr="00593155">
        <w:rPr>
          <w:rFonts w:ascii="GHEA Grapalat" w:hAnsi="GHEA Grapalat" w:cs="Arial AMU"/>
          <w:lang w:val="hy-AM"/>
        </w:rPr>
        <w:t>։</w:t>
      </w:r>
    </w:p>
    <w:p w14:paraId="7CE8A1F5" w14:textId="6309C52A" w:rsidR="009D4621" w:rsidRPr="00593155" w:rsidRDefault="009D4621" w:rsidP="00593155">
      <w:pPr>
        <w:spacing w:line="360" w:lineRule="auto"/>
        <w:jc w:val="both"/>
        <w:rPr>
          <w:rFonts w:ascii="GHEA Grapalat" w:hAnsi="GHEA Grapalat" w:cs="Arial AMU"/>
          <w:lang w:val="hy-AM"/>
        </w:rPr>
      </w:pPr>
      <w:r w:rsidRPr="00593155">
        <w:rPr>
          <w:rFonts w:ascii="GHEA Grapalat" w:hAnsi="GHEA Grapalat" w:cs="Arial AMU"/>
          <w:lang w:val="hy-AM"/>
        </w:rPr>
        <w:t>Կանոնագրք</w:t>
      </w:r>
      <w:r w:rsidR="00E44BA2" w:rsidRPr="00593155">
        <w:rPr>
          <w:rFonts w:ascii="GHEA Grapalat" w:hAnsi="GHEA Grapalat" w:cs="Arial AMU"/>
          <w:lang w:val="hy-AM"/>
        </w:rPr>
        <w:t xml:space="preserve">ի առաքելությունն է </w:t>
      </w:r>
      <w:r w:rsidRPr="00593155">
        <w:rPr>
          <w:rFonts w:ascii="GHEA Grapalat" w:hAnsi="GHEA Grapalat" w:cs="Arial AMU"/>
          <w:lang w:val="hy-AM"/>
        </w:rPr>
        <w:t xml:space="preserve"> </w:t>
      </w:r>
      <w:r w:rsidR="002D4C00" w:rsidRPr="002D4C00">
        <w:rPr>
          <w:rFonts w:ascii="GHEA Grapalat" w:hAnsi="GHEA Grapalat" w:cs="Arial AMU"/>
          <w:lang w:val="hy-AM"/>
        </w:rPr>
        <w:t xml:space="preserve">Բյուրեղավանի համայնքապետարանի աշխատակազմի </w:t>
      </w:r>
      <w:r w:rsidR="00F57F5D" w:rsidRPr="00593155">
        <w:rPr>
          <w:rFonts w:ascii="GHEA Grapalat" w:hAnsi="GHEA Grapalat" w:cs="Arial AMU"/>
          <w:lang w:val="hy-AM"/>
        </w:rPr>
        <w:t xml:space="preserve">համայնքային պաշտոն զբաղեցնող անձի և ծառայողների </w:t>
      </w:r>
      <w:r w:rsidR="001D2AFB" w:rsidRPr="00593155">
        <w:rPr>
          <w:rFonts w:ascii="GHEA Grapalat" w:hAnsi="GHEA Grapalat" w:cs="Arial AMU"/>
          <w:lang w:val="hy-AM"/>
        </w:rPr>
        <w:t xml:space="preserve">բարեվարքության հիմնական պահանջների պահպանման միջոցով </w:t>
      </w:r>
      <w:r w:rsidR="00E44BA2" w:rsidRPr="00593155">
        <w:rPr>
          <w:rFonts w:ascii="GHEA Grapalat" w:hAnsi="GHEA Grapalat" w:cs="Arial AMU"/>
          <w:lang w:val="hy-AM"/>
        </w:rPr>
        <w:t xml:space="preserve">ապահովել </w:t>
      </w:r>
      <w:r w:rsidR="002A69DC">
        <w:rPr>
          <w:rFonts w:ascii="GHEA Grapalat" w:hAnsi="GHEA Grapalat" w:cs="Arial AMU"/>
          <w:lang w:val="hy-AM"/>
        </w:rPr>
        <w:t xml:space="preserve">Բյուրեղավան համայնքի </w:t>
      </w:r>
      <w:r w:rsidR="0055285F" w:rsidRPr="00593155">
        <w:rPr>
          <w:rFonts w:ascii="GHEA Grapalat" w:hAnsi="GHEA Grapalat" w:cs="Arial AMU"/>
          <w:lang w:val="hy-AM"/>
        </w:rPr>
        <w:t xml:space="preserve">տեղական ինքնակառավարման </w:t>
      </w:r>
      <w:r w:rsidR="00E44BA2" w:rsidRPr="00593155">
        <w:rPr>
          <w:rFonts w:ascii="GHEA Grapalat" w:hAnsi="GHEA Grapalat" w:cs="Arial AMU"/>
          <w:lang w:val="hy-AM"/>
        </w:rPr>
        <w:t>մարմինների</w:t>
      </w:r>
      <w:r w:rsidR="006774D1" w:rsidRPr="006774D1">
        <w:rPr>
          <w:rFonts w:ascii="GHEA Grapalat" w:hAnsi="GHEA Grapalat" w:cs="Arial AMU"/>
          <w:lang w:val="hy-AM"/>
        </w:rPr>
        <w:t xml:space="preserve"> </w:t>
      </w:r>
      <w:r w:rsidR="006774D1" w:rsidRPr="00593155">
        <w:rPr>
          <w:rFonts w:ascii="GHEA Grapalat" w:hAnsi="GHEA Grapalat" w:cs="Arial AMU"/>
          <w:lang w:val="hy-AM"/>
        </w:rPr>
        <w:t>(այսուհետ՝ ՏԻ</w:t>
      </w:r>
      <w:r w:rsidR="006774D1" w:rsidRPr="006774D1">
        <w:rPr>
          <w:rFonts w:ascii="GHEA Grapalat" w:hAnsi="GHEA Grapalat" w:cs="Arial AMU"/>
          <w:lang w:val="hy-AM"/>
        </w:rPr>
        <w:t>Մ</w:t>
      </w:r>
      <w:r w:rsidR="006774D1" w:rsidRPr="00593155">
        <w:rPr>
          <w:rFonts w:ascii="GHEA Grapalat" w:hAnsi="GHEA Grapalat" w:cs="Arial AMU"/>
          <w:lang w:val="hy-AM"/>
        </w:rPr>
        <w:t xml:space="preserve">) </w:t>
      </w:r>
      <w:r w:rsidR="00E44BA2" w:rsidRPr="00593155">
        <w:rPr>
          <w:rFonts w:ascii="GHEA Grapalat" w:hAnsi="GHEA Grapalat" w:cs="Arial AMU"/>
          <w:lang w:val="hy-AM"/>
        </w:rPr>
        <w:t xml:space="preserve"> հեղինակությունը</w:t>
      </w:r>
      <w:r w:rsidR="001D2AFB" w:rsidRPr="00593155">
        <w:rPr>
          <w:rFonts w:ascii="GHEA Grapalat" w:hAnsi="GHEA Grapalat" w:cs="Arial AMU"/>
          <w:lang w:val="hy-AM"/>
        </w:rPr>
        <w:t xml:space="preserve"> և համայնքային ծառայություններից օգտվողների շրջանում </w:t>
      </w:r>
      <w:r w:rsidR="00E44BA2" w:rsidRPr="00593155">
        <w:rPr>
          <w:rFonts w:ascii="GHEA Grapalat" w:hAnsi="GHEA Grapalat" w:cs="Arial AMU"/>
          <w:lang w:val="hy-AM"/>
        </w:rPr>
        <w:t xml:space="preserve"> </w:t>
      </w:r>
      <w:r w:rsidR="001D2AFB" w:rsidRPr="00593155">
        <w:rPr>
          <w:rFonts w:ascii="GHEA Grapalat" w:hAnsi="GHEA Grapalat" w:cs="Arial AMU"/>
          <w:lang w:val="hy-AM"/>
        </w:rPr>
        <w:t>ձևավորել վստահության պատշաճ մակարդակ։ Կանոնագիրքը միտված է նաև օժ</w:t>
      </w:r>
      <w:r w:rsidR="00D1683A" w:rsidRPr="00593155">
        <w:rPr>
          <w:rFonts w:ascii="GHEA Grapalat" w:hAnsi="GHEA Grapalat" w:cs="Arial AMU"/>
          <w:lang w:val="hy-AM"/>
        </w:rPr>
        <w:t>ա</w:t>
      </w:r>
      <w:r w:rsidR="001D2AFB" w:rsidRPr="00593155">
        <w:rPr>
          <w:rFonts w:ascii="GHEA Grapalat" w:hAnsi="GHEA Grapalat" w:cs="Arial AMU"/>
          <w:lang w:val="hy-AM"/>
        </w:rPr>
        <w:t xml:space="preserve">նդակելու համայնքային ծառայության </w:t>
      </w:r>
      <w:r w:rsidRPr="00593155">
        <w:rPr>
          <w:rFonts w:ascii="GHEA Grapalat" w:hAnsi="GHEA Grapalat" w:cs="Arial AMU"/>
          <w:lang w:val="hy-AM"/>
        </w:rPr>
        <w:t>որակի բարձրացմա</w:t>
      </w:r>
      <w:r w:rsidR="001D2AFB" w:rsidRPr="00593155">
        <w:rPr>
          <w:rFonts w:ascii="GHEA Grapalat" w:hAnsi="GHEA Grapalat" w:cs="Arial AMU"/>
          <w:lang w:val="hy-AM"/>
        </w:rPr>
        <w:t>նը</w:t>
      </w:r>
      <w:r w:rsidRPr="00593155">
        <w:rPr>
          <w:rFonts w:ascii="GHEA Grapalat" w:hAnsi="GHEA Grapalat" w:cs="Arial AMU"/>
          <w:lang w:val="hy-AM"/>
        </w:rPr>
        <w:t xml:space="preserve">, արդյունավետ </w:t>
      </w:r>
      <w:r w:rsidR="001D2AFB" w:rsidRPr="00593155">
        <w:rPr>
          <w:rFonts w:ascii="GHEA Grapalat" w:hAnsi="GHEA Grapalat" w:cs="Arial AMU"/>
          <w:lang w:val="hy-AM"/>
        </w:rPr>
        <w:t>տեղական ինքնա</w:t>
      </w:r>
      <w:r w:rsidRPr="00593155">
        <w:rPr>
          <w:rFonts w:ascii="GHEA Grapalat" w:hAnsi="GHEA Grapalat" w:cs="Arial AMU"/>
          <w:lang w:val="hy-AM"/>
        </w:rPr>
        <w:t>կառավարման ապահովմանը՝ անհարկի վարչարարության</w:t>
      </w:r>
      <w:r w:rsidR="001D2AFB" w:rsidRPr="00593155">
        <w:rPr>
          <w:rFonts w:ascii="GHEA Grapalat" w:hAnsi="GHEA Grapalat" w:cs="Arial AMU"/>
          <w:lang w:val="hy-AM"/>
        </w:rPr>
        <w:t xml:space="preserve"> վերացմանը</w:t>
      </w:r>
      <w:r w:rsidRPr="00593155">
        <w:rPr>
          <w:rFonts w:ascii="GHEA Grapalat" w:hAnsi="GHEA Grapalat" w:cs="Arial AMU"/>
          <w:lang w:val="hy-AM"/>
        </w:rPr>
        <w:t xml:space="preserve">, կոռուպցիայի </w:t>
      </w:r>
      <w:r w:rsidR="001D2AFB" w:rsidRPr="00593155">
        <w:rPr>
          <w:rFonts w:ascii="GHEA Grapalat" w:hAnsi="GHEA Grapalat" w:cs="Arial AMU"/>
          <w:lang w:val="hy-AM"/>
        </w:rPr>
        <w:t>կանխարգելմանը</w:t>
      </w:r>
      <w:r w:rsidRPr="00593155">
        <w:rPr>
          <w:rFonts w:ascii="GHEA Grapalat" w:hAnsi="GHEA Grapalat" w:cs="Arial AMU"/>
          <w:lang w:val="hy-AM"/>
        </w:rPr>
        <w:t>:</w:t>
      </w:r>
    </w:p>
    <w:p w14:paraId="039A41B3" w14:textId="77777777" w:rsidR="00D1683A" w:rsidRPr="00593155" w:rsidRDefault="00D1683A" w:rsidP="00593155">
      <w:pPr>
        <w:spacing w:line="360" w:lineRule="auto"/>
        <w:jc w:val="both"/>
        <w:rPr>
          <w:rFonts w:ascii="GHEA Grapalat" w:hAnsi="GHEA Grapalat" w:cs="Arial AMU"/>
          <w:lang w:val="hy-AM"/>
        </w:rPr>
      </w:pPr>
      <w:r w:rsidRPr="00593155">
        <w:rPr>
          <w:rFonts w:ascii="GHEA Grapalat" w:hAnsi="GHEA Grapalat" w:cs="Arial AMU"/>
          <w:lang w:val="hy-AM"/>
        </w:rPr>
        <w:t>Կանոնագրքի  նպատակն է.</w:t>
      </w:r>
    </w:p>
    <w:p w14:paraId="4FD70FB9" w14:textId="49ECF387" w:rsidR="00D1683A" w:rsidRPr="00593155" w:rsidRDefault="00D1683A" w:rsidP="00593155">
      <w:pPr>
        <w:numPr>
          <w:ilvl w:val="0"/>
          <w:numId w:val="7"/>
        </w:numPr>
        <w:spacing w:line="360" w:lineRule="auto"/>
        <w:jc w:val="both"/>
        <w:rPr>
          <w:rFonts w:ascii="GHEA Grapalat" w:hAnsi="GHEA Grapalat" w:cs="Arial AMU"/>
          <w:lang w:val="hy-AM"/>
        </w:rPr>
      </w:pPr>
      <w:r w:rsidRPr="00593155">
        <w:rPr>
          <w:rFonts w:ascii="GHEA Grapalat" w:hAnsi="GHEA Grapalat" w:cs="Arial AMU"/>
          <w:lang w:val="hy-AM"/>
        </w:rPr>
        <w:t>սահմանել համայնքային պաշտոն զբաղեցնող անձանց և ծառայողների  կողմից հանրությանը ծառայելու, հանրային շահին հավատարմության, բարեկրթության և հարգալիության, բարեխղճության ու օբյեկտիվության սկզբունքներից բխող վարքագծի կանոնները</w:t>
      </w:r>
      <w:r w:rsidR="0031037A" w:rsidRPr="0031037A">
        <w:rPr>
          <w:rFonts w:ascii="GHEA Grapalat" w:hAnsi="GHEA Grapalat" w:cs="Arial AMU"/>
          <w:lang w:val="hy-AM"/>
        </w:rPr>
        <w:t>.</w:t>
      </w:r>
    </w:p>
    <w:p w14:paraId="0882FFAE" w14:textId="79A9AD30" w:rsidR="00D1683A" w:rsidRPr="00593155" w:rsidRDefault="00D1683A" w:rsidP="00593155">
      <w:pPr>
        <w:numPr>
          <w:ilvl w:val="0"/>
          <w:numId w:val="7"/>
        </w:numPr>
        <w:spacing w:line="360" w:lineRule="auto"/>
        <w:jc w:val="both"/>
        <w:rPr>
          <w:rFonts w:ascii="GHEA Grapalat" w:hAnsi="GHEA Grapalat" w:cs="Arial AMU"/>
          <w:lang w:val="hy-AM"/>
        </w:rPr>
      </w:pPr>
      <w:r w:rsidRPr="00593155">
        <w:rPr>
          <w:rFonts w:ascii="GHEA Grapalat" w:hAnsi="GHEA Grapalat" w:cs="Arial AMU"/>
          <w:lang w:val="hy-AM"/>
        </w:rPr>
        <w:t>օգնել համայնքային ծառայությունը ղեկավարող պաշտոնյաներին և մարմիններին, ՏԻՄ առանձնահատկություններ</w:t>
      </w:r>
      <w:r w:rsidR="0031037A" w:rsidRPr="0031037A">
        <w:rPr>
          <w:rFonts w:ascii="GHEA Grapalat" w:hAnsi="GHEA Grapalat" w:cs="Arial AMU"/>
          <w:lang w:val="hy-AM"/>
        </w:rPr>
        <w:t>ը</w:t>
      </w:r>
      <w:r w:rsidRPr="00593155">
        <w:rPr>
          <w:rFonts w:ascii="GHEA Grapalat" w:hAnsi="GHEA Grapalat" w:cs="Arial AMU"/>
          <w:lang w:val="hy-AM"/>
        </w:rPr>
        <w:t xml:space="preserve"> հաշվի առն</w:t>
      </w:r>
      <w:r w:rsidR="0031037A" w:rsidRPr="0031037A">
        <w:rPr>
          <w:rFonts w:ascii="GHEA Grapalat" w:hAnsi="GHEA Grapalat" w:cs="Arial AMU"/>
          <w:lang w:val="hy-AM"/>
        </w:rPr>
        <w:t>ելով</w:t>
      </w:r>
      <w:r w:rsidR="002D4C00" w:rsidRPr="002D4C00">
        <w:rPr>
          <w:rFonts w:ascii="GHEA Grapalat" w:hAnsi="GHEA Grapalat" w:cs="Arial AMU"/>
          <w:lang w:val="hy-AM"/>
        </w:rPr>
        <w:t>,</w:t>
      </w:r>
      <w:r w:rsidRPr="00593155">
        <w:rPr>
          <w:rFonts w:ascii="GHEA Grapalat" w:hAnsi="GHEA Grapalat" w:cs="Arial AMU"/>
          <w:lang w:val="hy-AM"/>
        </w:rPr>
        <w:t xml:space="preserve"> պահպանել ու կատարել վարքագծի կանոնագրքով սահմանված կանոնները</w:t>
      </w:r>
      <w:r w:rsidR="00103C9E" w:rsidRPr="00103C9E">
        <w:rPr>
          <w:rFonts w:ascii="GHEA Grapalat" w:hAnsi="GHEA Grapalat" w:cs="Arial AMU"/>
          <w:lang w:val="hy-AM"/>
        </w:rPr>
        <w:t>.</w:t>
      </w:r>
    </w:p>
    <w:p w14:paraId="61BDFF96" w14:textId="5474ABC6" w:rsidR="00D1683A" w:rsidRPr="006774D1" w:rsidRDefault="00D1683A" w:rsidP="00593155">
      <w:pPr>
        <w:numPr>
          <w:ilvl w:val="0"/>
          <w:numId w:val="7"/>
        </w:numPr>
        <w:spacing w:line="360" w:lineRule="auto"/>
        <w:jc w:val="both"/>
        <w:rPr>
          <w:rFonts w:ascii="GHEA Grapalat" w:hAnsi="GHEA Grapalat" w:cs="Arial AMU"/>
          <w:lang w:val="hy-AM"/>
        </w:rPr>
      </w:pPr>
      <w:r w:rsidRPr="00593155">
        <w:rPr>
          <w:rFonts w:ascii="GHEA Grapalat" w:hAnsi="GHEA Grapalat" w:cs="Arial AMU"/>
          <w:lang w:val="hy-AM"/>
        </w:rPr>
        <w:t xml:space="preserve">տեղեկացնել հանրությանը, թե ինչպիսի վարքագիծ </w:t>
      </w:r>
      <w:r w:rsidRPr="00593155">
        <w:rPr>
          <w:rFonts w:ascii="GHEA Grapalat" w:hAnsi="GHEA Grapalat" w:cs="Arial AMU"/>
          <w:bCs/>
          <w:lang w:val="hy-AM"/>
        </w:rPr>
        <w:t xml:space="preserve">պետք է նրանք ակնկալեն համայնքային պաշտոն զբաղեցնող անձանցից ու ծառայողներից: </w:t>
      </w:r>
    </w:p>
    <w:p w14:paraId="7ED39020" w14:textId="31900712" w:rsidR="00D1683A" w:rsidRPr="00593155" w:rsidRDefault="00D1683A" w:rsidP="00593155">
      <w:pPr>
        <w:spacing w:line="360" w:lineRule="auto"/>
        <w:jc w:val="both"/>
        <w:rPr>
          <w:rFonts w:ascii="GHEA Grapalat" w:hAnsi="GHEA Grapalat" w:cs="Arial AMU"/>
          <w:lang w:val="hy-AM"/>
        </w:rPr>
      </w:pPr>
      <w:r w:rsidRPr="00593155">
        <w:rPr>
          <w:rFonts w:ascii="GHEA Grapalat" w:hAnsi="GHEA Grapalat" w:cs="Arial AMU"/>
          <w:lang w:val="hy-AM"/>
        </w:rPr>
        <w:t>Վարքագծի կանոնագրքում ներառված կանոնները</w:t>
      </w:r>
      <w:r w:rsidR="006774D1" w:rsidRPr="006774D1">
        <w:rPr>
          <w:rFonts w:ascii="GHEA Grapalat" w:hAnsi="GHEA Grapalat" w:cs="Arial AMU"/>
          <w:lang w:val="hy-AM"/>
        </w:rPr>
        <w:t xml:space="preserve"> </w:t>
      </w:r>
      <w:r w:rsidRPr="00593155">
        <w:rPr>
          <w:rFonts w:ascii="GHEA Grapalat" w:hAnsi="GHEA Grapalat" w:cs="Arial AMU"/>
          <w:lang w:val="hy-AM"/>
        </w:rPr>
        <w:t>հիմնված են կամ կառուցված են «Հանրային ծառայության մասին» Հ</w:t>
      </w:r>
      <w:r w:rsidR="006774D1" w:rsidRPr="006774D1">
        <w:rPr>
          <w:rFonts w:ascii="GHEA Grapalat" w:hAnsi="GHEA Grapalat" w:cs="Arial AMU"/>
          <w:lang w:val="hy-AM"/>
        </w:rPr>
        <w:t>այաստանի Հանրապետության</w:t>
      </w:r>
      <w:r w:rsidRPr="00593155">
        <w:rPr>
          <w:rFonts w:ascii="GHEA Grapalat" w:hAnsi="GHEA Grapalat" w:cs="Arial AMU"/>
          <w:lang w:val="hy-AM"/>
        </w:rPr>
        <w:t xml:space="preserve"> օրենքի 22-27</w:t>
      </w:r>
      <w:r w:rsidR="006774D1" w:rsidRPr="006774D1">
        <w:rPr>
          <w:rFonts w:ascii="GHEA Grapalat" w:hAnsi="GHEA Grapalat" w:cs="Arial AMU"/>
          <w:lang w:val="hy-AM"/>
        </w:rPr>
        <w:t>-րդ</w:t>
      </w:r>
      <w:r w:rsidRPr="00593155">
        <w:rPr>
          <w:rFonts w:ascii="GHEA Grapalat" w:hAnsi="GHEA Grapalat" w:cs="Arial AMU"/>
          <w:lang w:val="hy-AM"/>
        </w:rPr>
        <w:t xml:space="preserve"> հոդվածներում սահմանված  վարքագծի հիմնական սկզբունքների հիման վրա։ Դրանք վարքագծի այն հիմնական (նվազագույն) պահանջներն  են, որոնք կիրառելի են </w:t>
      </w:r>
      <w:r w:rsidR="00AC5894" w:rsidRPr="00AC5894">
        <w:rPr>
          <w:rFonts w:ascii="GHEA Grapalat" w:hAnsi="GHEA Grapalat" w:cs="Arial AMU"/>
          <w:lang w:val="hy-AM"/>
        </w:rPr>
        <w:lastRenderedPageBreak/>
        <w:t xml:space="preserve">Բյուրեղավան համայնքի </w:t>
      </w:r>
      <w:r w:rsidR="006774D1" w:rsidRPr="006774D1">
        <w:rPr>
          <w:rFonts w:ascii="GHEA Grapalat" w:hAnsi="GHEA Grapalat" w:cs="Arial AMU"/>
          <w:lang w:val="hy-AM"/>
        </w:rPr>
        <w:t>տեղական ինքնակառավարման</w:t>
      </w:r>
      <w:r w:rsidRPr="00593155">
        <w:rPr>
          <w:rFonts w:ascii="GHEA Grapalat" w:hAnsi="GHEA Grapalat" w:cs="Arial AMU"/>
          <w:lang w:val="hy-AM"/>
        </w:rPr>
        <w:t xml:space="preserve"> մարմիններում և որին պետք է հետևեն այդ մարմինների համայնքային պաշտոն զբաղեցնող անձինք և ծառայողները: </w:t>
      </w:r>
    </w:p>
    <w:p w14:paraId="4BE0925D" w14:textId="65C71C9C" w:rsidR="00B41972" w:rsidRPr="00593155" w:rsidRDefault="00B41972" w:rsidP="00593155">
      <w:pPr>
        <w:spacing w:line="360" w:lineRule="auto"/>
        <w:jc w:val="both"/>
        <w:rPr>
          <w:rFonts w:ascii="GHEA Grapalat" w:hAnsi="GHEA Grapalat" w:cs="Arial AMU"/>
          <w:lang w:val="hy-AM"/>
        </w:rPr>
      </w:pPr>
      <w:r w:rsidRPr="00593155">
        <w:rPr>
          <w:rFonts w:ascii="GHEA Grapalat" w:hAnsi="GHEA Grapalat" w:cs="Arial AMU"/>
          <w:lang w:val="hy-AM"/>
        </w:rPr>
        <w:t xml:space="preserve">Վարքագծի կանոնագրքի դրույթները </w:t>
      </w:r>
      <w:r w:rsidR="00C03995" w:rsidRPr="00593155">
        <w:rPr>
          <w:rFonts w:ascii="GHEA Grapalat" w:hAnsi="GHEA Grapalat" w:cs="Arial AMU"/>
          <w:lang w:val="hy-AM"/>
        </w:rPr>
        <w:t xml:space="preserve">ամբողջությամբ </w:t>
      </w:r>
      <w:r w:rsidRPr="00593155">
        <w:rPr>
          <w:rFonts w:ascii="GHEA Grapalat" w:hAnsi="GHEA Grapalat" w:cs="Arial AMU"/>
          <w:lang w:val="hy-AM"/>
        </w:rPr>
        <w:t xml:space="preserve"> </w:t>
      </w:r>
      <w:r w:rsidR="00D90A72" w:rsidRPr="00593155">
        <w:rPr>
          <w:rFonts w:ascii="GHEA Grapalat" w:hAnsi="GHEA Grapalat" w:cs="Arial AMU"/>
          <w:lang w:val="hy-AM"/>
        </w:rPr>
        <w:t xml:space="preserve">տարածվում </w:t>
      </w:r>
      <w:r w:rsidRPr="00593155">
        <w:rPr>
          <w:rFonts w:ascii="GHEA Grapalat" w:hAnsi="GHEA Grapalat" w:cs="Arial AMU"/>
          <w:lang w:val="hy-AM"/>
        </w:rPr>
        <w:t>են  «Հանրային ծառայության մասին» Հ</w:t>
      </w:r>
      <w:r w:rsidR="006774D1" w:rsidRPr="006774D1">
        <w:rPr>
          <w:rFonts w:ascii="GHEA Grapalat" w:hAnsi="GHEA Grapalat" w:cs="Arial AMU"/>
          <w:lang w:val="hy-AM"/>
        </w:rPr>
        <w:t>այաստանի Հանրապետության</w:t>
      </w:r>
      <w:r w:rsidRPr="00593155">
        <w:rPr>
          <w:rFonts w:ascii="GHEA Grapalat" w:hAnsi="GHEA Grapalat" w:cs="Arial AMU"/>
          <w:lang w:val="hy-AM"/>
        </w:rPr>
        <w:t xml:space="preserve"> օրենքի 3-րդ հոդվածի 4-րդ մաս</w:t>
      </w:r>
      <w:r w:rsidR="00154DB0" w:rsidRPr="00154DB0">
        <w:rPr>
          <w:rFonts w:ascii="GHEA Grapalat" w:hAnsi="GHEA Grapalat" w:cs="Arial AMU"/>
          <w:lang w:val="hy-AM"/>
        </w:rPr>
        <w:t>ո</w:t>
      </w:r>
      <w:r w:rsidR="00154DB0" w:rsidRPr="00475ED7">
        <w:rPr>
          <w:rFonts w:ascii="GHEA Grapalat" w:hAnsi="GHEA Grapalat" w:cs="Arial AMU"/>
          <w:lang w:val="hy-AM"/>
        </w:rPr>
        <w:t>վ</w:t>
      </w:r>
      <w:r w:rsidRPr="00593155">
        <w:rPr>
          <w:rFonts w:ascii="GHEA Grapalat" w:hAnsi="GHEA Grapalat" w:cs="Arial AMU"/>
          <w:lang w:val="hy-AM"/>
        </w:rPr>
        <w:t xml:space="preserve"> սահմանված համայնքային պաշտոն</w:t>
      </w:r>
      <w:r w:rsidR="00BE1C17" w:rsidRPr="00593155">
        <w:rPr>
          <w:rFonts w:ascii="GHEA Grapalat" w:hAnsi="GHEA Grapalat" w:cs="Arial AMU"/>
          <w:lang w:val="hy-AM"/>
        </w:rPr>
        <w:t xml:space="preserve"> զբաղեցնող անձ</w:t>
      </w:r>
      <w:r w:rsidR="008F3BBA" w:rsidRPr="00593155">
        <w:rPr>
          <w:rFonts w:ascii="GHEA Grapalat" w:hAnsi="GHEA Grapalat" w:cs="Arial AMU"/>
          <w:lang w:val="hy-AM"/>
        </w:rPr>
        <w:t>ա</w:t>
      </w:r>
      <w:r w:rsidR="00BE1C17" w:rsidRPr="00593155">
        <w:rPr>
          <w:rFonts w:ascii="GHEA Grapalat" w:hAnsi="GHEA Grapalat" w:cs="Arial AMU"/>
          <w:lang w:val="hy-AM"/>
        </w:rPr>
        <w:t xml:space="preserve">նց </w:t>
      </w:r>
      <w:r w:rsidRPr="00593155">
        <w:rPr>
          <w:rFonts w:ascii="GHEA Grapalat" w:hAnsi="GHEA Grapalat" w:cs="Arial AMU"/>
          <w:lang w:val="hy-AM"/>
        </w:rPr>
        <w:t xml:space="preserve"> և «Համայնքային ծառայության  մասին»</w:t>
      </w:r>
      <w:r w:rsidR="00475ED7" w:rsidRPr="00475ED7">
        <w:rPr>
          <w:rFonts w:ascii="GHEA Grapalat" w:hAnsi="GHEA Grapalat" w:cs="Arial AMU"/>
          <w:lang w:val="hy-AM"/>
        </w:rPr>
        <w:t xml:space="preserve"> </w:t>
      </w:r>
      <w:r w:rsidR="006774D1" w:rsidRPr="00593155">
        <w:rPr>
          <w:rFonts w:ascii="GHEA Grapalat" w:hAnsi="GHEA Grapalat" w:cs="Arial AMU"/>
          <w:lang w:val="hy-AM"/>
        </w:rPr>
        <w:t>Հ</w:t>
      </w:r>
      <w:r w:rsidR="006774D1" w:rsidRPr="006774D1">
        <w:rPr>
          <w:rFonts w:ascii="GHEA Grapalat" w:hAnsi="GHEA Grapalat" w:cs="Arial AMU"/>
          <w:lang w:val="hy-AM"/>
        </w:rPr>
        <w:t>այաստանի Հանրապետության</w:t>
      </w:r>
      <w:r w:rsidRPr="00593155">
        <w:rPr>
          <w:rFonts w:ascii="GHEA Grapalat" w:hAnsi="GHEA Grapalat" w:cs="Arial AMU"/>
          <w:lang w:val="hy-AM"/>
        </w:rPr>
        <w:t xml:space="preserve"> օրենքով սահմանված համայնքային</w:t>
      </w:r>
      <w:r w:rsidR="00475ED7" w:rsidRPr="00475ED7">
        <w:rPr>
          <w:rFonts w:ascii="GHEA Grapalat" w:hAnsi="GHEA Grapalat" w:cs="Arial AMU"/>
          <w:lang w:val="hy-AM"/>
        </w:rPr>
        <w:t xml:space="preserve"> </w:t>
      </w:r>
      <w:r w:rsidRPr="00593155">
        <w:rPr>
          <w:rFonts w:ascii="GHEA Grapalat" w:hAnsi="GHEA Grapalat" w:cs="Arial AMU"/>
          <w:lang w:val="hy-AM"/>
        </w:rPr>
        <w:t>ծառայողների</w:t>
      </w:r>
      <w:r w:rsidR="0055285F" w:rsidRPr="00593155">
        <w:rPr>
          <w:rFonts w:ascii="GHEA Grapalat" w:hAnsi="GHEA Grapalat" w:cs="Arial AMU"/>
          <w:lang w:val="hy-AM"/>
        </w:rPr>
        <w:t xml:space="preserve"> վրա</w:t>
      </w:r>
      <w:r w:rsidRPr="00593155">
        <w:rPr>
          <w:rFonts w:ascii="GHEA Grapalat" w:hAnsi="GHEA Grapalat" w:cs="Arial AMU"/>
          <w:lang w:val="hy-AM"/>
        </w:rPr>
        <w:t>:</w:t>
      </w:r>
    </w:p>
    <w:p w14:paraId="3B25CF0C" w14:textId="47CDDE67" w:rsidR="00F761A3" w:rsidRPr="00593155" w:rsidRDefault="00B61459" w:rsidP="00593155">
      <w:pPr>
        <w:spacing w:line="360" w:lineRule="auto"/>
        <w:jc w:val="both"/>
        <w:rPr>
          <w:rFonts w:ascii="GHEA Grapalat" w:hAnsi="GHEA Grapalat" w:cs="Arial AMU"/>
          <w:lang w:val="hy-AM"/>
        </w:rPr>
      </w:pPr>
      <w:r w:rsidRPr="00B61459">
        <w:rPr>
          <w:rFonts w:ascii="GHEA Grapalat" w:hAnsi="GHEA Grapalat" w:cs="Arial AMU"/>
          <w:lang w:val="hy-AM"/>
        </w:rPr>
        <w:t xml:space="preserve">Համայնքային քաղաքական պաշտոն </w:t>
      </w:r>
      <w:r w:rsidR="00B41972" w:rsidRPr="00593155">
        <w:rPr>
          <w:rFonts w:ascii="GHEA Grapalat" w:hAnsi="GHEA Grapalat" w:cs="Arial AMU"/>
          <w:lang w:val="hy-AM"/>
        </w:rPr>
        <w:t xml:space="preserve">զբաղեցնող </w:t>
      </w:r>
      <w:r w:rsidR="0055285F" w:rsidRPr="00593155">
        <w:rPr>
          <w:rFonts w:ascii="GHEA Grapalat" w:hAnsi="GHEA Grapalat" w:cs="Arial AMU"/>
          <w:lang w:val="hy-AM"/>
        </w:rPr>
        <w:t>համայնքի ղեկավարի, նրա տեղակալների</w:t>
      </w:r>
      <w:r w:rsidRPr="00B61459">
        <w:rPr>
          <w:rFonts w:ascii="GHEA Grapalat" w:hAnsi="GHEA Grapalat" w:cs="Arial AMU"/>
          <w:lang w:val="hy-AM"/>
        </w:rPr>
        <w:t xml:space="preserve"> և համայնքային վարչական պաշտոն </w:t>
      </w:r>
      <w:r w:rsidRPr="00593155">
        <w:rPr>
          <w:rFonts w:ascii="GHEA Grapalat" w:hAnsi="GHEA Grapalat" w:cs="Arial AMU"/>
          <w:lang w:val="hy-AM"/>
        </w:rPr>
        <w:t xml:space="preserve">զբաղեցնող </w:t>
      </w:r>
      <w:r w:rsidR="0055285F" w:rsidRPr="00593155">
        <w:rPr>
          <w:rFonts w:ascii="GHEA Grapalat" w:hAnsi="GHEA Grapalat" w:cs="Arial AMU"/>
          <w:lang w:val="hy-AM"/>
        </w:rPr>
        <w:t>համայնքի վարչական ղեկավարների</w:t>
      </w:r>
      <w:r w:rsidRPr="00B61459">
        <w:rPr>
          <w:rFonts w:ascii="GHEA Grapalat" w:hAnsi="GHEA Grapalat" w:cs="Arial AMU"/>
          <w:lang w:val="hy-AM"/>
        </w:rPr>
        <w:t xml:space="preserve"> </w:t>
      </w:r>
      <w:r w:rsidR="00B41972" w:rsidRPr="00593155">
        <w:rPr>
          <w:rFonts w:ascii="GHEA Grapalat" w:hAnsi="GHEA Grapalat" w:cs="Arial AMU"/>
          <w:lang w:val="hy-AM"/>
        </w:rPr>
        <w:t xml:space="preserve">համար սույն </w:t>
      </w:r>
      <w:r w:rsidR="00B21DCB" w:rsidRPr="00B21DCB">
        <w:rPr>
          <w:rFonts w:ascii="GHEA Grapalat" w:hAnsi="GHEA Grapalat" w:cs="Arial AMU"/>
          <w:lang w:val="hy-AM"/>
        </w:rPr>
        <w:t>Կ</w:t>
      </w:r>
      <w:r w:rsidR="00B41972" w:rsidRPr="00593155">
        <w:rPr>
          <w:rFonts w:ascii="GHEA Grapalat" w:hAnsi="GHEA Grapalat" w:cs="Arial AMU"/>
          <w:lang w:val="hy-AM"/>
        </w:rPr>
        <w:t xml:space="preserve">անոնագրքի դրույթները կիրառելի են այնքանով, որքանով չեն հակասում </w:t>
      </w:r>
      <w:r w:rsidRPr="00B61459">
        <w:rPr>
          <w:rFonts w:ascii="GHEA Grapalat" w:hAnsi="GHEA Grapalat" w:cs="Arial AMU"/>
          <w:lang w:val="hy-AM"/>
        </w:rPr>
        <w:t>Կոռուպցիայի կանխարգելման հանձնաժողովի ընդունած վարքագծի</w:t>
      </w:r>
      <w:r w:rsidR="00B41972" w:rsidRPr="00593155">
        <w:rPr>
          <w:rFonts w:ascii="GHEA Grapalat" w:hAnsi="GHEA Grapalat" w:cs="Arial AMU"/>
          <w:lang w:val="hy-AM"/>
        </w:rPr>
        <w:t xml:space="preserve"> կանոնագրքի պահանջներ</w:t>
      </w:r>
      <w:r w:rsidR="007449EC" w:rsidRPr="00593155">
        <w:rPr>
          <w:rFonts w:ascii="GHEA Grapalat" w:hAnsi="GHEA Grapalat" w:cs="Arial AMU"/>
          <w:lang w:val="hy-AM"/>
        </w:rPr>
        <w:t>ի</w:t>
      </w:r>
      <w:r w:rsidR="00B41972" w:rsidRPr="00593155">
        <w:rPr>
          <w:rFonts w:ascii="GHEA Grapalat" w:hAnsi="GHEA Grapalat" w:cs="Arial AMU"/>
          <w:lang w:val="hy-AM"/>
        </w:rPr>
        <w:t>ն։</w:t>
      </w:r>
      <w:r w:rsidR="00016693" w:rsidRPr="00593155">
        <w:rPr>
          <w:rFonts w:ascii="GHEA Grapalat" w:hAnsi="GHEA Grapalat" w:cs="Arial AMU"/>
          <w:lang w:val="hy-AM"/>
        </w:rPr>
        <w:t xml:space="preserve"> </w:t>
      </w:r>
    </w:p>
    <w:p w14:paraId="66D27F11" w14:textId="7D47B970" w:rsidR="00D90A72" w:rsidRPr="00593155" w:rsidRDefault="00B61459" w:rsidP="00593155">
      <w:pPr>
        <w:spacing w:line="360" w:lineRule="auto"/>
        <w:jc w:val="both"/>
        <w:rPr>
          <w:rFonts w:ascii="GHEA Grapalat" w:hAnsi="GHEA Grapalat" w:cs="Arial AMU"/>
          <w:lang w:val="hy-AM"/>
        </w:rPr>
      </w:pPr>
      <w:r w:rsidRPr="00B61459">
        <w:rPr>
          <w:rFonts w:ascii="GHEA Grapalat" w:hAnsi="GHEA Grapalat" w:cs="Arial AMU"/>
          <w:lang w:val="hy-AM"/>
        </w:rPr>
        <w:t xml:space="preserve">Համայնքային քաղաքական պաշտոն </w:t>
      </w:r>
      <w:r w:rsidRPr="00593155">
        <w:rPr>
          <w:rFonts w:ascii="GHEA Grapalat" w:hAnsi="GHEA Grapalat" w:cs="Arial AMU"/>
          <w:lang w:val="hy-AM"/>
        </w:rPr>
        <w:t xml:space="preserve">զբաղեցնող </w:t>
      </w:r>
      <w:r w:rsidRPr="00B61459">
        <w:rPr>
          <w:rFonts w:ascii="GHEA Grapalat" w:hAnsi="GHEA Grapalat" w:cs="Arial AMU"/>
          <w:lang w:val="hy-AM"/>
        </w:rPr>
        <w:t>հ</w:t>
      </w:r>
      <w:r w:rsidR="00D90A72" w:rsidRPr="00B61459">
        <w:rPr>
          <w:rFonts w:ascii="GHEA Grapalat" w:hAnsi="GHEA Grapalat" w:cs="Arial AMU"/>
          <w:lang w:val="hy-AM"/>
        </w:rPr>
        <w:t xml:space="preserve">ամայնքի ավագանու անդամների համար սույն </w:t>
      </w:r>
      <w:r w:rsidR="00103C9E" w:rsidRPr="00103C9E">
        <w:rPr>
          <w:rFonts w:ascii="GHEA Grapalat" w:hAnsi="GHEA Grapalat" w:cs="Arial AMU"/>
          <w:lang w:val="hy-AM"/>
        </w:rPr>
        <w:t>Կ</w:t>
      </w:r>
      <w:r w:rsidR="00D90A72" w:rsidRPr="00B61459">
        <w:rPr>
          <w:rFonts w:ascii="GHEA Grapalat" w:hAnsi="GHEA Grapalat" w:cs="Arial AMU"/>
          <w:lang w:val="hy-AM"/>
        </w:rPr>
        <w:t xml:space="preserve">անոնագրքի դրույթները կիրառելի են, միայն </w:t>
      </w:r>
      <w:r w:rsidR="009C51BB" w:rsidRPr="00B61459">
        <w:rPr>
          <w:rFonts w:ascii="GHEA Grapalat" w:hAnsi="GHEA Grapalat" w:cs="Arial AMU"/>
          <w:lang w:val="hy-AM"/>
        </w:rPr>
        <w:t>«</w:t>
      </w:r>
      <w:r w:rsidR="00D90A72" w:rsidRPr="00B61459">
        <w:rPr>
          <w:rFonts w:ascii="GHEA Grapalat" w:hAnsi="GHEA Grapalat" w:cs="Arial AMU"/>
          <w:lang w:val="hy-AM"/>
        </w:rPr>
        <w:t>Տ</w:t>
      </w:r>
      <w:r w:rsidR="009C51BB" w:rsidRPr="00B61459">
        <w:rPr>
          <w:rFonts w:ascii="GHEA Grapalat" w:hAnsi="GHEA Grapalat" w:cs="Arial AMU"/>
          <w:lang w:val="hy-AM"/>
        </w:rPr>
        <w:t>եղական ինքնակառավարման</w:t>
      </w:r>
      <w:r w:rsidR="00D90A72" w:rsidRPr="00B61459">
        <w:rPr>
          <w:rFonts w:ascii="GHEA Grapalat" w:hAnsi="GHEA Grapalat" w:cs="Arial AMU"/>
          <w:lang w:val="hy-AM"/>
        </w:rPr>
        <w:t xml:space="preserve"> մասին</w:t>
      </w:r>
      <w:r w:rsidR="009C51BB" w:rsidRPr="00B61459">
        <w:rPr>
          <w:rFonts w:ascii="GHEA Grapalat" w:hAnsi="GHEA Grapalat" w:cs="Arial AMU"/>
          <w:lang w:val="hy-AM"/>
        </w:rPr>
        <w:t>»</w:t>
      </w:r>
      <w:r w:rsidR="00D90A72" w:rsidRPr="00B61459">
        <w:rPr>
          <w:rFonts w:ascii="GHEA Grapalat" w:hAnsi="GHEA Grapalat" w:cs="Arial AMU"/>
          <w:lang w:val="hy-AM"/>
        </w:rPr>
        <w:t xml:space="preserve"> </w:t>
      </w:r>
      <w:r w:rsidR="009C51BB" w:rsidRPr="00593155">
        <w:rPr>
          <w:rFonts w:ascii="GHEA Grapalat" w:hAnsi="GHEA Grapalat" w:cs="Arial AMU"/>
          <w:lang w:val="hy-AM"/>
        </w:rPr>
        <w:t>Հ</w:t>
      </w:r>
      <w:r w:rsidR="009C51BB" w:rsidRPr="006774D1">
        <w:rPr>
          <w:rFonts w:ascii="GHEA Grapalat" w:hAnsi="GHEA Grapalat" w:cs="Arial AMU"/>
          <w:lang w:val="hy-AM"/>
        </w:rPr>
        <w:t>այաստանի Հանրապետության</w:t>
      </w:r>
      <w:r w:rsidR="00D90A72" w:rsidRPr="00B61459">
        <w:rPr>
          <w:rFonts w:ascii="GHEA Grapalat" w:hAnsi="GHEA Grapalat" w:cs="Arial AMU"/>
          <w:lang w:val="hy-AM"/>
        </w:rPr>
        <w:t xml:space="preserve"> օրենքով նրանց վերապահված լիազորությունների իրականացման դեպքերում։</w:t>
      </w:r>
    </w:p>
    <w:p w14:paraId="21333DB1" w14:textId="384AB5CD" w:rsidR="00C03995" w:rsidRPr="009C51BB" w:rsidRDefault="00D1683A" w:rsidP="00593155">
      <w:pPr>
        <w:spacing w:line="360" w:lineRule="auto"/>
        <w:jc w:val="both"/>
        <w:rPr>
          <w:rFonts w:ascii="GHEA Grapalat" w:hAnsi="GHEA Grapalat" w:cs="Arial AMU"/>
          <w:lang w:val="hy-AM"/>
        </w:rPr>
      </w:pPr>
      <w:r w:rsidRPr="00593155">
        <w:rPr>
          <w:rFonts w:ascii="GHEA Grapalat" w:hAnsi="GHEA Grapalat" w:cs="Arial AMU"/>
          <w:lang w:val="hy-AM"/>
        </w:rPr>
        <w:t>Համայնքային պաշտոն զբաղեցնող անձի և համայնքային ծառայողի վարքագծի կանոնագիրքը սահմանում է համայնքային պաշտոն զբաղեցնող անձի և համայնքային ծառայողի վարքագծի կանոնները ինչպես պաշտոնեական</w:t>
      </w:r>
      <w:r w:rsidR="009C51BB" w:rsidRPr="009C51BB">
        <w:rPr>
          <w:rFonts w:ascii="GHEA Grapalat" w:hAnsi="GHEA Grapalat" w:cs="Arial AMU"/>
          <w:lang w:val="hy-AM"/>
        </w:rPr>
        <w:t xml:space="preserve"> (</w:t>
      </w:r>
      <w:r w:rsidRPr="00593155">
        <w:rPr>
          <w:rFonts w:ascii="GHEA Grapalat" w:hAnsi="GHEA Grapalat" w:cs="Arial AMU"/>
          <w:lang w:val="hy-AM"/>
        </w:rPr>
        <w:t>ծառայողական</w:t>
      </w:r>
      <w:r w:rsidR="009C51BB" w:rsidRPr="009C51BB">
        <w:rPr>
          <w:rFonts w:ascii="GHEA Grapalat" w:hAnsi="GHEA Grapalat" w:cs="Arial AMU"/>
          <w:lang w:val="hy-AM"/>
        </w:rPr>
        <w:t xml:space="preserve">) </w:t>
      </w:r>
      <w:r w:rsidRPr="00593155">
        <w:rPr>
          <w:rFonts w:ascii="GHEA Grapalat" w:hAnsi="GHEA Grapalat" w:cs="Arial AMU"/>
          <w:lang w:val="hy-AM"/>
        </w:rPr>
        <w:t>լիազորություններն իրականացնելիս, այնպես էլ պաշտոնեական</w:t>
      </w:r>
      <w:r w:rsidR="009C51BB" w:rsidRPr="009C51BB">
        <w:rPr>
          <w:rFonts w:ascii="GHEA Grapalat" w:hAnsi="GHEA Grapalat" w:cs="Arial AMU"/>
          <w:lang w:val="hy-AM"/>
        </w:rPr>
        <w:t xml:space="preserve"> (</w:t>
      </w:r>
      <w:r w:rsidR="009C51BB" w:rsidRPr="00593155">
        <w:rPr>
          <w:rFonts w:ascii="GHEA Grapalat" w:hAnsi="GHEA Grapalat" w:cs="Arial AMU"/>
          <w:lang w:val="hy-AM"/>
        </w:rPr>
        <w:t>ծառայողական</w:t>
      </w:r>
      <w:r w:rsidR="009C51BB" w:rsidRPr="009C51BB">
        <w:rPr>
          <w:rFonts w:ascii="GHEA Grapalat" w:hAnsi="GHEA Grapalat" w:cs="Arial AMU"/>
          <w:lang w:val="hy-AM"/>
        </w:rPr>
        <w:t xml:space="preserve">) </w:t>
      </w:r>
      <w:r w:rsidRPr="00593155">
        <w:rPr>
          <w:rFonts w:ascii="GHEA Grapalat" w:hAnsi="GHEA Grapalat" w:cs="Arial AMU"/>
          <w:lang w:val="hy-AM"/>
        </w:rPr>
        <w:t>լիազորություններից դուրս:</w:t>
      </w:r>
    </w:p>
    <w:p w14:paraId="3D9DE0DF" w14:textId="60900B61" w:rsidR="00016693" w:rsidRPr="00593155" w:rsidRDefault="00941E91" w:rsidP="00593155">
      <w:pPr>
        <w:spacing w:line="360" w:lineRule="auto"/>
        <w:jc w:val="both"/>
        <w:rPr>
          <w:rFonts w:ascii="GHEA Grapalat" w:hAnsi="GHEA Grapalat" w:cs="Arial AMU"/>
          <w:lang w:val="hy-AM"/>
        </w:rPr>
      </w:pPr>
      <w:r w:rsidRPr="00593155">
        <w:rPr>
          <w:rFonts w:ascii="GHEA Grapalat" w:hAnsi="GHEA Grapalat" w:cs="Arial AMU"/>
          <w:lang w:val="hy-AM"/>
        </w:rPr>
        <w:t xml:space="preserve">Յուրաքանչուր </w:t>
      </w:r>
      <w:r w:rsidR="00D0123E" w:rsidRPr="00593155">
        <w:rPr>
          <w:rFonts w:ascii="GHEA Grapalat" w:hAnsi="GHEA Grapalat" w:cs="Arial AMU"/>
          <w:lang w:val="hy-AM"/>
        </w:rPr>
        <w:t>հա</w:t>
      </w:r>
      <w:r w:rsidR="00E82D12" w:rsidRPr="00593155">
        <w:rPr>
          <w:rFonts w:ascii="GHEA Grapalat" w:hAnsi="GHEA Grapalat" w:cs="Arial AMU"/>
          <w:lang w:val="hy-AM"/>
        </w:rPr>
        <w:t xml:space="preserve">մայնքային պաշտոն զբաղեցնող անձ և </w:t>
      </w:r>
      <w:r w:rsidR="00D0123E" w:rsidRPr="00593155">
        <w:rPr>
          <w:rFonts w:ascii="GHEA Grapalat" w:hAnsi="GHEA Grapalat" w:cs="Arial AMU"/>
          <w:lang w:val="hy-AM"/>
        </w:rPr>
        <w:t xml:space="preserve">ծառայող </w:t>
      </w:r>
      <w:r w:rsidRPr="00593155">
        <w:rPr>
          <w:rFonts w:ascii="GHEA Grapalat" w:hAnsi="GHEA Grapalat" w:cs="Arial AMU"/>
          <w:lang w:val="hy-AM"/>
        </w:rPr>
        <w:t xml:space="preserve"> պարտավոր է</w:t>
      </w:r>
      <w:r w:rsidR="00E82D12" w:rsidRPr="00593155">
        <w:rPr>
          <w:rFonts w:ascii="GHEA Grapalat" w:hAnsi="GHEA Grapalat" w:cs="Arial AMU"/>
          <w:lang w:val="hy-AM"/>
        </w:rPr>
        <w:t>՝</w:t>
      </w:r>
      <w:r w:rsidRPr="00593155">
        <w:rPr>
          <w:rFonts w:ascii="GHEA Grapalat" w:hAnsi="GHEA Grapalat" w:cs="Arial AMU"/>
          <w:lang w:val="hy-AM"/>
        </w:rPr>
        <w:t xml:space="preserve"> </w:t>
      </w:r>
      <w:r w:rsidR="00D0123E" w:rsidRPr="00593155">
        <w:rPr>
          <w:rFonts w:ascii="GHEA Grapalat" w:hAnsi="GHEA Grapalat" w:cs="Arial AMU"/>
          <w:lang w:val="hy-AM"/>
        </w:rPr>
        <w:t xml:space="preserve">ձեռնարկել անհրաժեշտ </w:t>
      </w:r>
      <w:r w:rsidR="00E82D12" w:rsidRPr="00593155">
        <w:rPr>
          <w:rFonts w:ascii="GHEA Grapalat" w:hAnsi="GHEA Grapalat" w:cs="Arial AMU"/>
          <w:lang w:val="hy-AM"/>
        </w:rPr>
        <w:t>քայլեր, «</w:t>
      </w:r>
      <w:r w:rsidR="00854303" w:rsidRPr="00593155">
        <w:rPr>
          <w:rFonts w:ascii="GHEA Grapalat" w:hAnsi="GHEA Grapalat" w:cs="Arial AMU"/>
          <w:lang w:val="hy-AM"/>
        </w:rPr>
        <w:t xml:space="preserve">Հանրային </w:t>
      </w:r>
      <w:r w:rsidR="00E82D12" w:rsidRPr="00593155">
        <w:rPr>
          <w:rFonts w:ascii="GHEA Grapalat" w:hAnsi="GHEA Grapalat" w:cs="Arial AMU"/>
          <w:lang w:val="hy-AM"/>
        </w:rPr>
        <w:t xml:space="preserve">ծառայության մասին» </w:t>
      </w:r>
      <w:r w:rsidR="009C51BB" w:rsidRPr="00593155">
        <w:rPr>
          <w:rFonts w:ascii="GHEA Grapalat" w:hAnsi="GHEA Grapalat" w:cs="Arial AMU"/>
          <w:lang w:val="hy-AM"/>
        </w:rPr>
        <w:t>Հ</w:t>
      </w:r>
      <w:r w:rsidR="009C51BB" w:rsidRPr="006774D1">
        <w:rPr>
          <w:rFonts w:ascii="GHEA Grapalat" w:hAnsi="GHEA Grapalat" w:cs="Arial AMU"/>
          <w:lang w:val="hy-AM"/>
        </w:rPr>
        <w:t>այաստանի Հանրապետության</w:t>
      </w:r>
      <w:r w:rsidR="00E82D12" w:rsidRPr="00593155">
        <w:rPr>
          <w:rFonts w:ascii="GHEA Grapalat" w:hAnsi="GHEA Grapalat" w:cs="Arial AMU"/>
          <w:lang w:val="hy-AM"/>
        </w:rPr>
        <w:t xml:space="preserve"> օրենքով սահմանված հանրային պաշտոն զբաղեցնող անձի և </w:t>
      </w:r>
      <w:r w:rsidR="00854303" w:rsidRPr="00593155">
        <w:rPr>
          <w:rFonts w:ascii="GHEA Grapalat" w:hAnsi="GHEA Grapalat" w:cs="Arial AMU"/>
          <w:lang w:val="hy-AM"/>
        </w:rPr>
        <w:t>ծառայողի վարքագծի սկզբունք</w:t>
      </w:r>
      <w:r w:rsidR="00E62241" w:rsidRPr="00593155">
        <w:rPr>
          <w:rFonts w:ascii="GHEA Grapalat" w:hAnsi="GHEA Grapalat" w:cs="Arial AMU"/>
          <w:lang w:val="hy-AM"/>
        </w:rPr>
        <w:t>ն</w:t>
      </w:r>
      <w:r w:rsidR="00854303" w:rsidRPr="00593155">
        <w:rPr>
          <w:rFonts w:ascii="GHEA Grapalat" w:hAnsi="GHEA Grapalat" w:cs="Arial AMU"/>
          <w:lang w:val="hy-AM"/>
        </w:rPr>
        <w:t>երից բխող</w:t>
      </w:r>
      <w:r w:rsidR="00E82D12" w:rsidRPr="00593155">
        <w:rPr>
          <w:rFonts w:ascii="GHEA Grapalat" w:hAnsi="GHEA Grapalat" w:cs="Arial AMU"/>
          <w:lang w:val="hy-AM"/>
        </w:rPr>
        <w:t>,</w:t>
      </w:r>
      <w:r w:rsidR="00854303" w:rsidRPr="00593155">
        <w:rPr>
          <w:rFonts w:ascii="GHEA Grapalat" w:hAnsi="GHEA Grapalat" w:cs="Arial AMU"/>
          <w:lang w:val="hy-AM"/>
        </w:rPr>
        <w:t xml:space="preserve"> </w:t>
      </w:r>
      <w:r w:rsidR="00664C1E" w:rsidRPr="00664C1E">
        <w:rPr>
          <w:rFonts w:ascii="GHEA Grapalat" w:hAnsi="GHEA Grapalat" w:cs="Arial AMU"/>
          <w:lang w:val="hy-AM"/>
        </w:rPr>
        <w:t>Կ</w:t>
      </w:r>
      <w:r w:rsidR="00760DBC" w:rsidRPr="00593155">
        <w:rPr>
          <w:rFonts w:ascii="GHEA Grapalat" w:hAnsi="GHEA Grapalat" w:cs="Arial AMU"/>
          <w:lang w:val="hy-AM"/>
        </w:rPr>
        <w:t xml:space="preserve">անոնագրքի </w:t>
      </w:r>
      <w:r w:rsidR="00854303" w:rsidRPr="00593155">
        <w:rPr>
          <w:rFonts w:ascii="GHEA Grapalat" w:hAnsi="GHEA Grapalat" w:cs="Arial AMU"/>
          <w:lang w:val="hy-AM"/>
        </w:rPr>
        <w:t xml:space="preserve">կանոնների </w:t>
      </w:r>
      <w:r w:rsidRPr="00593155">
        <w:rPr>
          <w:rFonts w:ascii="GHEA Grapalat" w:hAnsi="GHEA Grapalat" w:cs="Arial AMU"/>
          <w:lang w:val="hy-AM"/>
        </w:rPr>
        <w:t>դրույթներին համապատասխանե</w:t>
      </w:r>
      <w:r w:rsidR="00E82D12" w:rsidRPr="00593155">
        <w:rPr>
          <w:rFonts w:ascii="GHEA Grapalat" w:hAnsi="GHEA Grapalat" w:cs="Arial AMU"/>
          <w:lang w:val="hy-AM"/>
        </w:rPr>
        <w:t>ցն</w:t>
      </w:r>
      <w:r w:rsidR="00016693" w:rsidRPr="00593155">
        <w:rPr>
          <w:rFonts w:ascii="GHEA Grapalat" w:hAnsi="GHEA Grapalat" w:cs="Arial AMU"/>
          <w:lang w:val="hy-AM"/>
        </w:rPr>
        <w:t>ելու</w:t>
      </w:r>
      <w:r w:rsidR="00BE1C17" w:rsidRPr="00593155">
        <w:rPr>
          <w:rFonts w:ascii="GHEA Grapalat" w:hAnsi="GHEA Grapalat" w:cs="Arial AMU"/>
          <w:lang w:val="hy-AM"/>
        </w:rPr>
        <w:t xml:space="preserve"> </w:t>
      </w:r>
      <w:r w:rsidR="00760DBC" w:rsidRPr="00593155">
        <w:rPr>
          <w:rFonts w:ascii="GHEA Grapalat" w:hAnsi="GHEA Grapalat" w:cs="Arial AMU"/>
          <w:lang w:val="hy-AM"/>
        </w:rPr>
        <w:t>իր գործունեությունը</w:t>
      </w:r>
      <w:r w:rsidRPr="00593155">
        <w:rPr>
          <w:rFonts w:ascii="GHEA Grapalat" w:hAnsi="GHEA Grapalat" w:cs="Arial AMU"/>
          <w:lang w:val="hy-AM"/>
        </w:rPr>
        <w:t>։</w:t>
      </w:r>
      <w:r w:rsidR="00BE1C17" w:rsidRPr="00593155">
        <w:rPr>
          <w:rFonts w:ascii="GHEA Grapalat" w:hAnsi="GHEA Grapalat" w:cs="Arial AMU"/>
          <w:lang w:val="hy-AM"/>
        </w:rPr>
        <w:t xml:space="preserve"> </w:t>
      </w:r>
      <w:r w:rsidR="00E62241" w:rsidRPr="00593155">
        <w:rPr>
          <w:rFonts w:ascii="GHEA Grapalat" w:hAnsi="GHEA Grapalat" w:cs="Arial AMU"/>
          <w:lang w:val="hy-AM"/>
        </w:rPr>
        <w:t>Այդ գործունեությունը պետք է համապատասխանի ՏԻ</w:t>
      </w:r>
      <w:r w:rsidR="009C51BB" w:rsidRPr="009C51BB">
        <w:rPr>
          <w:rFonts w:ascii="GHEA Grapalat" w:hAnsi="GHEA Grapalat" w:cs="Arial AMU"/>
          <w:lang w:val="hy-AM"/>
        </w:rPr>
        <w:t>Մ-ի</w:t>
      </w:r>
      <w:r w:rsidR="00E62241" w:rsidRPr="00593155">
        <w:rPr>
          <w:rFonts w:ascii="GHEA Grapalat" w:hAnsi="GHEA Grapalat" w:cs="Arial AMU"/>
          <w:lang w:val="hy-AM"/>
        </w:rPr>
        <w:t xml:space="preserve"> </w:t>
      </w:r>
      <w:r w:rsidR="009C51BB" w:rsidRPr="009C51BB">
        <w:rPr>
          <w:rFonts w:ascii="GHEA Grapalat" w:hAnsi="GHEA Grapalat" w:cs="Arial AMU"/>
          <w:lang w:val="hy-AM"/>
        </w:rPr>
        <w:t xml:space="preserve"> </w:t>
      </w:r>
      <w:r w:rsidR="00E62241" w:rsidRPr="00593155">
        <w:rPr>
          <w:rFonts w:ascii="GHEA Grapalat" w:hAnsi="GHEA Grapalat" w:cs="Arial AMU"/>
          <w:lang w:val="hy-AM"/>
        </w:rPr>
        <w:t xml:space="preserve">նպատակներին, առաքելությանը և հռչակված արժեքներին։ </w:t>
      </w:r>
    </w:p>
    <w:p w14:paraId="6CC8AB38" w14:textId="3A5CB1FC" w:rsidR="00BE1C17" w:rsidRPr="00593155" w:rsidRDefault="00C03995" w:rsidP="00593155">
      <w:pPr>
        <w:spacing w:line="360" w:lineRule="auto"/>
        <w:jc w:val="both"/>
        <w:rPr>
          <w:rFonts w:ascii="GHEA Grapalat" w:hAnsi="GHEA Grapalat" w:cs="Arial AMU"/>
          <w:lang w:val="hy-AM"/>
        </w:rPr>
      </w:pPr>
      <w:r w:rsidRPr="00593155">
        <w:rPr>
          <w:rFonts w:ascii="GHEA Grapalat" w:hAnsi="GHEA Grapalat" w:cs="Arial AMU"/>
          <w:lang w:val="hy-AM"/>
        </w:rPr>
        <w:t xml:space="preserve">Սույն </w:t>
      </w:r>
      <w:r w:rsidR="00664C1E" w:rsidRPr="00AF12C2">
        <w:rPr>
          <w:rFonts w:ascii="GHEA Grapalat" w:hAnsi="GHEA Grapalat" w:cs="Arial AMU"/>
          <w:lang w:val="hy-AM"/>
        </w:rPr>
        <w:t>Կ</w:t>
      </w:r>
      <w:r w:rsidR="00016693" w:rsidRPr="00593155">
        <w:rPr>
          <w:rFonts w:ascii="GHEA Grapalat" w:hAnsi="GHEA Grapalat" w:cs="Arial AMU"/>
          <w:lang w:val="hy-AM"/>
        </w:rPr>
        <w:t xml:space="preserve">անոնագիրքը </w:t>
      </w:r>
      <w:r w:rsidR="00BE1C17" w:rsidRPr="00593155">
        <w:rPr>
          <w:rFonts w:ascii="GHEA Grapalat" w:hAnsi="GHEA Grapalat" w:cs="Arial AMU"/>
          <w:lang w:val="hy-AM"/>
        </w:rPr>
        <w:t>չ</w:t>
      </w:r>
      <w:r w:rsidR="00016693" w:rsidRPr="00593155">
        <w:rPr>
          <w:rFonts w:ascii="GHEA Grapalat" w:hAnsi="GHEA Grapalat" w:cs="Arial AMU"/>
          <w:lang w:val="hy-AM"/>
        </w:rPr>
        <w:t>ի</w:t>
      </w:r>
      <w:r w:rsidR="00BE1C17" w:rsidRPr="00593155">
        <w:rPr>
          <w:rFonts w:ascii="GHEA Grapalat" w:hAnsi="GHEA Grapalat" w:cs="Arial AMU"/>
          <w:lang w:val="hy-AM"/>
        </w:rPr>
        <w:t xml:space="preserve"> կարգավորում և կիրառելի չ</w:t>
      </w:r>
      <w:r w:rsidR="00016693" w:rsidRPr="00593155">
        <w:rPr>
          <w:rFonts w:ascii="GHEA Grapalat" w:hAnsi="GHEA Grapalat" w:cs="Arial AMU"/>
          <w:lang w:val="hy-AM"/>
        </w:rPr>
        <w:t>է</w:t>
      </w:r>
      <w:r w:rsidR="00BE1C17" w:rsidRPr="00593155">
        <w:rPr>
          <w:rFonts w:ascii="GHEA Grapalat" w:hAnsi="GHEA Grapalat" w:cs="Arial AMU"/>
          <w:lang w:val="hy-AM"/>
        </w:rPr>
        <w:t xml:space="preserve">  </w:t>
      </w:r>
      <w:r w:rsidR="00016693" w:rsidRPr="00593155">
        <w:rPr>
          <w:rFonts w:ascii="GHEA Grapalat" w:hAnsi="GHEA Grapalat" w:cs="Arial AMU"/>
          <w:lang w:val="hy-AM"/>
        </w:rPr>
        <w:t>ՏԻ</w:t>
      </w:r>
      <w:r w:rsidR="009C51BB" w:rsidRPr="009C51BB">
        <w:rPr>
          <w:rFonts w:ascii="GHEA Grapalat" w:hAnsi="GHEA Grapalat" w:cs="Arial AMU"/>
          <w:lang w:val="hy-AM"/>
        </w:rPr>
        <w:t xml:space="preserve">Մ-ին </w:t>
      </w:r>
      <w:r w:rsidR="00BE1C17" w:rsidRPr="00593155">
        <w:rPr>
          <w:rFonts w:ascii="GHEA Grapalat" w:hAnsi="GHEA Grapalat" w:cs="Arial AMU"/>
          <w:lang w:val="hy-AM"/>
        </w:rPr>
        <w:t>օրենսդրորեն վերապահված լիազորություններ</w:t>
      </w:r>
      <w:r w:rsidR="009C51BB" w:rsidRPr="009C51BB">
        <w:rPr>
          <w:rFonts w:ascii="GHEA Grapalat" w:hAnsi="GHEA Grapalat" w:cs="Arial AMU"/>
          <w:lang w:val="hy-AM"/>
        </w:rPr>
        <w:t>ն</w:t>
      </w:r>
      <w:r w:rsidR="00BE1C17" w:rsidRPr="00593155">
        <w:rPr>
          <w:rFonts w:ascii="GHEA Grapalat" w:hAnsi="GHEA Grapalat" w:cs="Arial AMU"/>
          <w:lang w:val="hy-AM"/>
        </w:rPr>
        <w:t xml:space="preserve">  ու  գործառույթներ</w:t>
      </w:r>
      <w:r w:rsidR="00016693" w:rsidRPr="00593155">
        <w:rPr>
          <w:rFonts w:ascii="GHEA Grapalat" w:hAnsi="GHEA Grapalat" w:cs="Arial AMU"/>
          <w:lang w:val="hy-AM"/>
        </w:rPr>
        <w:t>ը</w:t>
      </w:r>
      <w:r w:rsidR="00BE1C17" w:rsidRPr="00593155">
        <w:rPr>
          <w:rFonts w:ascii="GHEA Grapalat" w:hAnsi="GHEA Grapalat" w:cs="Arial AMU"/>
          <w:lang w:val="hy-AM"/>
        </w:rPr>
        <w:t xml:space="preserve"> կանոնակարգող   ընթացակարգերի սահմանման ժամանակ: </w:t>
      </w:r>
    </w:p>
    <w:p w14:paraId="695D65DF" w14:textId="77777777" w:rsidR="00287179" w:rsidRPr="0000265A" w:rsidRDefault="00396127" w:rsidP="0000265A">
      <w:pPr>
        <w:pStyle w:val="Heading1"/>
        <w:spacing w:line="360" w:lineRule="auto"/>
        <w:jc w:val="center"/>
        <w:rPr>
          <w:rFonts w:ascii="GHEA Grapalat" w:hAnsi="GHEA Grapalat" w:cs="Arial AMU"/>
          <w:bCs w:val="0"/>
          <w:i/>
          <w:lang w:val="hy-AM"/>
        </w:rPr>
      </w:pPr>
      <w:bookmarkStart w:id="1" w:name="_Toc102743829"/>
      <w:r w:rsidRPr="0000265A">
        <w:rPr>
          <w:rFonts w:ascii="GHEA Grapalat" w:hAnsi="GHEA Grapalat" w:cs="Arial AMU"/>
          <w:bCs w:val="0"/>
          <w:i/>
          <w:lang w:val="hy-AM"/>
        </w:rPr>
        <w:lastRenderedPageBreak/>
        <w:t>II.</w:t>
      </w:r>
      <w:r w:rsidR="00287179" w:rsidRPr="0000265A">
        <w:rPr>
          <w:rFonts w:ascii="GHEA Grapalat" w:hAnsi="GHEA Grapalat" w:cs="Arial AMU"/>
          <w:bCs w:val="0"/>
          <w:i/>
          <w:lang w:val="hy-AM"/>
        </w:rPr>
        <w:t>Վարքագծի սկզբունքները</w:t>
      </w:r>
      <w:bookmarkEnd w:id="1"/>
    </w:p>
    <w:p w14:paraId="3F1A16D2" w14:textId="77777777" w:rsidR="00287179" w:rsidRPr="00AF12C2" w:rsidRDefault="00287179" w:rsidP="00593155">
      <w:pPr>
        <w:spacing w:line="360" w:lineRule="auto"/>
        <w:jc w:val="both"/>
        <w:rPr>
          <w:rFonts w:ascii="GHEA Grapalat" w:hAnsi="GHEA Grapalat" w:cs="Arial AMU"/>
          <w:sz w:val="28"/>
          <w:szCs w:val="28"/>
          <w:lang w:val="hy-AM"/>
        </w:rPr>
      </w:pPr>
    </w:p>
    <w:p w14:paraId="66EA44F6" w14:textId="77777777" w:rsidR="000006D8" w:rsidRPr="00593155" w:rsidRDefault="00287179" w:rsidP="00593155">
      <w:pPr>
        <w:spacing w:line="360" w:lineRule="auto"/>
        <w:jc w:val="both"/>
        <w:rPr>
          <w:rFonts w:ascii="GHEA Grapalat" w:hAnsi="GHEA Grapalat" w:cs="Arial AMU"/>
          <w:lang w:val="hy-AM"/>
        </w:rPr>
      </w:pPr>
      <w:r w:rsidRPr="00593155">
        <w:rPr>
          <w:rFonts w:ascii="GHEA Grapalat" w:hAnsi="GHEA Grapalat" w:cs="Arial AMU"/>
          <w:lang w:val="hy-AM"/>
        </w:rPr>
        <w:t>Համայնքային պաշտոն զբաղեցնող անձի և համայնքային ծառայողի վարքագծի սկզբունքներն են՝</w:t>
      </w:r>
    </w:p>
    <w:p w14:paraId="446486EE" w14:textId="77777777" w:rsidR="00287179" w:rsidRPr="00593155" w:rsidRDefault="00287179" w:rsidP="00593155">
      <w:pPr>
        <w:pStyle w:val="ListParagraph"/>
        <w:numPr>
          <w:ilvl w:val="0"/>
          <w:numId w:val="14"/>
        </w:numPr>
        <w:spacing w:line="360" w:lineRule="auto"/>
        <w:jc w:val="both"/>
        <w:rPr>
          <w:rFonts w:ascii="GHEA Grapalat" w:hAnsi="GHEA Grapalat" w:cs="Arial AMU"/>
          <w:bCs/>
          <w:iCs/>
          <w:lang w:val="hy-AM"/>
        </w:rPr>
      </w:pPr>
      <w:r w:rsidRPr="00593155">
        <w:rPr>
          <w:rFonts w:ascii="GHEA Grapalat" w:hAnsi="GHEA Grapalat" w:cs="Arial AMU"/>
          <w:bCs/>
          <w:iCs/>
          <w:lang w:val="hy-AM"/>
        </w:rPr>
        <w:t>հանրությանը ծառայելու գիտակցումը,</w:t>
      </w:r>
    </w:p>
    <w:p w14:paraId="5F993213" w14:textId="77777777" w:rsidR="00287179" w:rsidRPr="00593155" w:rsidRDefault="00287179" w:rsidP="00593155">
      <w:pPr>
        <w:pStyle w:val="ListParagraph"/>
        <w:numPr>
          <w:ilvl w:val="0"/>
          <w:numId w:val="14"/>
        </w:numPr>
        <w:spacing w:line="360" w:lineRule="auto"/>
        <w:jc w:val="both"/>
        <w:rPr>
          <w:rFonts w:ascii="GHEA Grapalat" w:hAnsi="GHEA Grapalat" w:cs="Arial AMU"/>
          <w:bCs/>
          <w:iCs/>
          <w:lang w:val="hy-AM"/>
        </w:rPr>
      </w:pPr>
      <w:r w:rsidRPr="00593155">
        <w:rPr>
          <w:rFonts w:ascii="GHEA Grapalat" w:hAnsi="GHEA Grapalat" w:cs="Arial AMU"/>
          <w:bCs/>
          <w:iCs/>
          <w:lang w:val="hy-AM"/>
        </w:rPr>
        <w:t>հավատարմությունը հանրային շահին,</w:t>
      </w:r>
    </w:p>
    <w:p w14:paraId="1322E609" w14:textId="77777777" w:rsidR="00287179" w:rsidRPr="00593155" w:rsidRDefault="00287179" w:rsidP="00593155">
      <w:pPr>
        <w:pStyle w:val="ListParagraph"/>
        <w:numPr>
          <w:ilvl w:val="0"/>
          <w:numId w:val="14"/>
        </w:numPr>
        <w:spacing w:line="360" w:lineRule="auto"/>
        <w:jc w:val="both"/>
        <w:rPr>
          <w:rFonts w:ascii="GHEA Grapalat" w:hAnsi="GHEA Grapalat" w:cs="Arial AMU"/>
          <w:bCs/>
          <w:iCs/>
          <w:lang w:val="hy-AM"/>
        </w:rPr>
      </w:pPr>
      <w:r w:rsidRPr="00593155">
        <w:rPr>
          <w:rFonts w:ascii="GHEA Grapalat" w:hAnsi="GHEA Grapalat" w:cs="Arial AMU"/>
          <w:bCs/>
          <w:iCs/>
          <w:lang w:val="hy-AM"/>
        </w:rPr>
        <w:t>բարեկրթությունը և հարգալիրությունը,</w:t>
      </w:r>
    </w:p>
    <w:p w14:paraId="3CDFA6A9" w14:textId="77777777" w:rsidR="00287179" w:rsidRPr="00593155" w:rsidRDefault="00287179" w:rsidP="00593155">
      <w:pPr>
        <w:pStyle w:val="ListParagraph"/>
        <w:numPr>
          <w:ilvl w:val="0"/>
          <w:numId w:val="14"/>
        </w:numPr>
        <w:spacing w:line="360" w:lineRule="auto"/>
        <w:jc w:val="both"/>
        <w:rPr>
          <w:rFonts w:ascii="GHEA Grapalat" w:hAnsi="GHEA Grapalat" w:cs="Arial AMU"/>
          <w:bCs/>
          <w:iCs/>
          <w:lang w:val="hy-AM"/>
        </w:rPr>
      </w:pPr>
      <w:r w:rsidRPr="00593155">
        <w:rPr>
          <w:rFonts w:ascii="GHEA Grapalat" w:hAnsi="GHEA Grapalat" w:cs="Arial AMU"/>
          <w:bCs/>
          <w:iCs/>
          <w:lang w:val="hy-AM"/>
        </w:rPr>
        <w:t>բարեխղճությունը,</w:t>
      </w:r>
    </w:p>
    <w:p w14:paraId="6B096E7E" w14:textId="77777777" w:rsidR="00287179" w:rsidRPr="00593155" w:rsidRDefault="00287179" w:rsidP="00593155">
      <w:pPr>
        <w:pStyle w:val="ListParagraph"/>
        <w:numPr>
          <w:ilvl w:val="0"/>
          <w:numId w:val="14"/>
        </w:numPr>
        <w:spacing w:line="360" w:lineRule="auto"/>
        <w:jc w:val="both"/>
        <w:rPr>
          <w:rFonts w:ascii="GHEA Grapalat" w:hAnsi="GHEA Grapalat" w:cs="Arial AMU"/>
          <w:bCs/>
          <w:iCs/>
          <w:lang w:val="hy-AM"/>
        </w:rPr>
      </w:pPr>
      <w:r w:rsidRPr="00593155">
        <w:rPr>
          <w:rFonts w:ascii="GHEA Grapalat" w:hAnsi="GHEA Grapalat" w:cs="Arial AMU"/>
          <w:bCs/>
          <w:iCs/>
          <w:lang w:val="hy-AM"/>
        </w:rPr>
        <w:t>օբյեկտիվությունը:</w:t>
      </w:r>
    </w:p>
    <w:p w14:paraId="63E0D474" w14:textId="77777777" w:rsidR="00396127" w:rsidRPr="00593155" w:rsidRDefault="00396127" w:rsidP="00593155">
      <w:pPr>
        <w:spacing w:line="360" w:lineRule="auto"/>
        <w:jc w:val="both"/>
        <w:rPr>
          <w:rFonts w:ascii="GHEA Grapalat" w:hAnsi="GHEA Grapalat" w:cs="Arial AMU"/>
          <w:bCs/>
          <w:iCs/>
          <w:lang w:val="hy-AM"/>
        </w:rPr>
      </w:pPr>
    </w:p>
    <w:p w14:paraId="43434992" w14:textId="77777777" w:rsidR="00287179" w:rsidRPr="0000265A" w:rsidRDefault="00396127" w:rsidP="0000265A">
      <w:pPr>
        <w:pStyle w:val="Heading1"/>
        <w:spacing w:line="360" w:lineRule="auto"/>
        <w:jc w:val="center"/>
        <w:rPr>
          <w:rFonts w:ascii="GHEA Grapalat" w:hAnsi="GHEA Grapalat" w:cs="Arial AMU"/>
          <w:bCs w:val="0"/>
          <w:i/>
          <w:lang w:val="hy-AM"/>
        </w:rPr>
      </w:pPr>
      <w:bookmarkStart w:id="2" w:name="_Toc102743830"/>
      <w:r w:rsidRPr="0000265A">
        <w:rPr>
          <w:rFonts w:ascii="GHEA Grapalat" w:hAnsi="GHEA Grapalat" w:cs="Arial AMU"/>
          <w:bCs w:val="0"/>
          <w:i/>
          <w:lang w:val="hy-AM"/>
        </w:rPr>
        <w:t>II</w:t>
      </w:r>
      <w:r w:rsidRPr="0000265A">
        <w:rPr>
          <w:rFonts w:ascii="GHEA Grapalat" w:hAnsi="GHEA Grapalat" w:cs="Arial AMU"/>
          <w:bCs w:val="0"/>
          <w:i/>
        </w:rPr>
        <w:t>I</w:t>
      </w:r>
      <w:r w:rsidRPr="0000265A">
        <w:rPr>
          <w:rFonts w:ascii="GHEA Grapalat" w:hAnsi="GHEA Grapalat" w:cs="Arial AMU"/>
          <w:bCs w:val="0"/>
          <w:i/>
          <w:lang w:val="hy-AM"/>
        </w:rPr>
        <w:t>. Վարքագծի կանոնները</w:t>
      </w:r>
      <w:bookmarkEnd w:id="2"/>
    </w:p>
    <w:p w14:paraId="125809F5" w14:textId="37B3B543" w:rsidR="009378BE" w:rsidRPr="00C76581" w:rsidRDefault="009B3CA8" w:rsidP="00C76581">
      <w:pPr>
        <w:pStyle w:val="Heading2"/>
        <w:numPr>
          <w:ilvl w:val="0"/>
          <w:numId w:val="27"/>
        </w:numPr>
        <w:spacing w:line="360" w:lineRule="auto"/>
        <w:jc w:val="both"/>
        <w:rPr>
          <w:rFonts w:ascii="GHEA Grapalat" w:hAnsi="GHEA Grapalat" w:cs="Arial AMU"/>
          <w:b w:val="0"/>
          <w:sz w:val="24"/>
          <w:szCs w:val="24"/>
          <w:lang w:val="hy-AM"/>
        </w:rPr>
      </w:pPr>
      <w:bookmarkStart w:id="3" w:name="_Toc102743831"/>
      <w:r w:rsidRPr="00C76581">
        <w:rPr>
          <w:rFonts w:ascii="GHEA Grapalat" w:hAnsi="GHEA Grapalat" w:cs="Arial AMU"/>
          <w:b w:val="0"/>
          <w:sz w:val="24"/>
          <w:szCs w:val="24"/>
          <w:lang w:val="hy-AM"/>
        </w:rPr>
        <w:t>Հանրությանը ծառայելու գիտակցումը</w:t>
      </w:r>
      <w:bookmarkEnd w:id="3"/>
    </w:p>
    <w:p w14:paraId="6E4536D8" w14:textId="2E7D59FE" w:rsidR="00096019" w:rsidRPr="00C76581" w:rsidRDefault="00CD73C8" w:rsidP="00C76581">
      <w:pPr>
        <w:spacing w:line="360" w:lineRule="auto"/>
        <w:jc w:val="both"/>
        <w:rPr>
          <w:rFonts w:ascii="GHEA Grapalat" w:hAnsi="GHEA Grapalat" w:cs="Arial AMU"/>
          <w:lang w:val="hy-AM"/>
        </w:rPr>
      </w:pPr>
      <w:r w:rsidRPr="00593155">
        <w:rPr>
          <w:rFonts w:ascii="GHEA Grapalat" w:hAnsi="GHEA Grapalat" w:cs="Arial AMU"/>
          <w:b/>
          <w:bCs/>
          <w:iCs/>
          <w:lang w:val="hy-AM"/>
        </w:rPr>
        <w:t>Համայնքային պաշտոն զբաղեցնող անձանց և ծառայողների լիազորությունների իրականացումն ուղղված է Հայաստանի Հանրապետության քաղաքացիների և հանրության բարօրության ապահովմանը</w:t>
      </w:r>
      <w:r w:rsidR="00096019" w:rsidRPr="00593155">
        <w:rPr>
          <w:rFonts w:ascii="GHEA Grapalat" w:hAnsi="GHEA Grapalat" w:cs="Arial AMU"/>
          <w:lang w:val="hy-AM"/>
        </w:rPr>
        <w:t>։</w:t>
      </w:r>
      <w:bookmarkStart w:id="4" w:name="_Hlk41579022"/>
      <w:r w:rsidR="00096019" w:rsidRPr="00593155">
        <w:rPr>
          <w:rFonts w:ascii="GHEA Grapalat" w:hAnsi="GHEA Grapalat" w:cs="Arial AMU"/>
          <w:lang w:val="hy-AM"/>
        </w:rPr>
        <w:t xml:space="preserve"> </w:t>
      </w:r>
      <w:bookmarkEnd w:id="4"/>
    </w:p>
    <w:p w14:paraId="2D274BAE" w14:textId="0BDC582B" w:rsidR="005B5299" w:rsidRPr="00593155" w:rsidRDefault="00005F77" w:rsidP="00C76581">
      <w:pPr>
        <w:spacing w:line="360" w:lineRule="auto"/>
        <w:jc w:val="both"/>
        <w:rPr>
          <w:rFonts w:ascii="GHEA Grapalat" w:hAnsi="GHEA Grapalat" w:cs="Arial AMU"/>
          <w:lang w:val="hy-AM"/>
        </w:rPr>
      </w:pPr>
      <w:bookmarkStart w:id="5" w:name="_Hlk41579698"/>
      <w:r w:rsidRPr="00593155">
        <w:rPr>
          <w:rFonts w:ascii="GHEA Grapalat" w:hAnsi="GHEA Grapalat" w:cs="Arial AMU"/>
          <w:bCs/>
          <w:iCs/>
          <w:lang w:val="hy-AM"/>
        </w:rPr>
        <w:t xml:space="preserve">Համայնքային պաշտոն զբաղեցնող անձը և համայնքային </w:t>
      </w:r>
      <w:r w:rsidRPr="00593155">
        <w:rPr>
          <w:rFonts w:ascii="GHEA Grapalat" w:hAnsi="GHEA Grapalat" w:cs="Arial AMU"/>
          <w:lang w:val="hy-AM"/>
        </w:rPr>
        <w:t>ծառայողը՝</w:t>
      </w:r>
      <w:bookmarkEnd w:id="5"/>
    </w:p>
    <w:p w14:paraId="578F17F8" w14:textId="579061B9" w:rsidR="00005F77" w:rsidRPr="00593155" w:rsidRDefault="00C76581"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C76581">
        <w:rPr>
          <w:rFonts w:ascii="GHEA Grapalat" w:hAnsi="GHEA Grapalat" w:cs="Arial AMU"/>
          <w:lang w:val="hy-AM"/>
        </w:rPr>
        <w:t>Ի</w:t>
      </w:r>
      <w:r w:rsidR="005B5299" w:rsidRPr="00593155">
        <w:rPr>
          <w:rFonts w:ascii="GHEA Grapalat" w:hAnsi="GHEA Grapalat" w:cs="Arial AMU"/>
          <w:lang w:val="hy-AM"/>
        </w:rPr>
        <w:t>ր պարտականություններն իրականացնելիս առաջնորդվում է հանրային շահի գերակայության համոզմամբ և իր կարողությունների ողջ ներուժով նպաստում է հանրային կարիքների բավարարմանը</w:t>
      </w:r>
      <w:r w:rsidRPr="00C76581">
        <w:rPr>
          <w:rFonts w:ascii="GHEA Grapalat" w:hAnsi="GHEA Grapalat" w:cs="Arial AMU"/>
          <w:lang w:val="hy-AM"/>
        </w:rPr>
        <w:t>:</w:t>
      </w:r>
    </w:p>
    <w:p w14:paraId="2797630E" w14:textId="5F89E80E" w:rsidR="00005F77" w:rsidRPr="00593155" w:rsidRDefault="00C76581"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C76581">
        <w:rPr>
          <w:rFonts w:ascii="GHEA Grapalat" w:hAnsi="GHEA Grapalat" w:cs="Arial AMU"/>
          <w:lang w:val="hy-AM"/>
        </w:rPr>
        <w:t>Ի</w:t>
      </w:r>
      <w:r w:rsidR="005B5299" w:rsidRPr="00593155">
        <w:rPr>
          <w:rFonts w:ascii="GHEA Grapalat" w:hAnsi="GHEA Grapalat" w:cs="Arial AMU"/>
          <w:lang w:val="hy-AM"/>
        </w:rPr>
        <w:t xml:space="preserve">ր գործողություններով նպաստում </w:t>
      </w:r>
      <w:r w:rsidR="00005F77" w:rsidRPr="00593155">
        <w:rPr>
          <w:rFonts w:ascii="GHEA Grapalat" w:hAnsi="GHEA Grapalat" w:cs="Arial AMU"/>
          <w:lang w:val="hy-AM"/>
        </w:rPr>
        <w:t>է</w:t>
      </w:r>
      <w:r w:rsidR="005B5299" w:rsidRPr="00593155">
        <w:rPr>
          <w:rFonts w:ascii="GHEA Grapalat" w:hAnsi="GHEA Grapalat" w:cs="Arial AMU"/>
          <w:lang w:val="hy-AM"/>
        </w:rPr>
        <w:t xml:space="preserve"> </w:t>
      </w:r>
      <w:r w:rsidR="00005F77" w:rsidRPr="00593155">
        <w:rPr>
          <w:rFonts w:ascii="GHEA Grapalat" w:hAnsi="GHEA Grapalat" w:cs="Arial AMU"/>
          <w:lang w:val="hy-AM"/>
        </w:rPr>
        <w:t xml:space="preserve">համայնքային և պետական </w:t>
      </w:r>
      <w:r w:rsidR="005B5299" w:rsidRPr="00593155">
        <w:rPr>
          <w:rFonts w:ascii="GHEA Grapalat" w:hAnsi="GHEA Grapalat" w:cs="Arial AMU"/>
          <w:lang w:val="hy-AM"/>
        </w:rPr>
        <w:t>կառույցների նկատմամբ վստահության ամրապնդմանը և խուսափում է գործողություններից, որոնք խաթարում են հանրային վստահությունը</w:t>
      </w:r>
      <w:r w:rsidRPr="00C76581">
        <w:rPr>
          <w:rFonts w:ascii="GHEA Grapalat" w:hAnsi="GHEA Grapalat" w:cs="Arial AMU"/>
          <w:lang w:val="hy-AM"/>
        </w:rPr>
        <w:t>:</w:t>
      </w:r>
    </w:p>
    <w:p w14:paraId="75BFE161" w14:textId="44A4E83D" w:rsidR="002A2D68" w:rsidRPr="00593155" w:rsidRDefault="00C76581"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C76581">
        <w:rPr>
          <w:rFonts w:ascii="GHEA Grapalat" w:hAnsi="GHEA Grapalat" w:cs="Arial AMU"/>
          <w:lang w:val="hy-AM"/>
        </w:rPr>
        <w:t>Ի</w:t>
      </w:r>
      <w:r w:rsidR="002A2D68" w:rsidRPr="00593155">
        <w:rPr>
          <w:rFonts w:ascii="GHEA Grapalat" w:hAnsi="GHEA Grapalat" w:cs="Arial AMU"/>
          <w:lang w:val="hy-AM"/>
        </w:rPr>
        <w:t>րեն վերապահված լիազորություններ</w:t>
      </w:r>
      <w:r w:rsidRPr="00C76581">
        <w:rPr>
          <w:rFonts w:ascii="GHEA Grapalat" w:hAnsi="GHEA Grapalat" w:cs="Arial AMU"/>
          <w:lang w:val="hy-AM"/>
        </w:rPr>
        <w:t>ն</w:t>
      </w:r>
      <w:r w:rsidR="002A2D68" w:rsidRPr="00593155">
        <w:rPr>
          <w:rFonts w:ascii="GHEA Grapalat" w:hAnsi="GHEA Grapalat" w:cs="Arial AMU"/>
          <w:lang w:val="hy-AM"/>
        </w:rPr>
        <w:t xml:space="preserve"> իրական</w:t>
      </w:r>
      <w:r w:rsidR="00615E3E" w:rsidRPr="00593155">
        <w:rPr>
          <w:rFonts w:ascii="GHEA Grapalat" w:hAnsi="GHEA Grapalat" w:cs="Arial AMU"/>
          <w:lang w:val="hy-AM"/>
        </w:rPr>
        <w:t>ա</w:t>
      </w:r>
      <w:r w:rsidR="002A2D68" w:rsidRPr="00593155">
        <w:rPr>
          <w:rFonts w:ascii="GHEA Grapalat" w:hAnsi="GHEA Grapalat" w:cs="Arial AMU"/>
          <w:lang w:val="hy-AM"/>
        </w:rPr>
        <w:t>ցնում է ճշգրիտ ու ժամանակին</w:t>
      </w:r>
      <w:r w:rsidR="00615E3E" w:rsidRPr="00593155">
        <w:rPr>
          <w:rFonts w:ascii="GHEA Grapalat" w:hAnsi="GHEA Grapalat" w:cs="Arial AMU"/>
          <w:lang w:val="hy-AM"/>
        </w:rPr>
        <w:t xml:space="preserve">, ներկայացնում պահանջվող </w:t>
      </w:r>
      <w:r w:rsidR="002A2D68" w:rsidRPr="00593155">
        <w:rPr>
          <w:rFonts w:ascii="GHEA Grapalat" w:hAnsi="GHEA Grapalat" w:cs="Arial AMU"/>
          <w:lang w:val="hy-AM"/>
        </w:rPr>
        <w:t>հաշվետվություններ</w:t>
      </w:r>
      <w:r w:rsidR="00CD73C8" w:rsidRPr="00593155">
        <w:rPr>
          <w:rFonts w:ascii="GHEA Grapalat" w:hAnsi="GHEA Grapalat" w:cs="Arial AMU"/>
          <w:lang w:val="hy-AM"/>
        </w:rPr>
        <w:t>ը</w:t>
      </w:r>
      <w:r w:rsidR="002A2D68" w:rsidRPr="00593155">
        <w:rPr>
          <w:rFonts w:ascii="GHEA Grapalat" w:hAnsi="GHEA Grapalat" w:cs="Arial AMU"/>
          <w:lang w:val="hy-AM"/>
        </w:rPr>
        <w:t>,</w:t>
      </w:r>
      <w:r w:rsidR="0055285F" w:rsidRPr="00593155">
        <w:rPr>
          <w:rFonts w:ascii="GHEA Grapalat" w:hAnsi="GHEA Grapalat" w:cs="Arial AMU"/>
          <w:lang w:val="hy-AM"/>
        </w:rPr>
        <w:t xml:space="preserve"> </w:t>
      </w:r>
      <w:r w:rsidR="00CD73C8" w:rsidRPr="00593155">
        <w:rPr>
          <w:rFonts w:ascii="GHEA Grapalat" w:hAnsi="GHEA Grapalat" w:cs="Arial AMU"/>
          <w:lang w:val="hy-AM"/>
        </w:rPr>
        <w:t>զեկույցները, եզրակացություններն ու հանձնարարական նամակների պատասխանները,</w:t>
      </w:r>
      <w:r w:rsidR="002A2D68" w:rsidRPr="00593155">
        <w:rPr>
          <w:rFonts w:ascii="GHEA Grapalat" w:hAnsi="GHEA Grapalat" w:cs="Arial AMU"/>
          <w:lang w:val="hy-AM"/>
        </w:rPr>
        <w:t xml:space="preserve"> իսկ օրենքով նախատեսված դեպքերում`</w:t>
      </w:r>
      <w:r w:rsidR="00615E3E" w:rsidRPr="00593155">
        <w:rPr>
          <w:rFonts w:ascii="GHEA Grapalat" w:hAnsi="GHEA Grapalat" w:cs="Arial AMU"/>
          <w:lang w:val="hy-AM"/>
        </w:rPr>
        <w:t xml:space="preserve"> </w:t>
      </w:r>
      <w:r w:rsidR="002A2D68" w:rsidRPr="00593155">
        <w:rPr>
          <w:rFonts w:ascii="GHEA Grapalat" w:hAnsi="GHEA Grapalat" w:cs="Arial AMU"/>
          <w:lang w:val="hy-AM"/>
        </w:rPr>
        <w:t>հայտարարագիր</w:t>
      </w:r>
      <w:r w:rsidRPr="00C76581">
        <w:rPr>
          <w:rFonts w:ascii="GHEA Grapalat" w:hAnsi="GHEA Grapalat" w:cs="Arial AMU"/>
          <w:lang w:val="hy-AM"/>
        </w:rPr>
        <w:t>:</w:t>
      </w:r>
    </w:p>
    <w:p w14:paraId="5D364983" w14:textId="18E48992" w:rsidR="00005F77" w:rsidRPr="00593155" w:rsidRDefault="00005F77"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Ի</w:t>
      </w:r>
      <w:r w:rsidR="005B5299" w:rsidRPr="00593155">
        <w:rPr>
          <w:rFonts w:ascii="GHEA Grapalat" w:hAnsi="GHEA Grapalat" w:cs="Arial AMU"/>
          <w:lang w:val="hy-AM"/>
        </w:rPr>
        <w:t>ր մասնավոր</w:t>
      </w:r>
      <w:r w:rsidR="007B257B" w:rsidRPr="00593155">
        <w:rPr>
          <w:rFonts w:ascii="GHEA Grapalat" w:hAnsi="GHEA Grapalat" w:cs="Arial AMU"/>
          <w:lang w:val="hy-AM"/>
        </w:rPr>
        <w:t xml:space="preserve"> (անձնական)</w:t>
      </w:r>
      <w:r w:rsidR="005B5299" w:rsidRPr="00593155">
        <w:rPr>
          <w:rFonts w:ascii="GHEA Grapalat" w:hAnsi="GHEA Grapalat" w:cs="Arial AMU"/>
          <w:lang w:val="hy-AM"/>
        </w:rPr>
        <w:t xml:space="preserve"> հարաբերությունները կազմակերպում է այնպես, որ դրանք չազդեն և չխոչընդոտեն իր պարտականությունների պատշաճ կատարմանը:</w:t>
      </w:r>
      <w:r w:rsidR="00C76581" w:rsidRPr="00C76581">
        <w:rPr>
          <w:rFonts w:ascii="GHEA Grapalat" w:hAnsi="GHEA Grapalat" w:cs="Arial AMU"/>
          <w:lang w:val="hy-AM"/>
        </w:rPr>
        <w:t xml:space="preserve"> </w:t>
      </w:r>
      <w:r w:rsidR="00D90A72" w:rsidRPr="00593155">
        <w:rPr>
          <w:rFonts w:ascii="GHEA Grapalat" w:hAnsi="GHEA Grapalat" w:cs="Arial AMU"/>
          <w:lang w:val="hy-AM"/>
        </w:rPr>
        <w:lastRenderedPageBreak/>
        <w:t>Ի</w:t>
      </w:r>
      <w:r w:rsidR="005B5299" w:rsidRPr="00593155">
        <w:rPr>
          <w:rFonts w:ascii="GHEA Grapalat" w:hAnsi="GHEA Grapalat" w:cs="Arial AMU"/>
          <w:lang w:val="hy-AM"/>
        </w:rPr>
        <w:t xml:space="preserve">րեն վերապահված լիազորությունների շրջանակում, նպաստում է առկա խնդիրների </w:t>
      </w:r>
      <w:r w:rsidR="00AC5C75" w:rsidRPr="00593155">
        <w:rPr>
          <w:rFonts w:ascii="GHEA Grapalat" w:hAnsi="GHEA Grapalat" w:cs="Arial AMU"/>
          <w:lang w:val="hy-AM"/>
        </w:rPr>
        <w:t>հ</w:t>
      </w:r>
      <w:r w:rsidR="005B5299" w:rsidRPr="00593155">
        <w:rPr>
          <w:rFonts w:ascii="GHEA Grapalat" w:hAnsi="GHEA Grapalat" w:cs="Arial AMU"/>
          <w:lang w:val="hy-AM"/>
        </w:rPr>
        <w:t>նարավորինս արագ և արդյունավետ լուծմանը:</w:t>
      </w:r>
    </w:p>
    <w:p w14:paraId="06AF096D" w14:textId="72C53C91" w:rsidR="00262137" w:rsidRPr="00593155" w:rsidRDefault="00C76581"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C76581">
        <w:rPr>
          <w:rFonts w:ascii="GHEA Grapalat" w:hAnsi="GHEA Grapalat" w:cs="Arial AMU"/>
          <w:lang w:val="hy-AM"/>
        </w:rPr>
        <w:t>Ի</w:t>
      </w:r>
      <w:r w:rsidR="00845659" w:rsidRPr="00593155">
        <w:rPr>
          <w:rFonts w:ascii="GHEA Grapalat" w:hAnsi="GHEA Grapalat" w:cs="Arial AMU"/>
          <w:lang w:val="hy-AM"/>
        </w:rPr>
        <w:t>րեն վերապահված լ</w:t>
      </w:r>
      <w:r w:rsidR="006F160F" w:rsidRPr="00593155">
        <w:rPr>
          <w:rFonts w:ascii="GHEA Grapalat" w:hAnsi="GHEA Grapalat" w:cs="Arial AMU"/>
          <w:lang w:val="hy-AM"/>
        </w:rPr>
        <w:t>իազորությունների իրականաց</w:t>
      </w:r>
      <w:r w:rsidR="00615E3E" w:rsidRPr="00593155">
        <w:rPr>
          <w:rFonts w:ascii="GHEA Grapalat" w:hAnsi="GHEA Grapalat" w:cs="Arial AMU"/>
          <w:lang w:val="hy-AM"/>
        </w:rPr>
        <w:t>ն</w:t>
      </w:r>
      <w:r w:rsidR="006F160F" w:rsidRPr="00593155">
        <w:rPr>
          <w:rFonts w:ascii="GHEA Grapalat" w:hAnsi="GHEA Grapalat" w:cs="Arial AMU"/>
          <w:lang w:val="hy-AM"/>
        </w:rPr>
        <w:t>ում</w:t>
      </w:r>
      <w:r w:rsidR="00615E3E" w:rsidRPr="00593155">
        <w:rPr>
          <w:rFonts w:ascii="GHEA Grapalat" w:hAnsi="GHEA Grapalat" w:cs="Arial AMU"/>
          <w:lang w:val="hy-AM"/>
        </w:rPr>
        <w:t xml:space="preserve"> է </w:t>
      </w:r>
      <w:r w:rsidR="007C1097" w:rsidRPr="00593155">
        <w:rPr>
          <w:rFonts w:ascii="GHEA Grapalat" w:hAnsi="GHEA Grapalat" w:cs="Arial AMU"/>
          <w:lang w:val="hy-AM"/>
        </w:rPr>
        <w:t>օր</w:t>
      </w:r>
      <w:r w:rsidR="007766C7" w:rsidRPr="00593155">
        <w:rPr>
          <w:rFonts w:ascii="GHEA Grapalat" w:hAnsi="GHEA Grapalat" w:cs="Arial AMU"/>
          <w:lang w:val="hy-AM"/>
        </w:rPr>
        <w:t>ի</w:t>
      </w:r>
      <w:r w:rsidR="007C1097" w:rsidRPr="00593155">
        <w:rPr>
          <w:rFonts w:ascii="GHEA Grapalat" w:hAnsi="GHEA Grapalat" w:cs="Arial AMU"/>
          <w:lang w:val="hy-AM"/>
        </w:rPr>
        <w:t>նական</w:t>
      </w:r>
      <w:r w:rsidR="00845659" w:rsidRPr="00593155">
        <w:rPr>
          <w:rFonts w:ascii="GHEA Grapalat" w:hAnsi="GHEA Grapalat" w:cs="Arial AMU"/>
          <w:lang w:val="hy-AM"/>
        </w:rPr>
        <w:t xml:space="preserve"> և </w:t>
      </w:r>
      <w:r w:rsidR="007C1097" w:rsidRPr="00593155">
        <w:rPr>
          <w:rFonts w:ascii="GHEA Grapalat" w:hAnsi="GHEA Grapalat" w:cs="Arial AMU"/>
          <w:lang w:val="hy-AM"/>
        </w:rPr>
        <w:t xml:space="preserve"> անաչառ կերպով</w:t>
      </w:r>
      <w:r w:rsidR="00845659" w:rsidRPr="00593155">
        <w:rPr>
          <w:rFonts w:ascii="GHEA Grapalat" w:hAnsi="GHEA Grapalat" w:cs="Arial AMU"/>
          <w:lang w:val="hy-AM"/>
        </w:rPr>
        <w:t xml:space="preserve">, </w:t>
      </w:r>
      <w:r w:rsidR="007C1097" w:rsidRPr="00593155">
        <w:rPr>
          <w:rFonts w:ascii="GHEA Grapalat" w:hAnsi="GHEA Grapalat" w:cs="Arial AMU"/>
          <w:lang w:val="hy-AM"/>
        </w:rPr>
        <w:t xml:space="preserve"> առանց վախի կամ օգուտի</w:t>
      </w:r>
      <w:r w:rsidR="00845659" w:rsidRPr="00593155">
        <w:rPr>
          <w:rFonts w:ascii="GHEA Grapalat" w:hAnsi="GHEA Grapalat" w:cs="Arial AMU"/>
          <w:lang w:val="hy-AM"/>
        </w:rPr>
        <w:t xml:space="preserve"> ակնկալիք</w:t>
      </w:r>
      <w:r w:rsidR="00AA3520" w:rsidRPr="00593155">
        <w:rPr>
          <w:rFonts w:ascii="GHEA Grapalat" w:hAnsi="GHEA Grapalat" w:cs="Arial AMU"/>
          <w:lang w:val="hy-AM"/>
        </w:rPr>
        <w:t>ի</w:t>
      </w:r>
      <w:r w:rsidR="00845659" w:rsidRPr="00593155">
        <w:rPr>
          <w:rFonts w:ascii="GHEA Grapalat" w:hAnsi="GHEA Grapalat" w:cs="Arial AMU"/>
          <w:lang w:val="hy-AM"/>
        </w:rPr>
        <w:t>,</w:t>
      </w:r>
      <w:r w:rsidR="00AA3520" w:rsidRPr="00593155">
        <w:rPr>
          <w:rFonts w:ascii="GHEA Grapalat" w:hAnsi="GHEA Grapalat" w:cs="Arial AMU"/>
          <w:lang w:val="hy-AM"/>
        </w:rPr>
        <w:t xml:space="preserve"> </w:t>
      </w:r>
      <w:r w:rsidR="006634D4" w:rsidRPr="00593155">
        <w:rPr>
          <w:rFonts w:ascii="GHEA Grapalat" w:hAnsi="GHEA Grapalat" w:cs="Arial AMU"/>
          <w:lang w:val="hy-AM"/>
        </w:rPr>
        <w:t xml:space="preserve">համայնքային </w:t>
      </w:r>
      <w:r w:rsidR="00845659" w:rsidRPr="00593155">
        <w:rPr>
          <w:rFonts w:ascii="GHEA Grapalat" w:hAnsi="GHEA Grapalat" w:cs="Arial AMU"/>
          <w:lang w:val="hy-AM"/>
        </w:rPr>
        <w:t xml:space="preserve"> քաղաքականության սահմանված նպատակներին համապատասխան</w:t>
      </w:r>
      <w:r w:rsidR="00262137" w:rsidRPr="00593155">
        <w:rPr>
          <w:rFonts w:ascii="GHEA Grapalat" w:hAnsi="GHEA Grapalat" w:cs="Arial AMU"/>
          <w:lang w:val="hy-AM"/>
        </w:rPr>
        <w:t>։</w:t>
      </w:r>
    </w:p>
    <w:p w14:paraId="04093E1E" w14:textId="192C1E8B" w:rsidR="000E4146" w:rsidRPr="00593155" w:rsidRDefault="00C76581"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C76581">
        <w:rPr>
          <w:rFonts w:ascii="GHEA Grapalat" w:hAnsi="GHEA Grapalat" w:cs="Arial AMU"/>
          <w:lang w:val="hy-AM"/>
        </w:rPr>
        <w:t>Հ</w:t>
      </w:r>
      <w:r w:rsidR="009A3E78" w:rsidRPr="00593155">
        <w:rPr>
          <w:rFonts w:ascii="GHEA Grapalat" w:hAnsi="GHEA Grapalat" w:cs="Arial AMU"/>
          <w:lang w:val="hy-AM"/>
        </w:rPr>
        <w:t xml:space="preserve">արգալից վերաբերմունք </w:t>
      </w:r>
      <w:r w:rsidR="00615E3E" w:rsidRPr="00593155">
        <w:rPr>
          <w:rFonts w:ascii="GHEA Grapalat" w:hAnsi="GHEA Grapalat" w:cs="Arial AMU"/>
          <w:lang w:val="hy-AM"/>
        </w:rPr>
        <w:t xml:space="preserve">է </w:t>
      </w:r>
      <w:r w:rsidR="009A3E78" w:rsidRPr="00593155">
        <w:rPr>
          <w:rFonts w:ascii="GHEA Grapalat" w:hAnsi="GHEA Grapalat" w:cs="Arial AMU"/>
          <w:lang w:val="hy-AM"/>
        </w:rPr>
        <w:t>ցուցաբեր</w:t>
      </w:r>
      <w:r w:rsidR="00615E3E" w:rsidRPr="00593155">
        <w:rPr>
          <w:rFonts w:ascii="GHEA Grapalat" w:hAnsi="GHEA Grapalat" w:cs="Arial AMU"/>
          <w:lang w:val="hy-AM"/>
        </w:rPr>
        <w:t>ում</w:t>
      </w:r>
      <w:r w:rsidR="009A3E78" w:rsidRPr="00593155">
        <w:rPr>
          <w:rFonts w:ascii="GHEA Grapalat" w:hAnsi="GHEA Grapalat" w:cs="Arial AMU"/>
          <w:lang w:val="hy-AM"/>
        </w:rPr>
        <w:t xml:space="preserve"> ՀՀ պետական խորհրդանիշների</w:t>
      </w:r>
      <w:r w:rsidR="00262137" w:rsidRPr="00593155">
        <w:rPr>
          <w:rFonts w:ascii="GHEA Grapalat" w:hAnsi="GHEA Grapalat" w:cs="Arial AMU"/>
          <w:lang w:val="hy-AM"/>
        </w:rPr>
        <w:t>ն</w:t>
      </w:r>
      <w:r w:rsidR="009A3E78" w:rsidRPr="00593155">
        <w:rPr>
          <w:rFonts w:ascii="GHEA Grapalat" w:hAnsi="GHEA Grapalat" w:cs="Arial AMU"/>
          <w:lang w:val="hy-AM"/>
        </w:rPr>
        <w:t xml:space="preserve"> (դրոշ, գերբ </w:t>
      </w:r>
      <w:r w:rsidR="00C06597" w:rsidRPr="00593155">
        <w:rPr>
          <w:rFonts w:ascii="GHEA Grapalat" w:hAnsi="GHEA Grapalat" w:cs="Arial AMU"/>
          <w:lang w:val="hy-AM"/>
        </w:rPr>
        <w:t>և</w:t>
      </w:r>
      <w:r w:rsidR="005B5299" w:rsidRPr="00593155">
        <w:rPr>
          <w:rFonts w:ascii="GHEA Grapalat" w:hAnsi="GHEA Grapalat" w:cs="Arial AMU"/>
          <w:lang w:val="hy-AM"/>
        </w:rPr>
        <w:t xml:space="preserve"> </w:t>
      </w:r>
      <w:r w:rsidR="009A3E78" w:rsidRPr="00593155">
        <w:rPr>
          <w:rFonts w:ascii="GHEA Grapalat" w:hAnsi="GHEA Grapalat" w:cs="Arial AMU"/>
          <w:lang w:val="hy-AM"/>
        </w:rPr>
        <w:t>ազգային հիմն), ինչպես նա</w:t>
      </w:r>
      <w:r w:rsidR="00C06597" w:rsidRPr="00593155">
        <w:rPr>
          <w:rFonts w:ascii="GHEA Grapalat" w:hAnsi="GHEA Grapalat" w:cs="Arial AMU"/>
          <w:lang w:val="hy-AM"/>
        </w:rPr>
        <w:t>և</w:t>
      </w:r>
      <w:r w:rsidR="009A3E78" w:rsidRPr="00593155">
        <w:rPr>
          <w:rFonts w:ascii="GHEA Grapalat" w:hAnsi="GHEA Grapalat" w:cs="Arial AMU"/>
          <w:lang w:val="hy-AM"/>
        </w:rPr>
        <w:t xml:space="preserve"> պետական </w:t>
      </w:r>
      <w:r w:rsidR="00262137" w:rsidRPr="00593155">
        <w:rPr>
          <w:rFonts w:ascii="GHEA Grapalat" w:hAnsi="GHEA Grapalat" w:cs="Arial AMU"/>
          <w:lang w:val="hy-AM"/>
        </w:rPr>
        <w:t xml:space="preserve">(հայերեն) </w:t>
      </w:r>
      <w:r w:rsidR="009A3E78" w:rsidRPr="00593155">
        <w:rPr>
          <w:rFonts w:ascii="GHEA Grapalat" w:hAnsi="GHEA Grapalat" w:cs="Arial AMU"/>
          <w:lang w:val="hy-AM"/>
        </w:rPr>
        <w:t>լեզվի  նկատմամբ</w:t>
      </w:r>
      <w:r w:rsidR="00262137" w:rsidRPr="00593155">
        <w:rPr>
          <w:rFonts w:ascii="GHEA Grapalat" w:hAnsi="GHEA Grapalat" w:cs="Arial AMU"/>
          <w:lang w:val="hy-AM"/>
        </w:rPr>
        <w:t>,</w:t>
      </w:r>
    </w:p>
    <w:p w14:paraId="71A0BC1E" w14:textId="2BB772A7" w:rsidR="009A3E78" w:rsidRPr="00593155" w:rsidRDefault="00E55B86" w:rsidP="00593155">
      <w:pPr>
        <w:pStyle w:val="ListParagraph"/>
        <w:numPr>
          <w:ilvl w:val="1"/>
          <w:numId w:val="15"/>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C76581" w:rsidRPr="00C76581">
        <w:rPr>
          <w:rFonts w:ascii="GHEA Grapalat" w:hAnsi="GHEA Grapalat" w:cs="Arial AMU"/>
          <w:vanish/>
          <w:lang w:val="hy-AM"/>
        </w:rPr>
        <w:t>Հ</w:t>
      </w:r>
      <w:r w:rsidR="009A3E78" w:rsidRPr="00593155">
        <w:rPr>
          <w:rFonts w:ascii="GHEA Grapalat" w:hAnsi="GHEA Grapalat" w:cs="Arial AMU"/>
          <w:lang w:val="hy-AM"/>
        </w:rPr>
        <w:t xml:space="preserve">ավատարիմ </w:t>
      </w:r>
      <w:r w:rsidR="00615E3E" w:rsidRPr="00593155">
        <w:rPr>
          <w:rFonts w:ascii="GHEA Grapalat" w:hAnsi="GHEA Grapalat" w:cs="Arial AMU"/>
          <w:lang w:val="hy-AM"/>
        </w:rPr>
        <w:t>է</w:t>
      </w:r>
      <w:r w:rsidR="009A3E78" w:rsidRPr="00593155">
        <w:rPr>
          <w:rFonts w:ascii="GHEA Grapalat" w:hAnsi="GHEA Grapalat" w:cs="Arial AMU"/>
          <w:lang w:val="hy-AM"/>
        </w:rPr>
        <w:t xml:space="preserve"> իր երդմանը, որը տվել է առաջին անգամ հա</w:t>
      </w:r>
      <w:r w:rsidR="00262137" w:rsidRPr="00593155">
        <w:rPr>
          <w:rFonts w:ascii="GHEA Grapalat" w:hAnsi="GHEA Grapalat" w:cs="Arial AMU"/>
          <w:lang w:val="hy-AM"/>
        </w:rPr>
        <w:t xml:space="preserve">մայնքային </w:t>
      </w:r>
      <w:r w:rsidR="009A3E78" w:rsidRPr="00593155">
        <w:rPr>
          <w:rFonts w:ascii="GHEA Grapalat" w:hAnsi="GHEA Grapalat" w:cs="Arial AMU"/>
          <w:lang w:val="hy-AM"/>
        </w:rPr>
        <w:t>ծառայության անցնելիս:</w:t>
      </w:r>
    </w:p>
    <w:p w14:paraId="2E84DEC9" w14:textId="0C5F76C4" w:rsidR="009378BE" w:rsidRPr="00C76581" w:rsidRDefault="00610754" w:rsidP="00C76581">
      <w:pPr>
        <w:pStyle w:val="Heading2"/>
        <w:numPr>
          <w:ilvl w:val="0"/>
          <w:numId w:val="17"/>
        </w:numPr>
        <w:spacing w:line="360" w:lineRule="auto"/>
        <w:jc w:val="both"/>
        <w:rPr>
          <w:rFonts w:ascii="GHEA Grapalat" w:hAnsi="GHEA Grapalat" w:cs="Arial AMU"/>
          <w:b w:val="0"/>
          <w:sz w:val="22"/>
          <w:szCs w:val="22"/>
          <w:lang w:val="hy-AM"/>
        </w:rPr>
      </w:pPr>
      <w:bookmarkStart w:id="6" w:name="_Toc102743832"/>
      <w:r w:rsidRPr="00593155">
        <w:rPr>
          <w:rFonts w:ascii="GHEA Grapalat" w:hAnsi="GHEA Grapalat" w:cs="Arial AMU"/>
          <w:b w:val="0"/>
          <w:sz w:val="22"/>
          <w:szCs w:val="22"/>
          <w:lang w:val="hy-AM"/>
        </w:rPr>
        <w:t>Հավատարմությունը հանրային շահին</w:t>
      </w:r>
      <w:bookmarkEnd w:id="6"/>
    </w:p>
    <w:p w14:paraId="16238587" w14:textId="06AF8566" w:rsidR="009378BE" w:rsidRPr="00C76581" w:rsidRDefault="00CD6B5A" w:rsidP="00C76581">
      <w:pPr>
        <w:spacing w:line="360" w:lineRule="auto"/>
        <w:jc w:val="both"/>
        <w:rPr>
          <w:rFonts w:ascii="GHEA Grapalat" w:hAnsi="GHEA Grapalat" w:cs="Arial AMU"/>
          <w:b/>
          <w:bCs/>
          <w:iCs/>
          <w:lang w:val="hy-AM"/>
        </w:rPr>
      </w:pPr>
      <w:r w:rsidRPr="00593155">
        <w:rPr>
          <w:rFonts w:ascii="GHEA Grapalat" w:hAnsi="GHEA Grapalat" w:cs="Arial AMU"/>
          <w:b/>
          <w:bCs/>
          <w:iCs/>
          <w:lang w:val="hy-AM"/>
        </w:rPr>
        <w:t>Հա</w:t>
      </w:r>
      <w:r w:rsidR="00E62241" w:rsidRPr="00593155">
        <w:rPr>
          <w:rFonts w:ascii="GHEA Grapalat" w:hAnsi="GHEA Grapalat" w:cs="Arial AMU"/>
          <w:b/>
          <w:bCs/>
          <w:iCs/>
          <w:lang w:val="hy-AM"/>
        </w:rPr>
        <w:t>մայնքային</w:t>
      </w:r>
      <w:r w:rsidR="00C96C42" w:rsidRPr="00593155">
        <w:rPr>
          <w:rFonts w:ascii="GHEA Grapalat" w:hAnsi="GHEA Grapalat" w:cs="Arial AMU"/>
          <w:b/>
          <w:bCs/>
          <w:iCs/>
          <w:lang w:val="hy-AM"/>
        </w:rPr>
        <w:t xml:space="preserve"> պաշտոն զբաղեցնող անձը և</w:t>
      </w:r>
      <w:r w:rsidR="00E62241" w:rsidRPr="00593155">
        <w:rPr>
          <w:rFonts w:ascii="GHEA Grapalat" w:hAnsi="GHEA Grapalat" w:cs="Arial AMU"/>
          <w:b/>
          <w:bCs/>
          <w:iCs/>
          <w:lang w:val="hy-AM"/>
        </w:rPr>
        <w:t xml:space="preserve"> </w:t>
      </w:r>
      <w:r w:rsidRPr="00593155">
        <w:rPr>
          <w:rFonts w:ascii="GHEA Grapalat" w:hAnsi="GHEA Grapalat" w:cs="Arial AMU"/>
          <w:b/>
          <w:bCs/>
          <w:iCs/>
          <w:lang w:val="hy-AM"/>
        </w:rPr>
        <w:t>ծառայողներն իրենց լիազորությունները գործադրում են ի շահ Հայաստանի Հանրապետության քաղաքացիների և հանրության:</w:t>
      </w:r>
    </w:p>
    <w:p w14:paraId="2E409158" w14:textId="415D55AE" w:rsidR="009378BE" w:rsidRPr="00C76581" w:rsidRDefault="009378BE" w:rsidP="00C76581">
      <w:pPr>
        <w:pStyle w:val="ListParagraph"/>
        <w:autoSpaceDE w:val="0"/>
        <w:autoSpaceDN w:val="0"/>
        <w:adjustRightInd w:val="0"/>
        <w:spacing w:line="360" w:lineRule="auto"/>
        <w:ind w:left="360"/>
        <w:jc w:val="both"/>
        <w:rPr>
          <w:rFonts w:ascii="GHEA Grapalat" w:hAnsi="GHEA Grapalat" w:cs="Arial AMU"/>
          <w:lang w:val="hy-AM"/>
        </w:rPr>
      </w:pPr>
      <w:bookmarkStart w:id="7" w:name="_Hlk44575452"/>
      <w:r w:rsidRPr="00593155">
        <w:rPr>
          <w:rFonts w:ascii="GHEA Grapalat" w:hAnsi="GHEA Grapalat" w:cs="Arial AMU"/>
          <w:bCs/>
          <w:iCs/>
          <w:lang w:val="hy-AM"/>
        </w:rPr>
        <w:t xml:space="preserve">Համայնքային պաշտոն զբաղեցնող անձը և համայնքային </w:t>
      </w:r>
      <w:r w:rsidRPr="00593155">
        <w:rPr>
          <w:rFonts w:ascii="GHEA Grapalat" w:hAnsi="GHEA Grapalat" w:cs="Arial AMU"/>
          <w:lang w:val="hy-AM"/>
        </w:rPr>
        <w:t>ծառայողը՝</w:t>
      </w:r>
      <w:bookmarkEnd w:id="7"/>
    </w:p>
    <w:p w14:paraId="7E14B382" w14:textId="096CF955" w:rsidR="00001A09" w:rsidRPr="00593155" w:rsidRDefault="009017A3"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9017A3">
        <w:rPr>
          <w:rFonts w:ascii="GHEA Grapalat" w:hAnsi="GHEA Grapalat" w:cs="Arial AMU"/>
          <w:lang w:val="hy-AM"/>
        </w:rPr>
        <w:t>Հ</w:t>
      </w:r>
      <w:r w:rsidR="00001A09" w:rsidRPr="00593155">
        <w:rPr>
          <w:rFonts w:ascii="GHEA Grapalat" w:hAnsi="GHEA Grapalat" w:cs="Arial AMU"/>
          <w:lang w:val="hy-AM"/>
        </w:rPr>
        <w:t>ավատարմորեն ծառայ</w:t>
      </w:r>
      <w:r w:rsidR="0056551C" w:rsidRPr="00593155">
        <w:rPr>
          <w:rFonts w:ascii="GHEA Grapalat" w:hAnsi="GHEA Grapalat" w:cs="Arial AMU"/>
          <w:lang w:val="hy-AM"/>
        </w:rPr>
        <w:t xml:space="preserve">ում է </w:t>
      </w:r>
      <w:r w:rsidR="00001A09" w:rsidRPr="00593155">
        <w:rPr>
          <w:rFonts w:ascii="GHEA Grapalat" w:hAnsi="GHEA Grapalat" w:cs="Arial AMU"/>
          <w:lang w:val="hy-AM"/>
        </w:rPr>
        <w:t>օրինական ճանապարհով ընտրված և ստեղծված  տեղական իշխանությանը և նրա մարմիններին:</w:t>
      </w:r>
    </w:p>
    <w:p w14:paraId="7B377A8F" w14:textId="55F03530" w:rsidR="000E4146" w:rsidRPr="00593155" w:rsidRDefault="009017A3"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9017A3">
        <w:rPr>
          <w:rFonts w:ascii="GHEA Grapalat" w:hAnsi="GHEA Grapalat" w:cs="Arial AMU"/>
          <w:lang w:val="hy-AM"/>
        </w:rPr>
        <w:t>Ի</w:t>
      </w:r>
      <w:r w:rsidR="000E4146" w:rsidRPr="00593155">
        <w:rPr>
          <w:rFonts w:ascii="GHEA Grapalat" w:hAnsi="GHEA Grapalat" w:cs="Arial AMU"/>
          <w:lang w:val="hy-AM"/>
        </w:rPr>
        <w:t xml:space="preserve">ր լիազորությունները </w:t>
      </w:r>
      <w:r w:rsidR="0056551C" w:rsidRPr="00593155">
        <w:rPr>
          <w:rFonts w:ascii="GHEA Grapalat" w:hAnsi="GHEA Grapalat" w:cs="Arial AMU"/>
          <w:lang w:val="hy-AM"/>
        </w:rPr>
        <w:t>ի</w:t>
      </w:r>
      <w:r w:rsidR="000E4146" w:rsidRPr="00593155">
        <w:rPr>
          <w:rFonts w:ascii="GHEA Grapalat" w:hAnsi="GHEA Grapalat" w:cs="Arial AMU"/>
          <w:lang w:val="hy-AM"/>
        </w:rPr>
        <w:t>րականացն</w:t>
      </w:r>
      <w:r w:rsidR="0056551C" w:rsidRPr="00593155">
        <w:rPr>
          <w:rFonts w:ascii="GHEA Grapalat" w:hAnsi="GHEA Grapalat" w:cs="Arial AMU"/>
          <w:lang w:val="hy-AM"/>
        </w:rPr>
        <w:t>ում է</w:t>
      </w:r>
      <w:r w:rsidR="000E4146" w:rsidRPr="00593155">
        <w:rPr>
          <w:rFonts w:ascii="GHEA Grapalat" w:hAnsi="GHEA Grapalat" w:cs="Arial AMU"/>
          <w:lang w:val="hy-AM"/>
        </w:rPr>
        <w:t xml:space="preserve"> Հ</w:t>
      </w:r>
      <w:r w:rsidRPr="009017A3">
        <w:rPr>
          <w:rFonts w:ascii="GHEA Grapalat" w:hAnsi="GHEA Grapalat" w:cs="Arial AMU"/>
          <w:lang w:val="hy-AM"/>
        </w:rPr>
        <w:t>այաստանի Հանրապետության</w:t>
      </w:r>
      <w:r w:rsidR="000E4146" w:rsidRPr="00593155">
        <w:rPr>
          <w:rFonts w:ascii="GHEA Grapalat" w:hAnsi="GHEA Grapalat" w:cs="Arial AMU"/>
          <w:lang w:val="hy-AM"/>
        </w:rPr>
        <w:t xml:space="preserve"> Սահմանադրության, </w:t>
      </w:r>
      <w:r w:rsidRPr="009017A3">
        <w:rPr>
          <w:rFonts w:ascii="GHEA Grapalat" w:hAnsi="GHEA Grapalat" w:cs="Arial AMU"/>
          <w:lang w:val="hy-AM"/>
        </w:rPr>
        <w:t>տեղական ինքնակառավարման</w:t>
      </w:r>
      <w:r w:rsidR="000E4146" w:rsidRPr="00593155">
        <w:rPr>
          <w:rFonts w:ascii="GHEA Grapalat" w:hAnsi="GHEA Grapalat" w:cs="Arial AMU"/>
          <w:lang w:val="hy-AM"/>
        </w:rPr>
        <w:t xml:space="preserve"> ոլորտը կանոնակարգող օրենքների և օրենսդրությամբ սահմանված կանոններին ու ընթացակարգերին համապատասխան, իր գործունեության մեջ  կիրառ</w:t>
      </w:r>
      <w:r w:rsidR="0056551C" w:rsidRPr="00593155">
        <w:rPr>
          <w:rFonts w:ascii="GHEA Grapalat" w:hAnsi="GHEA Grapalat" w:cs="Arial AMU"/>
          <w:lang w:val="hy-AM"/>
        </w:rPr>
        <w:t>ում</w:t>
      </w:r>
      <w:r w:rsidR="000E4146" w:rsidRPr="00593155">
        <w:rPr>
          <w:rFonts w:ascii="GHEA Grapalat" w:hAnsi="GHEA Grapalat" w:cs="Arial AMU"/>
          <w:lang w:val="hy-AM"/>
        </w:rPr>
        <w:t xml:space="preserve"> իր</w:t>
      </w:r>
      <w:r w:rsidR="00D90A72" w:rsidRPr="00593155">
        <w:rPr>
          <w:rFonts w:ascii="GHEA Grapalat" w:hAnsi="GHEA Grapalat" w:cs="Arial AMU"/>
          <w:lang w:val="hy-AM"/>
        </w:rPr>
        <w:t xml:space="preserve">են վերապահված </w:t>
      </w:r>
      <w:r w:rsidR="000E4146" w:rsidRPr="00593155">
        <w:rPr>
          <w:rFonts w:ascii="GHEA Grapalat" w:hAnsi="GHEA Grapalat" w:cs="Arial AMU"/>
          <w:lang w:val="hy-AM"/>
        </w:rPr>
        <w:t xml:space="preserve">գործառույթներից բխող անմիջական ղեկավարի ու վերադասի  օրինական հրահանգները և սույն </w:t>
      </w:r>
      <w:r w:rsidRPr="009017A3">
        <w:rPr>
          <w:rFonts w:ascii="GHEA Grapalat" w:hAnsi="GHEA Grapalat" w:cs="Arial AMU"/>
          <w:lang w:val="hy-AM"/>
        </w:rPr>
        <w:t>Կ</w:t>
      </w:r>
      <w:r w:rsidR="000E4146" w:rsidRPr="00593155">
        <w:rPr>
          <w:rFonts w:ascii="GHEA Grapalat" w:hAnsi="GHEA Grapalat" w:cs="Arial AMU"/>
          <w:lang w:val="hy-AM"/>
        </w:rPr>
        <w:t>անոնագրքի դրույթները։</w:t>
      </w:r>
    </w:p>
    <w:p w14:paraId="1A65B55D" w14:textId="2D1FA397" w:rsidR="000E4146" w:rsidRPr="00593155" w:rsidRDefault="009017A3"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9017A3">
        <w:rPr>
          <w:rFonts w:ascii="GHEA Grapalat" w:hAnsi="GHEA Grapalat" w:cs="Arial AMU"/>
          <w:lang w:val="hy-AM"/>
        </w:rPr>
        <w:t>Ի</w:t>
      </w:r>
      <w:r w:rsidR="000E4146" w:rsidRPr="00593155">
        <w:rPr>
          <w:rFonts w:ascii="GHEA Grapalat" w:hAnsi="GHEA Grapalat" w:cs="Arial AMU"/>
          <w:lang w:val="hy-AM"/>
        </w:rPr>
        <w:t>րեն  վերապահված լիազորությունները գործած</w:t>
      </w:r>
      <w:r w:rsidR="0056551C" w:rsidRPr="00593155">
        <w:rPr>
          <w:rFonts w:ascii="GHEA Grapalat" w:hAnsi="GHEA Grapalat" w:cs="Arial AMU"/>
          <w:lang w:val="hy-AM"/>
        </w:rPr>
        <w:t>ում է</w:t>
      </w:r>
      <w:r w:rsidR="000E4146" w:rsidRPr="00593155">
        <w:rPr>
          <w:rFonts w:ascii="GHEA Grapalat" w:hAnsi="GHEA Grapalat" w:cs="Arial AMU"/>
          <w:lang w:val="hy-AM"/>
        </w:rPr>
        <w:t xml:space="preserve">  բացառապես այն նպատակներով, որոնք սահմանված են </w:t>
      </w:r>
      <w:r w:rsidRPr="009017A3">
        <w:rPr>
          <w:rFonts w:ascii="GHEA Grapalat" w:hAnsi="GHEA Grapalat" w:cs="Arial AMU"/>
          <w:lang w:val="hy-AM"/>
        </w:rPr>
        <w:t>տեղական ինքնակառավարման</w:t>
      </w:r>
      <w:r w:rsidR="000E4146" w:rsidRPr="00593155">
        <w:rPr>
          <w:rFonts w:ascii="GHEA Grapalat" w:hAnsi="GHEA Grapalat" w:cs="Arial AMU"/>
          <w:lang w:val="hy-AM"/>
        </w:rPr>
        <w:t xml:space="preserve"> ոլորտ</w:t>
      </w:r>
      <w:r w:rsidR="0055285F" w:rsidRPr="00593155">
        <w:rPr>
          <w:rFonts w:ascii="GHEA Grapalat" w:hAnsi="GHEA Grapalat" w:cs="Arial AMU"/>
          <w:lang w:val="hy-AM"/>
        </w:rPr>
        <w:t>ը կանոնակարգող օրենսդրությամբ</w:t>
      </w:r>
      <w:r w:rsidR="000E4146" w:rsidRPr="00593155">
        <w:rPr>
          <w:rFonts w:ascii="GHEA Grapalat" w:hAnsi="GHEA Grapalat" w:cs="Arial AMU"/>
          <w:lang w:val="hy-AM"/>
        </w:rPr>
        <w:t xml:space="preserve"> կամ</w:t>
      </w:r>
      <w:r w:rsidR="0056551C" w:rsidRPr="00593155">
        <w:rPr>
          <w:rFonts w:ascii="GHEA Grapalat" w:hAnsi="GHEA Grapalat" w:cs="Arial AMU"/>
          <w:lang w:val="hy-AM"/>
        </w:rPr>
        <w:t xml:space="preserve"> ՏԻ</w:t>
      </w:r>
      <w:r w:rsidRPr="009017A3">
        <w:rPr>
          <w:rFonts w:ascii="GHEA Grapalat" w:hAnsi="GHEA Grapalat" w:cs="Arial AMU"/>
          <w:lang w:val="hy-AM"/>
        </w:rPr>
        <w:t>Մ-ի</w:t>
      </w:r>
      <w:r w:rsidR="000E4146" w:rsidRPr="00593155">
        <w:rPr>
          <w:rFonts w:ascii="GHEA Grapalat" w:hAnsi="GHEA Grapalat" w:cs="Arial AMU"/>
          <w:lang w:val="hy-AM"/>
        </w:rPr>
        <w:t xml:space="preserve"> կանոնադրությունով, համայնքային ծառայողի պաշտոնի անձնագրով կամ համայնքային պաշտոն զբաղեցնող անձի լիազորություններ</w:t>
      </w:r>
      <w:r w:rsidRPr="009017A3">
        <w:rPr>
          <w:rFonts w:ascii="GHEA Grapalat" w:hAnsi="GHEA Grapalat" w:cs="Arial AMU"/>
          <w:lang w:val="hy-AM"/>
        </w:rPr>
        <w:t>ն</w:t>
      </w:r>
      <w:r w:rsidR="000E4146" w:rsidRPr="00593155">
        <w:rPr>
          <w:rFonts w:ascii="GHEA Grapalat" w:hAnsi="GHEA Grapalat" w:cs="Arial AMU"/>
          <w:lang w:val="hy-AM"/>
        </w:rPr>
        <w:t xml:space="preserve"> ու պարտականությունները  սահմանող այլ փաստաթղթով։</w:t>
      </w:r>
    </w:p>
    <w:p w14:paraId="4715861C" w14:textId="1BCC3840" w:rsidR="006556B7" w:rsidRPr="009017A3" w:rsidRDefault="009017A3" w:rsidP="009017A3">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9017A3">
        <w:rPr>
          <w:rFonts w:ascii="GHEA Grapalat" w:hAnsi="GHEA Grapalat" w:cs="Arial AMU"/>
          <w:lang w:val="hy-AM"/>
        </w:rPr>
        <w:t>Ի</w:t>
      </w:r>
      <w:r w:rsidR="000E4146" w:rsidRPr="00593155">
        <w:rPr>
          <w:rFonts w:ascii="GHEA Grapalat" w:hAnsi="GHEA Grapalat" w:cs="Arial AMU"/>
          <w:lang w:val="hy-AM"/>
        </w:rPr>
        <w:t>ր լիազորություններ</w:t>
      </w:r>
      <w:r w:rsidRPr="009017A3">
        <w:rPr>
          <w:rFonts w:ascii="GHEA Grapalat" w:hAnsi="GHEA Grapalat" w:cs="Arial AMU"/>
          <w:lang w:val="hy-AM"/>
        </w:rPr>
        <w:t>ն</w:t>
      </w:r>
      <w:r w:rsidR="000E4146" w:rsidRPr="00593155">
        <w:rPr>
          <w:rFonts w:ascii="GHEA Grapalat" w:hAnsi="GHEA Grapalat" w:cs="Arial AMU"/>
          <w:lang w:val="hy-AM"/>
        </w:rPr>
        <w:t xml:space="preserve"> իրականացնելիս ապահով</w:t>
      </w:r>
      <w:r w:rsidR="0056551C" w:rsidRPr="00593155">
        <w:rPr>
          <w:rFonts w:ascii="GHEA Grapalat" w:hAnsi="GHEA Grapalat" w:cs="Arial AMU"/>
          <w:lang w:val="hy-AM"/>
        </w:rPr>
        <w:t>ում է</w:t>
      </w:r>
      <w:r w:rsidR="000E4146" w:rsidRPr="00593155">
        <w:rPr>
          <w:rFonts w:ascii="GHEA Grapalat" w:hAnsi="GHEA Grapalat" w:cs="Arial AMU"/>
          <w:lang w:val="hy-AM"/>
        </w:rPr>
        <w:t xml:space="preserve">, որ քաղաքացիների իրավունքների կամ շահերի վրա ազդեցություն ունեցող որոշումները, սահմանվելիք  կանոնակարգերն ու ընթացակարգերը  հիմնված լինեն օրենքի պահանջների վրա և </w:t>
      </w:r>
      <w:r w:rsidR="000E4146" w:rsidRPr="00593155">
        <w:rPr>
          <w:rFonts w:ascii="GHEA Grapalat" w:hAnsi="GHEA Grapalat" w:cs="Arial AMU"/>
          <w:lang w:val="hy-AM"/>
        </w:rPr>
        <w:lastRenderedPageBreak/>
        <w:t>որ դրանց բովանդակությունը համապատասխանի պետության կողմից սահմանված պահանջներին ու քաղաքականության նպատակներին։</w:t>
      </w:r>
    </w:p>
    <w:p w14:paraId="5548B1F3" w14:textId="0496AC52" w:rsidR="00EE6E92" w:rsidRPr="009017A3" w:rsidRDefault="00EE6E92" w:rsidP="009017A3">
      <w:pPr>
        <w:spacing w:line="360" w:lineRule="auto"/>
        <w:jc w:val="both"/>
        <w:rPr>
          <w:rFonts w:ascii="GHEA Grapalat" w:hAnsi="GHEA Grapalat" w:cs="Arial AMU"/>
          <w:b/>
          <w:bCs/>
          <w:iCs/>
          <w:lang w:val="hy-AM"/>
        </w:rPr>
      </w:pPr>
      <w:r w:rsidRPr="00593155">
        <w:rPr>
          <w:rFonts w:ascii="GHEA Grapalat" w:hAnsi="GHEA Grapalat" w:cs="Arial AMU"/>
          <w:b/>
          <w:bCs/>
          <w:iCs/>
          <w:lang w:val="hy-AM"/>
        </w:rPr>
        <w:t>Հա</w:t>
      </w:r>
      <w:r w:rsidR="00E62241" w:rsidRPr="00593155">
        <w:rPr>
          <w:rFonts w:ascii="GHEA Grapalat" w:hAnsi="GHEA Grapalat" w:cs="Arial AMU"/>
          <w:b/>
          <w:bCs/>
          <w:iCs/>
          <w:lang w:val="hy-AM"/>
        </w:rPr>
        <w:t xml:space="preserve">մայնքային պաշտոն զբաղեցնող անձը և ծառայողը </w:t>
      </w:r>
      <w:r w:rsidRPr="00593155">
        <w:rPr>
          <w:rFonts w:ascii="GHEA Grapalat" w:hAnsi="GHEA Grapalat" w:cs="Arial AMU"/>
          <w:b/>
          <w:bCs/>
          <w:iCs/>
          <w:lang w:val="hy-AM"/>
        </w:rPr>
        <w:t xml:space="preserve">մշակված հանրային քաղաքականության կենսագործման գործընթացում ցուցաբերում </w:t>
      </w:r>
      <w:r w:rsidR="00AC5C75" w:rsidRPr="00593155">
        <w:rPr>
          <w:rFonts w:ascii="GHEA Grapalat" w:hAnsi="GHEA Grapalat" w:cs="Arial AMU"/>
          <w:b/>
          <w:bCs/>
          <w:iCs/>
          <w:lang w:val="hy-AM"/>
        </w:rPr>
        <w:t>է</w:t>
      </w:r>
      <w:r w:rsidRPr="00593155">
        <w:rPr>
          <w:rFonts w:ascii="GHEA Grapalat" w:hAnsi="GHEA Grapalat" w:cs="Arial AMU"/>
          <w:b/>
          <w:bCs/>
          <w:iCs/>
          <w:lang w:val="hy-AM"/>
        </w:rPr>
        <w:t xml:space="preserve"> հավատարմություն և հուսալիություն՝ անկախ անձնական համոզմունքներից և քաղաքական դիրքորոշումից: </w:t>
      </w:r>
    </w:p>
    <w:p w14:paraId="7F5874D4" w14:textId="235D7AB1" w:rsidR="00EE6E92" w:rsidRPr="009017A3" w:rsidRDefault="00E62241" w:rsidP="009017A3">
      <w:pPr>
        <w:pStyle w:val="ListParagraph"/>
        <w:autoSpaceDE w:val="0"/>
        <w:autoSpaceDN w:val="0"/>
        <w:adjustRightInd w:val="0"/>
        <w:spacing w:line="360" w:lineRule="auto"/>
        <w:ind w:left="360"/>
        <w:jc w:val="both"/>
        <w:rPr>
          <w:rFonts w:ascii="GHEA Grapalat" w:hAnsi="GHEA Grapalat" w:cs="Arial AMU"/>
          <w:bCs/>
          <w:iCs/>
          <w:lang w:val="hy-AM"/>
        </w:rPr>
      </w:pPr>
      <w:bookmarkStart w:id="8" w:name="_Hlk44663803"/>
      <w:r w:rsidRPr="00593155">
        <w:rPr>
          <w:rFonts w:ascii="GHEA Grapalat" w:hAnsi="GHEA Grapalat" w:cs="Arial AMU"/>
          <w:bCs/>
          <w:iCs/>
          <w:lang w:val="hy-AM"/>
        </w:rPr>
        <w:t>Համայնքային պաշտոն զբաղեցնող անձը և համայնքային ծառայողը՝</w:t>
      </w:r>
      <w:bookmarkEnd w:id="8"/>
    </w:p>
    <w:p w14:paraId="7F86EEFC" w14:textId="16D8D652" w:rsidR="00142DCE" w:rsidRPr="00593155" w:rsidRDefault="009017A3"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9017A3">
        <w:rPr>
          <w:rFonts w:ascii="GHEA Grapalat" w:hAnsi="GHEA Grapalat" w:cs="Arial AMU"/>
          <w:lang w:val="hy-AM"/>
        </w:rPr>
        <w:t>Գ</w:t>
      </w:r>
      <w:r w:rsidR="00142DCE" w:rsidRPr="00593155">
        <w:rPr>
          <w:rFonts w:ascii="GHEA Grapalat" w:hAnsi="GHEA Grapalat" w:cs="Arial AMU"/>
          <w:lang w:val="hy-AM"/>
        </w:rPr>
        <w:t xml:space="preserve">իտակցում </w:t>
      </w:r>
      <w:r w:rsidR="00842220" w:rsidRPr="00593155">
        <w:rPr>
          <w:rFonts w:ascii="GHEA Grapalat" w:hAnsi="GHEA Grapalat" w:cs="Arial AMU"/>
          <w:lang w:val="hy-AM"/>
        </w:rPr>
        <w:t>է</w:t>
      </w:r>
      <w:r w:rsidR="00142DCE" w:rsidRPr="00593155">
        <w:rPr>
          <w:rFonts w:ascii="GHEA Grapalat" w:hAnsi="GHEA Grapalat" w:cs="Arial AMU"/>
          <w:lang w:val="hy-AM"/>
        </w:rPr>
        <w:t xml:space="preserve">, որ պետական և </w:t>
      </w:r>
      <w:r w:rsidR="00EE2C70" w:rsidRPr="00EE2C70">
        <w:rPr>
          <w:rFonts w:ascii="GHEA Grapalat" w:hAnsi="GHEA Grapalat" w:cs="Arial AMU"/>
          <w:lang w:val="hy-AM"/>
        </w:rPr>
        <w:t>տեղական ինքնակառավարման</w:t>
      </w:r>
      <w:r w:rsidR="00142DCE" w:rsidRPr="00593155">
        <w:rPr>
          <w:rFonts w:ascii="GHEA Grapalat" w:hAnsi="GHEA Grapalat" w:cs="Arial AMU"/>
          <w:lang w:val="hy-AM"/>
        </w:rPr>
        <w:t xml:space="preserve"> մարմիերը և այլ հանրային կազմակերպությունները գործում են Հայաստանի</w:t>
      </w:r>
      <w:r w:rsidR="0056551C" w:rsidRPr="00593155">
        <w:rPr>
          <w:rFonts w:ascii="GHEA Grapalat" w:hAnsi="GHEA Grapalat" w:cs="Arial AMU"/>
          <w:lang w:val="hy-AM"/>
        </w:rPr>
        <w:t xml:space="preserve"> Հանրապետության</w:t>
      </w:r>
      <w:r w:rsidR="00142DCE" w:rsidRPr="00593155">
        <w:rPr>
          <w:rFonts w:ascii="GHEA Grapalat" w:hAnsi="GHEA Grapalat" w:cs="Arial AMU"/>
          <w:lang w:val="hy-AM"/>
        </w:rPr>
        <w:t xml:space="preserve"> և Հայաստանի քաղաքացիների շահերին ծառայելու համար։ </w:t>
      </w:r>
    </w:p>
    <w:p w14:paraId="768B310E" w14:textId="62534191" w:rsidR="00D90A72" w:rsidRPr="00593155" w:rsidRDefault="00EE2C70"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t>Հ</w:t>
      </w:r>
      <w:r w:rsidR="00EE6E92" w:rsidRPr="00593155">
        <w:rPr>
          <w:rFonts w:ascii="GHEA Grapalat" w:hAnsi="GHEA Grapalat" w:cs="Arial AMU"/>
          <w:lang w:val="hy-AM"/>
        </w:rPr>
        <w:t xml:space="preserve">անրային շահը վեր </w:t>
      </w:r>
      <w:r w:rsidR="005B5299" w:rsidRPr="00593155">
        <w:rPr>
          <w:rFonts w:ascii="GHEA Grapalat" w:hAnsi="GHEA Grapalat" w:cs="Arial AMU"/>
          <w:lang w:val="hy-AM"/>
        </w:rPr>
        <w:t>է</w:t>
      </w:r>
      <w:r w:rsidR="00EE6E92" w:rsidRPr="00593155">
        <w:rPr>
          <w:rFonts w:ascii="GHEA Grapalat" w:hAnsi="GHEA Grapalat" w:cs="Arial AMU"/>
          <w:lang w:val="hy-AM"/>
        </w:rPr>
        <w:t xml:space="preserve"> դասում մասնավոր շահից, պետաիշխանական լիազորությունները գործադրում ի շահ հանրության</w:t>
      </w:r>
      <w:r w:rsidR="00842220" w:rsidRPr="00593155">
        <w:rPr>
          <w:rFonts w:ascii="GHEA Grapalat" w:hAnsi="GHEA Grapalat" w:cs="Arial AMU"/>
          <w:lang w:val="hy-AM"/>
        </w:rPr>
        <w:t xml:space="preserve">, զերծ է մնում մասնավոր </w:t>
      </w:r>
      <w:r w:rsidR="007B257B" w:rsidRPr="00593155">
        <w:rPr>
          <w:rFonts w:ascii="GHEA Grapalat" w:hAnsi="GHEA Grapalat" w:cs="Arial AMU"/>
          <w:lang w:val="hy-AM"/>
        </w:rPr>
        <w:t xml:space="preserve">(անձնական) </w:t>
      </w:r>
      <w:r w:rsidR="00842220" w:rsidRPr="00593155">
        <w:rPr>
          <w:rFonts w:ascii="GHEA Grapalat" w:hAnsi="GHEA Grapalat" w:cs="Arial AMU"/>
          <w:lang w:val="hy-AM"/>
        </w:rPr>
        <w:t>շահերի ազդեցությունից ու այլ ճնշումներից</w:t>
      </w:r>
      <w:r w:rsidRPr="00EE2C70">
        <w:rPr>
          <w:rFonts w:ascii="Cambria Math" w:hAnsi="Cambria Math" w:cs="Cambria Math"/>
          <w:lang w:val="hy-AM"/>
        </w:rPr>
        <w:t>:</w:t>
      </w:r>
    </w:p>
    <w:p w14:paraId="54E5DB7F" w14:textId="4630B684" w:rsidR="00842220" w:rsidRPr="00593155" w:rsidRDefault="00EE6E92"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EE2C70" w:rsidRPr="00EE2C70">
        <w:rPr>
          <w:rFonts w:ascii="GHEA Grapalat" w:hAnsi="GHEA Grapalat" w:cs="Arial AMU"/>
          <w:lang w:val="hy-AM"/>
        </w:rPr>
        <w:t>Ա</w:t>
      </w:r>
      <w:r w:rsidRPr="00593155">
        <w:rPr>
          <w:rFonts w:ascii="GHEA Grapalat" w:hAnsi="GHEA Grapalat" w:cs="Arial AMU"/>
          <w:lang w:val="hy-AM"/>
        </w:rPr>
        <w:t>ռաջնորդվում է հանրային շահով և հաշվետու է օրենսդրությամբ սահմանված կարգով, գործում ու որոշումներ է կայացնում բաց և թափանցիկ ձևով:</w:t>
      </w:r>
    </w:p>
    <w:p w14:paraId="11228941" w14:textId="0FB2F568" w:rsidR="00142DCE" w:rsidRPr="00593155" w:rsidRDefault="00EE2C70"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t>Ի</w:t>
      </w:r>
      <w:r w:rsidR="003C0727" w:rsidRPr="00593155">
        <w:rPr>
          <w:rFonts w:ascii="GHEA Grapalat" w:hAnsi="GHEA Grapalat" w:cs="Arial AMU"/>
          <w:lang w:val="hy-AM"/>
        </w:rPr>
        <w:t>ր գործունեությամբ նպաստ</w:t>
      </w:r>
      <w:r w:rsidR="0056551C" w:rsidRPr="00593155">
        <w:rPr>
          <w:rFonts w:ascii="GHEA Grapalat" w:hAnsi="GHEA Grapalat" w:cs="Arial AMU"/>
          <w:lang w:val="hy-AM"/>
        </w:rPr>
        <w:t>ում է</w:t>
      </w:r>
      <w:r w:rsidR="003C0727" w:rsidRPr="00593155">
        <w:rPr>
          <w:rFonts w:ascii="GHEA Grapalat" w:hAnsi="GHEA Grapalat" w:cs="Arial AMU"/>
          <w:lang w:val="hy-AM"/>
        </w:rPr>
        <w:t xml:space="preserve"> զբաղեցրած պաշտոնի և ներկայացրած մարմնի նկատմամբ վստահության և հարգանքի ձևավորմանը</w:t>
      </w:r>
      <w:r w:rsidRPr="00EE2C70">
        <w:rPr>
          <w:rFonts w:ascii="GHEA Grapalat" w:hAnsi="GHEA Grapalat" w:cs="Arial AMU"/>
          <w:lang w:val="hy-AM"/>
        </w:rPr>
        <w:t>:</w:t>
      </w:r>
    </w:p>
    <w:p w14:paraId="74F84E96" w14:textId="5F7D5798" w:rsidR="00142DCE" w:rsidRPr="00593155" w:rsidRDefault="0056551C"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Հ</w:t>
      </w:r>
      <w:r w:rsidR="003C0727" w:rsidRPr="00593155">
        <w:rPr>
          <w:rFonts w:ascii="GHEA Grapalat" w:hAnsi="GHEA Grapalat" w:cs="Arial AMU"/>
          <w:lang w:val="hy-AM"/>
        </w:rPr>
        <w:t>ա</w:t>
      </w:r>
      <w:r w:rsidRPr="00593155">
        <w:rPr>
          <w:rFonts w:ascii="GHEA Grapalat" w:hAnsi="GHEA Grapalat" w:cs="Arial AMU"/>
          <w:lang w:val="hy-AM"/>
        </w:rPr>
        <w:t xml:space="preserve">մայնքային </w:t>
      </w:r>
      <w:r w:rsidR="003C0727" w:rsidRPr="00593155">
        <w:rPr>
          <w:rFonts w:ascii="GHEA Grapalat" w:hAnsi="GHEA Grapalat" w:cs="Arial AMU"/>
          <w:lang w:val="hy-AM"/>
        </w:rPr>
        <w:t xml:space="preserve">քաղաքականության </w:t>
      </w:r>
      <w:r w:rsidR="00142DCE" w:rsidRPr="00593155">
        <w:rPr>
          <w:rFonts w:ascii="GHEA Grapalat" w:hAnsi="GHEA Grapalat" w:cs="Arial AMU"/>
          <w:lang w:val="hy-AM"/>
        </w:rPr>
        <w:t>մշակման և որոշումներ</w:t>
      </w:r>
      <w:r w:rsidR="00EE2C70" w:rsidRPr="00EE2C70">
        <w:rPr>
          <w:rFonts w:ascii="GHEA Grapalat" w:hAnsi="GHEA Grapalat" w:cs="Arial AMU"/>
          <w:lang w:val="hy-AM"/>
        </w:rPr>
        <w:t>ի</w:t>
      </w:r>
      <w:r w:rsidR="00142DCE" w:rsidRPr="00593155">
        <w:rPr>
          <w:rFonts w:ascii="GHEA Grapalat" w:hAnsi="GHEA Grapalat" w:cs="Arial AMU"/>
          <w:lang w:val="hy-AM"/>
        </w:rPr>
        <w:t xml:space="preserve"> կայացման, ինչպես  նաև դրանց  </w:t>
      </w:r>
      <w:r w:rsidR="003C0727" w:rsidRPr="00593155">
        <w:rPr>
          <w:rFonts w:ascii="GHEA Grapalat" w:hAnsi="GHEA Grapalat" w:cs="Arial AMU"/>
          <w:lang w:val="hy-AM"/>
        </w:rPr>
        <w:t>կենսագործման գործընթացում</w:t>
      </w:r>
      <w:r w:rsidRPr="00593155">
        <w:rPr>
          <w:rFonts w:ascii="GHEA Grapalat" w:hAnsi="GHEA Grapalat" w:cs="Arial AMU"/>
          <w:lang w:val="hy-AM"/>
        </w:rPr>
        <w:t>,</w:t>
      </w:r>
      <w:r w:rsidR="003C0727" w:rsidRPr="00593155">
        <w:rPr>
          <w:rFonts w:ascii="GHEA Grapalat" w:hAnsi="GHEA Grapalat" w:cs="Arial AMU"/>
          <w:lang w:val="hy-AM"/>
        </w:rPr>
        <w:t xml:space="preserve"> իրականացնելով օրենսդրությամբ սահմանված պահանջները</w:t>
      </w:r>
      <w:r w:rsidRPr="00593155">
        <w:rPr>
          <w:rFonts w:ascii="GHEA Grapalat" w:hAnsi="GHEA Grapalat" w:cs="Arial AMU"/>
          <w:lang w:val="hy-AM"/>
        </w:rPr>
        <w:t>,</w:t>
      </w:r>
      <w:r w:rsidR="003C0727" w:rsidRPr="00593155">
        <w:rPr>
          <w:rFonts w:ascii="GHEA Grapalat" w:hAnsi="GHEA Grapalat" w:cs="Arial AMU"/>
          <w:lang w:val="hy-AM"/>
        </w:rPr>
        <w:t xml:space="preserve"> բոլոր դեպքերում խթան</w:t>
      </w:r>
      <w:r w:rsidRPr="00593155">
        <w:rPr>
          <w:rFonts w:ascii="GHEA Grapalat" w:hAnsi="GHEA Grapalat" w:cs="Arial AMU"/>
          <w:lang w:val="hy-AM"/>
        </w:rPr>
        <w:t>ում է</w:t>
      </w:r>
      <w:r w:rsidR="003C0727" w:rsidRPr="00593155">
        <w:rPr>
          <w:rFonts w:ascii="GHEA Grapalat" w:hAnsi="GHEA Grapalat" w:cs="Arial AMU"/>
          <w:lang w:val="hy-AM"/>
        </w:rPr>
        <w:t xml:space="preserve"> հասարակական բարօրությունը։</w:t>
      </w:r>
    </w:p>
    <w:p w14:paraId="74EBD7BC" w14:textId="7207EFF1" w:rsidR="00142DCE" w:rsidRPr="00593155" w:rsidRDefault="0056551C" w:rsidP="00593155">
      <w:pPr>
        <w:pStyle w:val="ListParagraph"/>
        <w:numPr>
          <w:ilvl w:val="1"/>
          <w:numId w:val="16"/>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Պ</w:t>
      </w:r>
      <w:r w:rsidR="00AC5C75" w:rsidRPr="00593155">
        <w:rPr>
          <w:rFonts w:ascii="GHEA Grapalat" w:hAnsi="GHEA Grapalat" w:cs="Arial AMU"/>
          <w:lang w:val="hy-AM"/>
        </w:rPr>
        <w:t>ահպան</w:t>
      </w:r>
      <w:r w:rsidRPr="00593155">
        <w:rPr>
          <w:rFonts w:ascii="GHEA Grapalat" w:hAnsi="GHEA Grapalat" w:cs="Arial AMU"/>
          <w:lang w:val="hy-AM"/>
        </w:rPr>
        <w:t xml:space="preserve">ում </w:t>
      </w:r>
      <w:r w:rsidR="00AC5C75" w:rsidRPr="00593155">
        <w:rPr>
          <w:rFonts w:ascii="GHEA Grapalat" w:hAnsi="GHEA Grapalat" w:cs="Arial AMU"/>
          <w:lang w:val="hy-AM"/>
        </w:rPr>
        <w:t>և ամրապնդ</w:t>
      </w:r>
      <w:r w:rsidRPr="00593155">
        <w:rPr>
          <w:rFonts w:ascii="GHEA Grapalat" w:hAnsi="GHEA Grapalat" w:cs="Arial AMU"/>
          <w:lang w:val="hy-AM"/>
        </w:rPr>
        <w:t xml:space="preserve">ում է </w:t>
      </w:r>
      <w:r w:rsidR="00AC5C75" w:rsidRPr="00593155">
        <w:rPr>
          <w:rFonts w:ascii="GHEA Grapalat" w:hAnsi="GHEA Grapalat" w:cs="Arial AMU"/>
          <w:lang w:val="hy-AM"/>
        </w:rPr>
        <w:t xml:space="preserve">պետական և </w:t>
      </w:r>
      <w:r w:rsidR="00EE2C70" w:rsidRPr="00EE2C70">
        <w:rPr>
          <w:rFonts w:ascii="GHEA Grapalat" w:hAnsi="GHEA Grapalat" w:cs="Arial AMU"/>
          <w:lang w:val="hy-AM"/>
        </w:rPr>
        <w:t>տեղական ինքնակառավարման</w:t>
      </w:r>
      <w:r w:rsidR="00AC5C75" w:rsidRPr="00593155">
        <w:rPr>
          <w:rFonts w:ascii="GHEA Grapalat" w:hAnsi="GHEA Grapalat" w:cs="Arial AMU"/>
          <w:lang w:val="hy-AM"/>
        </w:rPr>
        <w:t xml:space="preserve"> մարմինների հանդեպ հասարակության վստահությունը՝ ցուցաբերելով մասնագիտական գործունեության ամենաբարձր որակներն ու չափորոշիչները</w:t>
      </w:r>
      <w:r w:rsidR="00EE2C70" w:rsidRPr="00EE2C70">
        <w:rPr>
          <w:rFonts w:ascii="GHEA Grapalat" w:hAnsi="GHEA Grapalat" w:cs="Arial AMU"/>
          <w:lang w:val="hy-AM"/>
        </w:rPr>
        <w:t>:</w:t>
      </w:r>
    </w:p>
    <w:p w14:paraId="16C04242" w14:textId="77777777" w:rsidR="003C0727" w:rsidRPr="00593155" w:rsidRDefault="003C0727" w:rsidP="00593155">
      <w:pPr>
        <w:autoSpaceDE w:val="0"/>
        <w:autoSpaceDN w:val="0"/>
        <w:adjustRightInd w:val="0"/>
        <w:spacing w:line="360" w:lineRule="auto"/>
        <w:ind w:left="720"/>
        <w:jc w:val="both"/>
        <w:rPr>
          <w:rFonts w:ascii="GHEA Grapalat" w:hAnsi="GHEA Grapalat" w:cs="Arial AMU"/>
          <w:lang w:val="hy-AM"/>
        </w:rPr>
      </w:pPr>
    </w:p>
    <w:p w14:paraId="758AB292" w14:textId="01D14BE6" w:rsidR="00E62241" w:rsidRPr="00EE2C70" w:rsidRDefault="00554BDA" w:rsidP="00593155">
      <w:pPr>
        <w:pStyle w:val="Heading2"/>
        <w:numPr>
          <w:ilvl w:val="0"/>
          <w:numId w:val="17"/>
        </w:numPr>
        <w:spacing w:line="360" w:lineRule="auto"/>
        <w:jc w:val="both"/>
        <w:rPr>
          <w:rFonts w:ascii="GHEA Grapalat" w:hAnsi="GHEA Grapalat" w:cs="Arial AMU"/>
          <w:b w:val="0"/>
          <w:sz w:val="22"/>
          <w:szCs w:val="22"/>
          <w:lang w:val="hy-AM"/>
        </w:rPr>
      </w:pPr>
      <w:bookmarkStart w:id="9" w:name="_Toc102743833"/>
      <w:r w:rsidRPr="00593155">
        <w:rPr>
          <w:rFonts w:ascii="GHEA Grapalat" w:hAnsi="GHEA Grapalat" w:cs="Arial AMU"/>
          <w:b w:val="0"/>
          <w:sz w:val="22"/>
          <w:szCs w:val="22"/>
          <w:lang w:val="hy-AM"/>
        </w:rPr>
        <w:t>Բարեկրթությունը  և հ</w:t>
      </w:r>
      <w:r w:rsidR="0033220A" w:rsidRPr="00593155">
        <w:rPr>
          <w:rFonts w:ascii="GHEA Grapalat" w:hAnsi="GHEA Grapalat" w:cs="Arial AMU"/>
          <w:b w:val="0"/>
          <w:sz w:val="22"/>
          <w:szCs w:val="22"/>
          <w:lang w:val="hy-AM"/>
        </w:rPr>
        <w:t>արգալի</w:t>
      </w:r>
      <w:r w:rsidR="00F438D3">
        <w:rPr>
          <w:rFonts w:ascii="GHEA Grapalat" w:hAnsi="GHEA Grapalat" w:cs="Arial AMU"/>
          <w:b w:val="0"/>
          <w:sz w:val="22"/>
          <w:szCs w:val="22"/>
          <w:lang w:val="hy-AM"/>
        </w:rPr>
        <w:t>ր</w:t>
      </w:r>
      <w:r w:rsidRPr="00593155">
        <w:rPr>
          <w:rFonts w:ascii="GHEA Grapalat" w:hAnsi="GHEA Grapalat" w:cs="Arial AMU"/>
          <w:b w:val="0"/>
          <w:sz w:val="22"/>
          <w:szCs w:val="22"/>
          <w:lang w:val="hy-AM"/>
        </w:rPr>
        <w:t>ությունը</w:t>
      </w:r>
      <w:bookmarkEnd w:id="9"/>
    </w:p>
    <w:p w14:paraId="1F21B62C" w14:textId="1B1680F5" w:rsidR="00842220" w:rsidRPr="00593155" w:rsidRDefault="00CD6B5A" w:rsidP="00593155">
      <w:pPr>
        <w:spacing w:line="360" w:lineRule="auto"/>
        <w:jc w:val="both"/>
        <w:rPr>
          <w:rFonts w:ascii="GHEA Grapalat" w:hAnsi="GHEA Grapalat" w:cs="Arial AMU"/>
          <w:b/>
          <w:bCs/>
          <w:iCs/>
          <w:lang w:val="hy-AM"/>
        </w:rPr>
      </w:pPr>
      <w:r w:rsidRPr="00593155">
        <w:rPr>
          <w:rFonts w:ascii="GHEA Grapalat" w:hAnsi="GHEA Grapalat" w:cs="Arial AMU"/>
          <w:b/>
          <w:bCs/>
          <w:iCs/>
          <w:lang w:val="hy-AM"/>
        </w:rPr>
        <w:t>Հա</w:t>
      </w:r>
      <w:r w:rsidR="007D0D9B" w:rsidRPr="00593155">
        <w:rPr>
          <w:rFonts w:ascii="GHEA Grapalat" w:hAnsi="GHEA Grapalat" w:cs="Arial AMU"/>
          <w:b/>
          <w:bCs/>
          <w:iCs/>
          <w:lang w:val="hy-AM"/>
        </w:rPr>
        <w:t>մայնքային</w:t>
      </w:r>
      <w:r w:rsidRPr="00593155">
        <w:rPr>
          <w:rFonts w:ascii="GHEA Grapalat" w:hAnsi="GHEA Grapalat" w:cs="Arial AMU"/>
          <w:b/>
          <w:bCs/>
          <w:iCs/>
          <w:lang w:val="hy-AM"/>
        </w:rPr>
        <w:t xml:space="preserve"> ծառայողները դրսևորում են պաշտոնին վայել վարքագիծ: Նրանք բարեկիրթ վերաբերմունք են դրսևորում բոլոր այն անձանց նկատմամբ, որոնց հետ շփվում են իրենց լիազորություններն իրականացնելիս:</w:t>
      </w:r>
    </w:p>
    <w:p w14:paraId="6B567D2A" w14:textId="77777777" w:rsidR="00842220" w:rsidRPr="00593155" w:rsidRDefault="00842220" w:rsidP="00593155">
      <w:pPr>
        <w:spacing w:line="360" w:lineRule="auto"/>
        <w:jc w:val="both"/>
        <w:rPr>
          <w:rFonts w:ascii="GHEA Grapalat" w:hAnsi="GHEA Grapalat" w:cs="Arial AMU"/>
          <w:bCs/>
          <w:iCs/>
          <w:lang w:val="hy-AM"/>
        </w:rPr>
      </w:pPr>
      <w:bookmarkStart w:id="10" w:name="_Hlk44664945"/>
      <w:r w:rsidRPr="00593155">
        <w:rPr>
          <w:rFonts w:ascii="GHEA Grapalat" w:hAnsi="GHEA Grapalat" w:cs="Arial AMU"/>
          <w:bCs/>
          <w:iCs/>
          <w:lang w:val="hy-AM"/>
        </w:rPr>
        <w:t>Համայնքային պաշտոն զբաղեցնող անձը և համայնքային ծառայողը՝</w:t>
      </w:r>
    </w:p>
    <w:bookmarkEnd w:id="10"/>
    <w:p w14:paraId="700CA386" w14:textId="77777777" w:rsidR="00842220" w:rsidRPr="00593155" w:rsidRDefault="00842220" w:rsidP="00593155">
      <w:pPr>
        <w:autoSpaceDE w:val="0"/>
        <w:autoSpaceDN w:val="0"/>
        <w:adjustRightInd w:val="0"/>
        <w:spacing w:line="360" w:lineRule="auto"/>
        <w:jc w:val="both"/>
        <w:rPr>
          <w:rFonts w:ascii="GHEA Grapalat" w:hAnsi="GHEA Grapalat" w:cs="Arial AMU"/>
          <w:lang w:val="hy-AM"/>
        </w:rPr>
      </w:pPr>
    </w:p>
    <w:p w14:paraId="2FEA41D8" w14:textId="35BC628B" w:rsidR="00842220" w:rsidRPr="00593155" w:rsidRDefault="00EE2C70"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lastRenderedPageBreak/>
        <w:t>Լ</w:t>
      </w:r>
      <w:r w:rsidR="00842220" w:rsidRPr="00593155">
        <w:rPr>
          <w:rFonts w:ascii="GHEA Grapalat" w:hAnsi="GHEA Grapalat" w:cs="Arial AMU"/>
          <w:lang w:val="hy-AM"/>
        </w:rPr>
        <w:t>ավ օրինակ</w:t>
      </w:r>
      <w:r w:rsidR="0056551C" w:rsidRPr="00593155">
        <w:rPr>
          <w:rFonts w:ascii="GHEA Grapalat" w:hAnsi="GHEA Grapalat" w:cs="Arial AMU"/>
          <w:lang w:val="hy-AM"/>
        </w:rPr>
        <w:t xml:space="preserve"> է</w:t>
      </w:r>
      <w:r w:rsidR="00842220" w:rsidRPr="00593155">
        <w:rPr>
          <w:rFonts w:ascii="GHEA Grapalat" w:hAnsi="GHEA Grapalat" w:cs="Arial AMU"/>
          <w:lang w:val="hy-AM"/>
        </w:rPr>
        <w:t xml:space="preserve"> ծառայ</w:t>
      </w:r>
      <w:r w:rsidR="0056551C" w:rsidRPr="00593155">
        <w:rPr>
          <w:rFonts w:ascii="GHEA Grapalat" w:hAnsi="GHEA Grapalat" w:cs="Arial AMU"/>
          <w:lang w:val="hy-AM"/>
        </w:rPr>
        <w:t xml:space="preserve">ում </w:t>
      </w:r>
      <w:r w:rsidR="00842220" w:rsidRPr="00593155">
        <w:rPr>
          <w:rFonts w:ascii="GHEA Grapalat" w:hAnsi="GHEA Grapalat" w:cs="Arial AMU"/>
          <w:lang w:val="hy-AM"/>
        </w:rPr>
        <w:t>այլ համայնքային պաշոնյաների</w:t>
      </w:r>
      <w:r w:rsidR="0056551C" w:rsidRPr="00593155">
        <w:rPr>
          <w:rFonts w:ascii="GHEA Grapalat" w:hAnsi="GHEA Grapalat" w:cs="Arial AMU"/>
          <w:lang w:val="hy-AM"/>
        </w:rPr>
        <w:t>,</w:t>
      </w:r>
      <w:r w:rsidR="00842220" w:rsidRPr="00593155">
        <w:rPr>
          <w:rFonts w:ascii="GHEA Grapalat" w:hAnsi="GHEA Grapalat" w:cs="Arial AMU"/>
          <w:lang w:val="hy-AM"/>
        </w:rPr>
        <w:t xml:space="preserve"> ծառայողների ու քաղաքացիների</w:t>
      </w:r>
      <w:r w:rsidR="0056551C" w:rsidRPr="00593155">
        <w:rPr>
          <w:rFonts w:ascii="GHEA Grapalat" w:hAnsi="GHEA Grapalat" w:cs="Arial AMU"/>
          <w:lang w:val="hy-AM"/>
        </w:rPr>
        <w:t xml:space="preserve"> համար</w:t>
      </w:r>
      <w:r w:rsidR="00842220" w:rsidRPr="00593155">
        <w:rPr>
          <w:rFonts w:ascii="GHEA Grapalat" w:hAnsi="GHEA Grapalat" w:cs="Arial AMU"/>
          <w:lang w:val="hy-AM"/>
        </w:rPr>
        <w:t xml:space="preserve"> և ցանկացած գործունեությամբ զբաղվելիս դրսևոր</w:t>
      </w:r>
      <w:r w:rsidR="0056551C" w:rsidRPr="00593155">
        <w:rPr>
          <w:rFonts w:ascii="GHEA Grapalat" w:hAnsi="GHEA Grapalat" w:cs="Arial AMU"/>
          <w:lang w:val="hy-AM"/>
        </w:rPr>
        <w:t>ում</w:t>
      </w:r>
      <w:r w:rsidR="00842220" w:rsidRPr="00593155">
        <w:rPr>
          <w:rFonts w:ascii="GHEA Grapalat" w:hAnsi="GHEA Grapalat" w:cs="Arial AMU"/>
          <w:lang w:val="hy-AM"/>
        </w:rPr>
        <w:t xml:space="preserve"> պաշտոնին վայել վարքագիծ։</w:t>
      </w:r>
    </w:p>
    <w:p w14:paraId="48ECC02E" w14:textId="4EF24C7B" w:rsidR="00842220" w:rsidRPr="00593155" w:rsidRDefault="00EE2C70"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t>Հ</w:t>
      </w:r>
      <w:r w:rsidR="001268AD" w:rsidRPr="00593155">
        <w:rPr>
          <w:rFonts w:ascii="GHEA Grapalat" w:hAnsi="GHEA Grapalat" w:cs="Arial AMU"/>
          <w:lang w:val="hy-AM"/>
        </w:rPr>
        <w:t>ամբերատարություն և հավասարակշռվածություն</w:t>
      </w:r>
      <w:r w:rsidR="00AA6F0F" w:rsidRPr="00593155">
        <w:rPr>
          <w:rFonts w:ascii="GHEA Grapalat" w:hAnsi="GHEA Grapalat" w:cs="Arial AMU"/>
          <w:lang w:val="hy-AM"/>
        </w:rPr>
        <w:t xml:space="preserve"> է ցուցաբերում</w:t>
      </w:r>
      <w:r w:rsidR="001268AD" w:rsidRPr="00593155">
        <w:rPr>
          <w:rFonts w:ascii="GHEA Grapalat" w:hAnsi="GHEA Grapalat" w:cs="Arial AMU"/>
          <w:lang w:val="hy-AM"/>
        </w:rPr>
        <w:t xml:space="preserve"> </w:t>
      </w:r>
      <w:r w:rsidR="00842220" w:rsidRPr="00593155">
        <w:rPr>
          <w:rFonts w:ascii="GHEA Grapalat" w:hAnsi="GHEA Grapalat" w:cs="Arial AMU"/>
          <w:lang w:val="hy-AM"/>
        </w:rPr>
        <w:t xml:space="preserve">քաղաքացիների </w:t>
      </w:r>
      <w:r w:rsidR="001268AD" w:rsidRPr="00593155">
        <w:rPr>
          <w:rFonts w:ascii="GHEA Grapalat" w:hAnsi="GHEA Grapalat" w:cs="Arial AMU"/>
          <w:lang w:val="hy-AM"/>
        </w:rPr>
        <w:t xml:space="preserve"> ու նրանց  խմբերի հետ իր առնչություններում: Նա հարգալից է ինչպես գրավոր, այնպես էլ բանավոր հաղորդակցություններում:</w:t>
      </w:r>
      <w:r w:rsidRPr="00EE2C70">
        <w:rPr>
          <w:rFonts w:ascii="GHEA Grapalat" w:hAnsi="GHEA Grapalat" w:cs="Arial AMU"/>
          <w:lang w:val="hy-AM"/>
        </w:rPr>
        <w:t xml:space="preserve"> </w:t>
      </w:r>
      <w:r w:rsidR="001005F5" w:rsidRPr="00593155">
        <w:rPr>
          <w:rFonts w:ascii="GHEA Grapalat" w:hAnsi="GHEA Grapalat" w:cs="Arial AMU"/>
          <w:lang w:val="hy-AM"/>
        </w:rPr>
        <w:t>Քաղաքացիների հետ նամակագրության, հեռախոսազանգերին և էլ</w:t>
      </w:r>
      <w:r w:rsidRPr="00EE2C70">
        <w:rPr>
          <w:rFonts w:ascii="GHEA Grapalat" w:hAnsi="GHEA Grapalat" w:cs="Arial AMU"/>
          <w:lang w:val="hy-AM"/>
        </w:rPr>
        <w:t>եկտրոնային</w:t>
      </w:r>
      <w:r w:rsidR="001005F5" w:rsidRPr="00593155">
        <w:rPr>
          <w:rFonts w:ascii="GHEA Grapalat" w:hAnsi="GHEA Grapalat" w:cs="Arial AMU"/>
          <w:lang w:val="hy-AM"/>
        </w:rPr>
        <w:t xml:space="preserve"> փոստին պատասխանելիս </w:t>
      </w:r>
      <w:r w:rsidR="00AA6F0F" w:rsidRPr="00593155">
        <w:rPr>
          <w:rFonts w:ascii="GHEA Grapalat" w:hAnsi="GHEA Grapalat" w:cs="Arial AMU"/>
          <w:lang w:val="hy-AM"/>
        </w:rPr>
        <w:t xml:space="preserve">ձգտում է </w:t>
      </w:r>
      <w:r w:rsidR="001005F5" w:rsidRPr="00593155">
        <w:rPr>
          <w:rFonts w:ascii="GHEA Grapalat" w:hAnsi="GHEA Grapalat" w:cs="Arial AMU"/>
          <w:lang w:val="hy-AM"/>
        </w:rPr>
        <w:t xml:space="preserve"> հնարավորինս օգտակար լին</w:t>
      </w:r>
      <w:r w:rsidR="00AA6F0F" w:rsidRPr="00593155">
        <w:rPr>
          <w:rFonts w:ascii="GHEA Grapalat" w:hAnsi="GHEA Grapalat" w:cs="Arial AMU"/>
          <w:lang w:val="hy-AM"/>
        </w:rPr>
        <w:t>ել</w:t>
      </w:r>
      <w:r w:rsidR="007A3A09" w:rsidRPr="00593155">
        <w:rPr>
          <w:rFonts w:ascii="GHEA Grapalat" w:hAnsi="GHEA Grapalat" w:cs="Arial AMU"/>
          <w:lang w:val="hy-AM"/>
        </w:rPr>
        <w:t xml:space="preserve">, </w:t>
      </w:r>
      <w:r w:rsidR="001005F5" w:rsidRPr="00593155">
        <w:rPr>
          <w:rFonts w:ascii="GHEA Grapalat" w:hAnsi="GHEA Grapalat" w:cs="Arial AMU"/>
          <w:lang w:val="hy-AM"/>
        </w:rPr>
        <w:t>լիարժեք ու ճշգրիտ պատասխան</w:t>
      </w:r>
      <w:r w:rsidR="00AA6F0F" w:rsidRPr="00593155">
        <w:rPr>
          <w:rFonts w:ascii="GHEA Grapalat" w:hAnsi="GHEA Grapalat" w:cs="Arial AMU"/>
          <w:lang w:val="hy-AM"/>
        </w:rPr>
        <w:t>ել</w:t>
      </w:r>
      <w:r w:rsidR="001005F5" w:rsidRPr="00593155">
        <w:rPr>
          <w:rFonts w:ascii="GHEA Grapalat" w:hAnsi="GHEA Grapalat" w:cs="Arial AMU"/>
          <w:lang w:val="hy-AM"/>
        </w:rPr>
        <w:t xml:space="preserve"> տրված հարցերին։</w:t>
      </w:r>
    </w:p>
    <w:p w14:paraId="3D956DD7" w14:textId="2AA4D014" w:rsidR="001005F5" w:rsidRPr="00593155" w:rsidRDefault="00EE2C70"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t>Ի</w:t>
      </w:r>
      <w:r w:rsidR="001005F5" w:rsidRPr="00593155">
        <w:rPr>
          <w:rFonts w:ascii="GHEA Grapalat" w:hAnsi="GHEA Grapalat" w:cs="Arial AMU"/>
          <w:lang w:val="hy-AM"/>
        </w:rPr>
        <w:t xml:space="preserve">ր գործընկերների ու քաղաքացիների հետ շփումներում </w:t>
      </w:r>
      <w:r w:rsidR="00AA6F0F" w:rsidRPr="00593155">
        <w:rPr>
          <w:rFonts w:ascii="GHEA Grapalat" w:hAnsi="GHEA Grapalat" w:cs="Arial AMU"/>
          <w:lang w:val="hy-AM"/>
        </w:rPr>
        <w:t xml:space="preserve">ցուցաբերում է կոռեկտություն և քաղաքացիների համար հասանելիություն՝ </w:t>
      </w:r>
      <w:r w:rsidR="001005F5" w:rsidRPr="00593155">
        <w:rPr>
          <w:rFonts w:ascii="GHEA Grapalat" w:hAnsi="GHEA Grapalat" w:cs="Arial AMU"/>
          <w:lang w:val="hy-AM"/>
        </w:rPr>
        <w:t>կողմնորոշված</w:t>
      </w:r>
      <w:r w:rsidR="00AA6F0F" w:rsidRPr="00593155">
        <w:rPr>
          <w:rFonts w:ascii="GHEA Grapalat" w:hAnsi="GHEA Grapalat" w:cs="Arial AMU"/>
          <w:lang w:val="hy-AM"/>
        </w:rPr>
        <w:t xml:space="preserve"> է </w:t>
      </w:r>
      <w:r w:rsidR="001005F5" w:rsidRPr="00593155">
        <w:rPr>
          <w:rFonts w:ascii="GHEA Grapalat" w:hAnsi="GHEA Grapalat" w:cs="Arial AMU"/>
          <w:lang w:val="hy-AM"/>
        </w:rPr>
        <w:t xml:space="preserve">դեպի սպասարկումը, </w:t>
      </w:r>
      <w:r w:rsidR="00AA6F0F" w:rsidRPr="00593155">
        <w:rPr>
          <w:rFonts w:ascii="GHEA Grapalat" w:hAnsi="GHEA Grapalat" w:cs="Arial AMU"/>
          <w:lang w:val="hy-AM"/>
        </w:rPr>
        <w:t>խ</w:t>
      </w:r>
      <w:r w:rsidR="001268AD" w:rsidRPr="00593155">
        <w:rPr>
          <w:rFonts w:ascii="GHEA Grapalat" w:hAnsi="GHEA Grapalat" w:cs="Arial AMU"/>
          <w:lang w:val="hy-AM"/>
        </w:rPr>
        <w:t>ուսափ</w:t>
      </w:r>
      <w:r w:rsidR="00AA6F0F" w:rsidRPr="00593155">
        <w:rPr>
          <w:rFonts w:ascii="GHEA Grapalat" w:hAnsi="GHEA Grapalat" w:cs="Arial AMU"/>
          <w:lang w:val="hy-AM"/>
        </w:rPr>
        <w:t xml:space="preserve">ում է </w:t>
      </w:r>
      <w:r w:rsidR="001268AD" w:rsidRPr="00593155">
        <w:rPr>
          <w:rFonts w:ascii="GHEA Grapalat" w:hAnsi="GHEA Grapalat" w:cs="Arial AMU"/>
          <w:lang w:val="hy-AM"/>
        </w:rPr>
        <w:t xml:space="preserve">բանավոր կամ ֆիզիկական բռնությունից և  </w:t>
      </w:r>
      <w:r w:rsidR="00C858FF" w:rsidRPr="00593155">
        <w:rPr>
          <w:rFonts w:ascii="GHEA Grapalat" w:hAnsi="GHEA Grapalat" w:cs="Arial AMU"/>
          <w:lang w:val="hy-AM"/>
        </w:rPr>
        <w:t>ոտնձգությա</w:t>
      </w:r>
      <w:r w:rsidR="001268AD" w:rsidRPr="00593155">
        <w:rPr>
          <w:rFonts w:ascii="GHEA Grapalat" w:hAnsi="GHEA Grapalat" w:cs="Arial AMU"/>
          <w:lang w:val="hy-AM"/>
        </w:rPr>
        <w:t>ն ցանկացած այլ ձևե</w:t>
      </w:r>
      <w:r w:rsidR="0036141C" w:rsidRPr="00593155">
        <w:rPr>
          <w:rFonts w:ascii="GHEA Grapalat" w:hAnsi="GHEA Grapalat" w:cs="Arial AMU"/>
          <w:lang w:val="hy-AM"/>
        </w:rPr>
        <w:t>ր</w:t>
      </w:r>
      <w:r w:rsidR="001268AD" w:rsidRPr="00593155">
        <w:rPr>
          <w:rFonts w:ascii="GHEA Grapalat" w:hAnsi="GHEA Grapalat" w:cs="Arial AMU"/>
          <w:lang w:val="hy-AM"/>
        </w:rPr>
        <w:t>ից:</w:t>
      </w:r>
    </w:p>
    <w:p w14:paraId="28A3B5BC" w14:textId="537B898C" w:rsidR="001005F5" w:rsidRPr="00593155" w:rsidRDefault="00EE2C70"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t>Ք</w:t>
      </w:r>
      <w:r w:rsidR="00C858FF" w:rsidRPr="00593155">
        <w:rPr>
          <w:rFonts w:ascii="GHEA Grapalat" w:hAnsi="GHEA Grapalat" w:cs="Arial AMU"/>
          <w:lang w:val="hy-AM"/>
        </w:rPr>
        <w:t xml:space="preserve">աղաքավարի և հարգալից </w:t>
      </w:r>
      <w:r w:rsidR="00AA6F0F" w:rsidRPr="00593155">
        <w:rPr>
          <w:rFonts w:ascii="GHEA Grapalat" w:hAnsi="GHEA Grapalat" w:cs="Arial AMU"/>
          <w:lang w:val="hy-AM"/>
        </w:rPr>
        <w:t xml:space="preserve">է </w:t>
      </w:r>
      <w:r w:rsidR="00C858FF" w:rsidRPr="00593155">
        <w:rPr>
          <w:rFonts w:ascii="GHEA Grapalat" w:hAnsi="GHEA Grapalat" w:cs="Arial AMU"/>
          <w:lang w:val="hy-AM"/>
        </w:rPr>
        <w:t>հաղորդակցվ</w:t>
      </w:r>
      <w:r w:rsidR="00AA6F0F" w:rsidRPr="00593155">
        <w:rPr>
          <w:rFonts w:ascii="GHEA Grapalat" w:hAnsi="GHEA Grapalat" w:cs="Arial AMU"/>
          <w:lang w:val="hy-AM"/>
        </w:rPr>
        <w:t xml:space="preserve">ում </w:t>
      </w:r>
      <w:r w:rsidR="00C858FF" w:rsidRPr="00593155">
        <w:rPr>
          <w:rFonts w:ascii="GHEA Grapalat" w:hAnsi="GHEA Grapalat" w:cs="Arial AMU"/>
          <w:lang w:val="hy-AM"/>
        </w:rPr>
        <w:t>այն անձանց հետ, ովքեր դիմում են օգնություն կամ տեղեկատվություն ստանալու համար:</w:t>
      </w:r>
      <w:r w:rsidRPr="00EE2C70">
        <w:rPr>
          <w:rFonts w:ascii="GHEA Grapalat" w:hAnsi="GHEA Grapalat" w:cs="Arial AMU"/>
          <w:lang w:val="hy-AM"/>
        </w:rPr>
        <w:t xml:space="preserve"> </w:t>
      </w:r>
      <w:r w:rsidR="001005F5" w:rsidRPr="00593155">
        <w:rPr>
          <w:rFonts w:ascii="GHEA Grapalat" w:hAnsi="GHEA Grapalat" w:cs="Arial AMU"/>
          <w:lang w:val="hy-AM"/>
        </w:rPr>
        <w:t>Ա</w:t>
      </w:r>
      <w:r w:rsidR="00C858FF" w:rsidRPr="00593155">
        <w:rPr>
          <w:rFonts w:ascii="GHEA Grapalat" w:hAnsi="GHEA Grapalat" w:cs="Arial AMU"/>
          <w:lang w:val="hy-AM"/>
        </w:rPr>
        <w:t>ռանձնահատուկ վերաբերմունք է ցուցաբեր</w:t>
      </w:r>
      <w:r w:rsidR="00AA6F0F" w:rsidRPr="00593155">
        <w:rPr>
          <w:rFonts w:ascii="GHEA Grapalat" w:hAnsi="GHEA Grapalat" w:cs="Arial AMU"/>
          <w:lang w:val="hy-AM"/>
        </w:rPr>
        <w:t>ում</w:t>
      </w:r>
      <w:r w:rsidR="00C858FF" w:rsidRPr="00593155">
        <w:rPr>
          <w:rFonts w:ascii="GHEA Grapalat" w:hAnsi="GHEA Grapalat" w:cs="Arial AMU"/>
          <w:lang w:val="hy-AM"/>
        </w:rPr>
        <w:t xml:space="preserve"> սոցիալապես անապահով և կարիքավոր քաղաքացիների նկատմամբ՝ իրական ջանքեր </w:t>
      </w:r>
      <w:r w:rsidR="00AA6F0F" w:rsidRPr="00593155">
        <w:rPr>
          <w:rFonts w:ascii="GHEA Grapalat" w:hAnsi="GHEA Grapalat" w:cs="Arial AMU"/>
          <w:lang w:val="hy-AM"/>
        </w:rPr>
        <w:t xml:space="preserve">գործադրելով </w:t>
      </w:r>
      <w:r w:rsidR="00C858FF" w:rsidRPr="00593155">
        <w:rPr>
          <w:rFonts w:ascii="GHEA Grapalat" w:hAnsi="GHEA Grapalat" w:cs="Arial AMU"/>
          <w:lang w:val="hy-AM"/>
        </w:rPr>
        <w:t xml:space="preserve"> հասկանալու, թե ինչ են քաղաքացիները ասում և</w:t>
      </w:r>
      <w:r w:rsidR="00AA6F0F" w:rsidRPr="00593155">
        <w:rPr>
          <w:rFonts w:ascii="GHEA Grapalat" w:hAnsi="GHEA Grapalat" w:cs="Arial AMU"/>
          <w:lang w:val="hy-AM"/>
        </w:rPr>
        <w:t xml:space="preserve"> ակնկալում։ Նրանց </w:t>
      </w:r>
      <w:r w:rsidR="007A3A09" w:rsidRPr="00593155">
        <w:rPr>
          <w:rFonts w:ascii="GHEA Grapalat" w:hAnsi="GHEA Grapalat" w:cs="Arial AMU"/>
          <w:lang w:val="hy-AM"/>
        </w:rPr>
        <w:t>հետ հաղորդակցության ժամանակ</w:t>
      </w:r>
      <w:r w:rsidRPr="00EE2C70">
        <w:rPr>
          <w:rFonts w:ascii="GHEA Grapalat" w:hAnsi="GHEA Grapalat" w:cs="Arial AMU"/>
          <w:lang w:val="hy-AM"/>
        </w:rPr>
        <w:t xml:space="preserve"> </w:t>
      </w:r>
      <w:r w:rsidR="007A3A09" w:rsidRPr="00593155">
        <w:rPr>
          <w:rFonts w:ascii="GHEA Grapalat" w:hAnsi="GHEA Grapalat" w:cs="Arial AMU"/>
          <w:lang w:val="hy-AM"/>
        </w:rPr>
        <w:t>օգտագործում է</w:t>
      </w:r>
      <w:r w:rsidRPr="00EE2C70">
        <w:rPr>
          <w:rFonts w:ascii="GHEA Grapalat" w:hAnsi="GHEA Grapalat" w:cs="Arial AMU"/>
          <w:lang w:val="hy-AM"/>
        </w:rPr>
        <w:t xml:space="preserve"> </w:t>
      </w:r>
      <w:r w:rsidR="00AA6F0F" w:rsidRPr="00593155">
        <w:rPr>
          <w:rFonts w:ascii="GHEA Grapalat" w:hAnsi="GHEA Grapalat" w:cs="Arial AMU"/>
          <w:lang w:val="hy-AM"/>
        </w:rPr>
        <w:t>«պարզ լեզվով»</w:t>
      </w:r>
      <w:r w:rsidRPr="00EE2C70">
        <w:rPr>
          <w:rFonts w:ascii="GHEA Grapalat" w:hAnsi="GHEA Grapalat" w:cs="Arial AMU"/>
          <w:lang w:val="hy-AM"/>
        </w:rPr>
        <w:t xml:space="preserve"> </w:t>
      </w:r>
      <w:r w:rsidR="007A3A09" w:rsidRPr="00593155">
        <w:rPr>
          <w:rFonts w:ascii="GHEA Grapalat" w:hAnsi="GHEA Grapalat" w:cs="Arial AMU"/>
          <w:lang w:val="hy-AM"/>
        </w:rPr>
        <w:t>ձևակերպված</w:t>
      </w:r>
      <w:r w:rsidRPr="00EE2C70">
        <w:rPr>
          <w:rFonts w:ascii="GHEA Grapalat" w:hAnsi="GHEA Grapalat" w:cs="Arial AMU"/>
          <w:lang w:val="hy-AM"/>
        </w:rPr>
        <w:t xml:space="preserve"> </w:t>
      </w:r>
      <w:r w:rsidR="00C858FF" w:rsidRPr="00593155">
        <w:rPr>
          <w:rFonts w:ascii="GHEA Grapalat" w:hAnsi="GHEA Grapalat" w:cs="Arial AMU"/>
          <w:lang w:val="hy-AM"/>
        </w:rPr>
        <w:t>հստակ պատասխան</w:t>
      </w:r>
      <w:r w:rsidR="007A3A09" w:rsidRPr="00593155">
        <w:rPr>
          <w:rFonts w:ascii="GHEA Grapalat" w:hAnsi="GHEA Grapalat" w:cs="Arial AMU"/>
          <w:lang w:val="hy-AM"/>
        </w:rPr>
        <w:t>ներ</w:t>
      </w:r>
      <w:r w:rsidR="00C858FF" w:rsidRPr="00593155">
        <w:rPr>
          <w:rFonts w:ascii="GHEA Grapalat" w:hAnsi="GHEA Grapalat" w:cs="Arial AMU"/>
          <w:lang w:val="hy-AM"/>
        </w:rPr>
        <w:t>։</w:t>
      </w:r>
    </w:p>
    <w:p w14:paraId="2B7FC4F7" w14:textId="19E41394" w:rsidR="00FD62DF" w:rsidRPr="00593155" w:rsidRDefault="00EE2C70"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E2C70">
        <w:rPr>
          <w:rFonts w:ascii="GHEA Grapalat" w:hAnsi="GHEA Grapalat" w:cs="Arial AMU"/>
          <w:lang w:val="hy-AM"/>
        </w:rPr>
        <w:t>Ի</w:t>
      </w:r>
      <w:r w:rsidR="00E57B4A" w:rsidRPr="00593155">
        <w:rPr>
          <w:rFonts w:ascii="GHEA Grapalat" w:hAnsi="GHEA Grapalat" w:cs="Arial AMU"/>
          <w:lang w:val="hy-AM"/>
        </w:rPr>
        <w:t xml:space="preserve">ր պարտականությունների շրջանակից դուրս </w:t>
      </w:r>
      <w:r w:rsidR="001005F5" w:rsidRPr="00593155">
        <w:rPr>
          <w:rFonts w:ascii="GHEA Grapalat" w:hAnsi="GHEA Grapalat" w:cs="Arial AMU"/>
          <w:lang w:val="hy-AM"/>
        </w:rPr>
        <w:t>հարցերի մասով</w:t>
      </w:r>
      <w:r w:rsidR="00E57B4A" w:rsidRPr="00593155">
        <w:rPr>
          <w:rFonts w:ascii="GHEA Grapalat" w:hAnsi="GHEA Grapalat" w:cs="Arial AMU"/>
          <w:lang w:val="hy-AM"/>
        </w:rPr>
        <w:t xml:space="preserve">, աջակցության կարիք ունեցող անձանց </w:t>
      </w:r>
      <w:r w:rsidR="00FD62DF" w:rsidRPr="00593155">
        <w:rPr>
          <w:rFonts w:ascii="GHEA Grapalat" w:hAnsi="GHEA Grapalat" w:cs="Arial AMU"/>
          <w:lang w:val="hy-AM"/>
        </w:rPr>
        <w:t>մանրամասն նկարագր</w:t>
      </w:r>
      <w:r w:rsidR="007A3A09" w:rsidRPr="00593155">
        <w:rPr>
          <w:rFonts w:ascii="GHEA Grapalat" w:hAnsi="GHEA Grapalat" w:cs="Arial AMU"/>
          <w:lang w:val="hy-AM"/>
        </w:rPr>
        <w:t>ում</w:t>
      </w:r>
      <w:r w:rsidR="00FD62DF" w:rsidRPr="00593155">
        <w:rPr>
          <w:rFonts w:ascii="GHEA Grapalat" w:hAnsi="GHEA Grapalat" w:cs="Arial AMU"/>
          <w:lang w:val="hy-AM"/>
        </w:rPr>
        <w:t xml:space="preserve"> ու պարզաբանումներ</w:t>
      </w:r>
      <w:r w:rsidR="007A3A09" w:rsidRPr="00593155">
        <w:rPr>
          <w:rFonts w:ascii="GHEA Grapalat" w:hAnsi="GHEA Grapalat" w:cs="Arial AMU"/>
          <w:lang w:val="hy-AM"/>
        </w:rPr>
        <w:t xml:space="preserve"> է </w:t>
      </w:r>
      <w:r w:rsidR="00FD62DF" w:rsidRPr="00593155">
        <w:rPr>
          <w:rFonts w:ascii="GHEA Grapalat" w:hAnsi="GHEA Grapalat" w:cs="Arial AMU"/>
          <w:lang w:val="hy-AM"/>
        </w:rPr>
        <w:t xml:space="preserve"> ներկայացն</w:t>
      </w:r>
      <w:r w:rsidR="007A3A09" w:rsidRPr="00593155">
        <w:rPr>
          <w:rFonts w:ascii="GHEA Grapalat" w:hAnsi="GHEA Grapalat" w:cs="Arial AMU"/>
          <w:lang w:val="hy-AM"/>
        </w:rPr>
        <w:t>ում՝</w:t>
      </w:r>
      <w:r w:rsidR="00FD62DF" w:rsidRPr="00593155">
        <w:rPr>
          <w:rFonts w:ascii="GHEA Grapalat" w:hAnsi="GHEA Grapalat" w:cs="Arial AMU"/>
          <w:lang w:val="hy-AM"/>
        </w:rPr>
        <w:t xml:space="preserve"> </w:t>
      </w:r>
      <w:r w:rsidR="00E57B4A" w:rsidRPr="00593155">
        <w:rPr>
          <w:rFonts w:ascii="GHEA Grapalat" w:hAnsi="GHEA Grapalat" w:cs="Arial AMU"/>
          <w:lang w:val="hy-AM"/>
        </w:rPr>
        <w:t>ուղղորդ</w:t>
      </w:r>
      <w:r w:rsidR="007A3A09" w:rsidRPr="00593155">
        <w:rPr>
          <w:rFonts w:ascii="GHEA Grapalat" w:hAnsi="GHEA Grapalat" w:cs="Arial AMU"/>
          <w:lang w:val="hy-AM"/>
        </w:rPr>
        <w:t>ելով</w:t>
      </w:r>
      <w:r w:rsidR="00E57B4A" w:rsidRPr="00593155">
        <w:rPr>
          <w:rFonts w:ascii="GHEA Grapalat" w:hAnsi="GHEA Grapalat" w:cs="Arial AMU"/>
          <w:lang w:val="hy-AM"/>
        </w:rPr>
        <w:t xml:space="preserve"> (մատնանշ</w:t>
      </w:r>
      <w:r w:rsidR="007A3A09" w:rsidRPr="00593155">
        <w:rPr>
          <w:rFonts w:ascii="GHEA Grapalat" w:hAnsi="GHEA Grapalat" w:cs="Arial AMU"/>
          <w:lang w:val="hy-AM"/>
        </w:rPr>
        <w:t>ելով</w:t>
      </w:r>
      <w:r w:rsidR="00E57B4A" w:rsidRPr="00593155">
        <w:rPr>
          <w:rFonts w:ascii="GHEA Grapalat" w:hAnsi="GHEA Grapalat" w:cs="Arial AMU"/>
          <w:lang w:val="hy-AM"/>
        </w:rPr>
        <w:t>) համապատասխան պատասխանատու մարմիններին</w:t>
      </w:r>
      <w:r w:rsidRPr="00EE2C70">
        <w:rPr>
          <w:rFonts w:ascii="Cambria Math" w:hAnsi="Cambria Math" w:cs="Cambria Math"/>
          <w:lang w:val="hy-AM"/>
        </w:rPr>
        <w:t>:</w:t>
      </w:r>
    </w:p>
    <w:p w14:paraId="5FB3FF23" w14:textId="06812CDD" w:rsidR="0036141C" w:rsidRPr="00593155" w:rsidRDefault="0036141C"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EE2C70" w:rsidRPr="00EE2C70">
        <w:rPr>
          <w:rFonts w:ascii="GHEA Grapalat" w:hAnsi="GHEA Grapalat" w:cs="Arial AMU"/>
          <w:lang w:val="hy-AM"/>
        </w:rPr>
        <w:t>Ք</w:t>
      </w:r>
      <w:r w:rsidRPr="00593155">
        <w:rPr>
          <w:rFonts w:ascii="GHEA Grapalat" w:hAnsi="GHEA Grapalat" w:cs="Arial AMU"/>
          <w:lang w:val="hy-AM"/>
        </w:rPr>
        <w:t>աղաքացու իրավունքներին կամ շահերին հասցված բացասական հետևանքների կամ սխալ գործողությունների արդյունքում ներողություն</w:t>
      </w:r>
      <w:r w:rsidR="007A3A09" w:rsidRPr="00593155">
        <w:rPr>
          <w:rFonts w:ascii="GHEA Grapalat" w:hAnsi="GHEA Grapalat" w:cs="Arial AMU"/>
          <w:lang w:val="hy-AM"/>
        </w:rPr>
        <w:t xml:space="preserve"> է </w:t>
      </w:r>
      <w:r w:rsidRPr="00593155">
        <w:rPr>
          <w:rFonts w:ascii="GHEA Grapalat" w:hAnsi="GHEA Grapalat" w:cs="Arial AMU"/>
          <w:lang w:val="hy-AM"/>
        </w:rPr>
        <w:t>խնդր</w:t>
      </w:r>
      <w:r w:rsidR="007A3A09" w:rsidRPr="00593155">
        <w:rPr>
          <w:rFonts w:ascii="GHEA Grapalat" w:hAnsi="GHEA Grapalat" w:cs="Arial AMU"/>
          <w:lang w:val="hy-AM"/>
        </w:rPr>
        <w:t xml:space="preserve">ում </w:t>
      </w:r>
      <w:r w:rsidRPr="00593155">
        <w:rPr>
          <w:rFonts w:ascii="GHEA Grapalat" w:hAnsi="GHEA Grapalat" w:cs="Arial AMU"/>
          <w:lang w:val="hy-AM"/>
        </w:rPr>
        <w:t xml:space="preserve"> դրա համար և ձգտ</w:t>
      </w:r>
      <w:r w:rsidR="007A3A09" w:rsidRPr="00593155">
        <w:rPr>
          <w:rFonts w:ascii="GHEA Grapalat" w:hAnsi="GHEA Grapalat" w:cs="Arial AMU"/>
          <w:lang w:val="hy-AM"/>
        </w:rPr>
        <w:t xml:space="preserve">ում </w:t>
      </w:r>
      <w:r w:rsidRPr="00593155">
        <w:rPr>
          <w:rFonts w:ascii="GHEA Grapalat" w:hAnsi="GHEA Grapalat" w:cs="Arial AMU"/>
          <w:lang w:val="hy-AM"/>
        </w:rPr>
        <w:t xml:space="preserve"> ամենաարագ եղանակով ուղղել իր սխալից առաջացած հետևանքները և քաղաքացուն տեղեկացն</w:t>
      </w:r>
      <w:r w:rsidR="007A3A09" w:rsidRPr="00593155">
        <w:rPr>
          <w:rFonts w:ascii="GHEA Grapalat" w:hAnsi="GHEA Grapalat" w:cs="Arial AMU"/>
          <w:lang w:val="hy-AM"/>
        </w:rPr>
        <w:t>ում</w:t>
      </w:r>
      <w:r w:rsidRPr="00593155">
        <w:rPr>
          <w:rFonts w:ascii="GHEA Grapalat" w:hAnsi="GHEA Grapalat" w:cs="Arial AMU"/>
          <w:lang w:val="hy-AM"/>
        </w:rPr>
        <w:t xml:space="preserve"> վերջինիս բողոքարկման իրավունքի </w:t>
      </w:r>
      <w:r w:rsidR="00FD62DF" w:rsidRPr="00593155">
        <w:rPr>
          <w:rFonts w:ascii="GHEA Grapalat" w:hAnsi="GHEA Grapalat" w:cs="Arial AMU"/>
          <w:lang w:val="hy-AM"/>
        </w:rPr>
        <w:t xml:space="preserve">և եղանակների </w:t>
      </w:r>
      <w:r w:rsidRPr="00593155">
        <w:rPr>
          <w:rFonts w:ascii="GHEA Grapalat" w:hAnsi="GHEA Grapalat" w:cs="Arial AMU"/>
          <w:lang w:val="hy-AM"/>
        </w:rPr>
        <w:t>մասին։</w:t>
      </w:r>
    </w:p>
    <w:p w14:paraId="174FBF87" w14:textId="77777777" w:rsidR="0036141C" w:rsidRPr="00593155" w:rsidRDefault="0036141C" w:rsidP="00593155">
      <w:pPr>
        <w:spacing w:line="360" w:lineRule="auto"/>
        <w:jc w:val="both"/>
        <w:rPr>
          <w:rFonts w:ascii="GHEA Grapalat" w:hAnsi="GHEA Grapalat" w:cs="Arial AMU"/>
          <w:lang w:val="hy-AM"/>
        </w:rPr>
      </w:pPr>
    </w:p>
    <w:p w14:paraId="0A6C9193" w14:textId="4B81FD22" w:rsidR="00FD62DF" w:rsidRPr="00593155" w:rsidRDefault="00CD6B5A" w:rsidP="00593155">
      <w:pPr>
        <w:spacing w:line="360" w:lineRule="auto"/>
        <w:jc w:val="both"/>
        <w:rPr>
          <w:rFonts w:ascii="GHEA Grapalat" w:hAnsi="GHEA Grapalat" w:cs="Arial AMU"/>
          <w:b/>
          <w:bCs/>
          <w:iCs/>
          <w:lang w:val="hy-AM"/>
        </w:rPr>
      </w:pPr>
      <w:r w:rsidRPr="00593155">
        <w:rPr>
          <w:rFonts w:ascii="GHEA Grapalat" w:hAnsi="GHEA Grapalat" w:cs="Arial AMU"/>
          <w:b/>
          <w:bCs/>
          <w:iCs/>
          <w:lang w:val="hy-AM"/>
        </w:rPr>
        <w:lastRenderedPageBreak/>
        <w:t>Հա</w:t>
      </w:r>
      <w:r w:rsidR="00C96C42" w:rsidRPr="00593155">
        <w:rPr>
          <w:rFonts w:ascii="GHEA Grapalat" w:hAnsi="GHEA Grapalat" w:cs="Arial AMU"/>
          <w:b/>
          <w:bCs/>
          <w:iCs/>
          <w:lang w:val="hy-AM"/>
        </w:rPr>
        <w:t>մայնքային պաշտոն զբաղե</w:t>
      </w:r>
      <w:r w:rsidR="009F1417" w:rsidRPr="00593155">
        <w:rPr>
          <w:rFonts w:ascii="GHEA Grapalat" w:hAnsi="GHEA Grapalat" w:cs="Arial AMU"/>
          <w:b/>
          <w:bCs/>
          <w:iCs/>
          <w:lang w:val="hy-AM"/>
        </w:rPr>
        <w:t>ց</w:t>
      </w:r>
      <w:r w:rsidR="00C96C42" w:rsidRPr="00593155">
        <w:rPr>
          <w:rFonts w:ascii="GHEA Grapalat" w:hAnsi="GHEA Grapalat" w:cs="Arial AMU"/>
          <w:b/>
          <w:bCs/>
          <w:iCs/>
          <w:lang w:val="hy-AM"/>
        </w:rPr>
        <w:t xml:space="preserve">նող անձինք և </w:t>
      </w:r>
      <w:r w:rsidRPr="00593155">
        <w:rPr>
          <w:rFonts w:ascii="GHEA Grapalat" w:hAnsi="GHEA Grapalat" w:cs="Arial AMU"/>
          <w:b/>
          <w:bCs/>
          <w:iCs/>
          <w:lang w:val="hy-AM"/>
        </w:rPr>
        <w:t>ծառայողները հարգում են իրենց վերադասների, անմիջական ղեկավարների, գործընկերների, ենթակաների արժանապատվությունը:</w:t>
      </w:r>
    </w:p>
    <w:p w14:paraId="24EF2630" w14:textId="54D8E5FB" w:rsidR="00FD62DF" w:rsidRPr="00E272C5" w:rsidRDefault="00FD62DF" w:rsidP="00593155">
      <w:pPr>
        <w:spacing w:line="360" w:lineRule="auto"/>
        <w:jc w:val="both"/>
        <w:rPr>
          <w:rFonts w:ascii="GHEA Grapalat" w:hAnsi="GHEA Grapalat" w:cs="Arial AMU"/>
          <w:bCs/>
          <w:iCs/>
          <w:lang w:val="hy-AM"/>
        </w:rPr>
      </w:pPr>
      <w:r w:rsidRPr="00593155">
        <w:rPr>
          <w:rFonts w:ascii="GHEA Grapalat" w:hAnsi="GHEA Grapalat" w:cs="Arial AMU"/>
          <w:bCs/>
          <w:iCs/>
          <w:lang w:val="hy-AM"/>
        </w:rPr>
        <w:t>Համ</w:t>
      </w:r>
      <w:bookmarkStart w:id="11" w:name="_Hlk44666897"/>
      <w:r w:rsidRPr="00593155">
        <w:rPr>
          <w:rFonts w:ascii="GHEA Grapalat" w:hAnsi="GHEA Grapalat" w:cs="Arial AMU"/>
          <w:bCs/>
          <w:iCs/>
          <w:lang w:val="hy-AM"/>
        </w:rPr>
        <w:t>այնքային պաշտոն զբաղեցնող անձը և համայնքային ծառայողը՝</w:t>
      </w:r>
      <w:bookmarkEnd w:id="11"/>
    </w:p>
    <w:p w14:paraId="0598B983" w14:textId="7A4E3C52" w:rsidR="00FD62DF" w:rsidRPr="00593155" w:rsidRDefault="007A3A09"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Հ</w:t>
      </w:r>
      <w:r w:rsidR="00FD62DF" w:rsidRPr="00593155">
        <w:rPr>
          <w:rFonts w:ascii="GHEA Grapalat" w:hAnsi="GHEA Grapalat" w:cs="Arial AMU"/>
          <w:lang w:val="hy-AM"/>
        </w:rPr>
        <w:t>ամագործակց</w:t>
      </w:r>
      <w:r w:rsidRPr="00593155">
        <w:rPr>
          <w:rFonts w:ascii="GHEA Grapalat" w:hAnsi="GHEA Grapalat" w:cs="Arial AMU"/>
          <w:lang w:val="hy-AM"/>
        </w:rPr>
        <w:t xml:space="preserve">ում է </w:t>
      </w:r>
      <w:r w:rsidR="00FD62DF" w:rsidRPr="00593155">
        <w:rPr>
          <w:rFonts w:ascii="GHEA Grapalat" w:hAnsi="GHEA Grapalat" w:cs="Arial AMU"/>
          <w:lang w:val="hy-AM"/>
        </w:rPr>
        <w:t>գործընկերների հետ և ձգտ</w:t>
      </w:r>
      <w:r w:rsidRPr="00593155">
        <w:rPr>
          <w:rFonts w:ascii="GHEA Grapalat" w:hAnsi="GHEA Grapalat" w:cs="Arial AMU"/>
          <w:lang w:val="hy-AM"/>
        </w:rPr>
        <w:t>ում</w:t>
      </w:r>
      <w:r w:rsidR="00FD62DF" w:rsidRPr="00593155">
        <w:rPr>
          <w:rFonts w:ascii="GHEA Grapalat" w:hAnsi="GHEA Grapalat" w:cs="Arial AMU"/>
          <w:lang w:val="hy-AM"/>
        </w:rPr>
        <w:t xml:space="preserve">  աշխատել բարեխիղճ կերպով, որպեսզի պահպանվի, մեծանա հասարակության վստահությունը ու հավատը ՏԻ</w:t>
      </w:r>
      <w:r w:rsidR="00E272C5" w:rsidRPr="00E272C5">
        <w:rPr>
          <w:rFonts w:ascii="GHEA Grapalat" w:hAnsi="GHEA Grapalat" w:cs="Arial AMU"/>
          <w:lang w:val="hy-AM"/>
        </w:rPr>
        <w:t xml:space="preserve">Մ-ի </w:t>
      </w:r>
      <w:r w:rsidR="00FD62DF" w:rsidRPr="00593155">
        <w:rPr>
          <w:rFonts w:ascii="GHEA Grapalat" w:hAnsi="GHEA Grapalat" w:cs="Arial AMU"/>
          <w:lang w:val="hy-AM"/>
        </w:rPr>
        <w:t>և համայնքային ծառայության գործունեության արդյունավետության  հանդեպ</w:t>
      </w:r>
      <w:r w:rsidR="00E272C5" w:rsidRPr="00E272C5">
        <w:rPr>
          <w:rFonts w:ascii="GHEA Grapalat" w:hAnsi="GHEA Grapalat" w:cs="Arial AMU"/>
          <w:lang w:val="hy-AM"/>
        </w:rPr>
        <w:t>:</w:t>
      </w:r>
    </w:p>
    <w:p w14:paraId="4F11984D" w14:textId="185A5DA0" w:rsidR="001F6E22" w:rsidRPr="00593155" w:rsidRDefault="00F6043E"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7A3A09" w:rsidRPr="00593155">
        <w:rPr>
          <w:rFonts w:ascii="GHEA Grapalat" w:hAnsi="GHEA Grapalat" w:cs="Arial AMU"/>
          <w:lang w:val="hy-AM"/>
        </w:rPr>
        <w:t>Ն</w:t>
      </w:r>
      <w:r w:rsidRPr="00593155">
        <w:rPr>
          <w:rFonts w:ascii="GHEA Grapalat" w:hAnsi="GHEA Grapalat" w:cs="Arial AMU"/>
          <w:lang w:val="hy-AM"/>
        </w:rPr>
        <w:t>պաստ</w:t>
      </w:r>
      <w:r w:rsidR="007A3A09" w:rsidRPr="00593155">
        <w:rPr>
          <w:rFonts w:ascii="GHEA Grapalat" w:hAnsi="GHEA Grapalat" w:cs="Arial AMU"/>
          <w:lang w:val="hy-AM"/>
        </w:rPr>
        <w:t xml:space="preserve">ում է </w:t>
      </w:r>
      <w:r w:rsidR="001F6E22" w:rsidRPr="00593155">
        <w:rPr>
          <w:rFonts w:ascii="GHEA Grapalat" w:hAnsi="GHEA Grapalat" w:cs="Arial AMU"/>
          <w:lang w:val="hy-AM"/>
        </w:rPr>
        <w:t>ՏԻ</w:t>
      </w:r>
      <w:r w:rsidR="00E272C5" w:rsidRPr="00E272C5">
        <w:rPr>
          <w:rFonts w:ascii="GHEA Grapalat" w:hAnsi="GHEA Grapalat" w:cs="Arial AMU"/>
          <w:lang w:val="hy-AM"/>
        </w:rPr>
        <w:t>Մ-ում</w:t>
      </w:r>
      <w:r w:rsidR="001F6E22" w:rsidRPr="00593155">
        <w:rPr>
          <w:rFonts w:ascii="GHEA Grapalat" w:hAnsi="GHEA Grapalat" w:cs="Arial AMU"/>
          <w:lang w:val="hy-AM"/>
        </w:rPr>
        <w:t xml:space="preserve"> </w:t>
      </w:r>
      <w:r w:rsidRPr="00593155">
        <w:rPr>
          <w:rFonts w:ascii="GHEA Grapalat" w:hAnsi="GHEA Grapalat" w:cs="Arial AMU"/>
          <w:lang w:val="hy-AM"/>
        </w:rPr>
        <w:t xml:space="preserve"> հանդուրժողականության և փոխադարձ հարգանքի մթնոլորտի,</w:t>
      </w:r>
      <w:r w:rsidR="00E272C5" w:rsidRPr="00E272C5">
        <w:rPr>
          <w:rFonts w:ascii="GHEA Grapalat" w:hAnsi="GHEA Grapalat" w:cs="Arial AMU"/>
          <w:lang w:val="hy-AM"/>
        </w:rPr>
        <w:t xml:space="preserve"> </w:t>
      </w:r>
      <w:r w:rsidRPr="00593155">
        <w:rPr>
          <w:rFonts w:ascii="GHEA Grapalat" w:hAnsi="GHEA Grapalat" w:cs="Arial AMU"/>
          <w:lang w:val="hy-AM"/>
        </w:rPr>
        <w:t xml:space="preserve">ինչպես նաև առողջ աշխատանքային հարաբերությունների ձևավորմանը: </w:t>
      </w:r>
    </w:p>
    <w:p w14:paraId="710CA746" w14:textId="499F467B"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Մ</w:t>
      </w:r>
      <w:r w:rsidR="00F6043E" w:rsidRPr="00593155">
        <w:rPr>
          <w:rFonts w:ascii="GHEA Grapalat" w:hAnsi="GHEA Grapalat" w:cs="Arial AMU"/>
          <w:lang w:val="hy-AM"/>
        </w:rPr>
        <w:t xml:space="preserve">իմյանց հանդեպ </w:t>
      </w:r>
      <w:r w:rsidR="007A3A09" w:rsidRPr="00593155">
        <w:rPr>
          <w:rFonts w:ascii="GHEA Grapalat" w:hAnsi="GHEA Grapalat" w:cs="Arial AMU"/>
          <w:lang w:val="hy-AM"/>
        </w:rPr>
        <w:t xml:space="preserve">ցուցաբերում են քաղաքավարություն, </w:t>
      </w:r>
      <w:r w:rsidR="00F6043E" w:rsidRPr="00593155">
        <w:rPr>
          <w:rFonts w:ascii="GHEA Grapalat" w:hAnsi="GHEA Grapalat" w:cs="Arial AMU"/>
          <w:lang w:val="hy-AM"/>
        </w:rPr>
        <w:t>գործ</w:t>
      </w:r>
      <w:r w:rsidR="007A3A09" w:rsidRPr="00593155">
        <w:rPr>
          <w:rFonts w:ascii="GHEA Grapalat" w:hAnsi="GHEA Grapalat" w:cs="Arial AMU"/>
          <w:lang w:val="hy-AM"/>
        </w:rPr>
        <w:t xml:space="preserve">ում </w:t>
      </w:r>
      <w:r w:rsidR="00F6043E" w:rsidRPr="00593155">
        <w:rPr>
          <w:rFonts w:ascii="GHEA Grapalat" w:hAnsi="GHEA Grapalat" w:cs="Arial AMU"/>
          <w:lang w:val="hy-AM"/>
        </w:rPr>
        <w:t>են հարգանքով</w:t>
      </w:r>
      <w:r w:rsidR="007A3A09" w:rsidRPr="00593155">
        <w:rPr>
          <w:rFonts w:ascii="GHEA Grapalat" w:hAnsi="GHEA Grapalat" w:cs="Arial AMU"/>
          <w:lang w:val="hy-AM"/>
        </w:rPr>
        <w:t>, ժամանակին, օգնող, համագործակցող և հասանելի</w:t>
      </w:r>
      <w:r w:rsidR="00F6043E" w:rsidRPr="00593155">
        <w:rPr>
          <w:rFonts w:ascii="GHEA Grapalat" w:hAnsi="GHEA Grapalat" w:cs="Arial AMU"/>
          <w:lang w:val="hy-AM"/>
        </w:rPr>
        <w:t xml:space="preserve">։ </w:t>
      </w:r>
    </w:p>
    <w:p w14:paraId="0D7A1873" w14:textId="1391472D"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Հ</w:t>
      </w:r>
      <w:r w:rsidR="001268AD" w:rsidRPr="00593155">
        <w:rPr>
          <w:rFonts w:ascii="GHEA Grapalat" w:hAnsi="GHEA Grapalat" w:cs="Arial AMU"/>
          <w:lang w:val="hy-AM"/>
        </w:rPr>
        <w:t>արգ</w:t>
      </w:r>
      <w:r w:rsidR="001F6E22" w:rsidRPr="00593155">
        <w:rPr>
          <w:rFonts w:ascii="GHEA Grapalat" w:hAnsi="GHEA Grapalat" w:cs="Arial AMU"/>
          <w:lang w:val="hy-AM"/>
        </w:rPr>
        <w:t>ում է իր վ</w:t>
      </w:r>
      <w:r w:rsidR="001268AD" w:rsidRPr="00593155">
        <w:rPr>
          <w:rFonts w:ascii="GHEA Grapalat" w:hAnsi="GHEA Grapalat" w:cs="Arial AMU"/>
          <w:lang w:val="hy-AM"/>
        </w:rPr>
        <w:t>երադասների, գործընկերների, ենթակաների արժանապատվությունը՝  կանխելով միջանձնային տարաձայնությունները:</w:t>
      </w:r>
    </w:p>
    <w:p w14:paraId="2008BC89" w14:textId="77E1FE2D"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Հ</w:t>
      </w:r>
      <w:r w:rsidR="001F6E22" w:rsidRPr="00593155">
        <w:rPr>
          <w:rFonts w:ascii="GHEA Grapalat" w:hAnsi="GHEA Grapalat" w:cs="Arial AMU"/>
          <w:lang w:val="hy-AM"/>
        </w:rPr>
        <w:t>արգում է այլոց արտահայտած կարծիքը,</w:t>
      </w:r>
      <w:r w:rsidR="007A3A09" w:rsidRPr="00593155">
        <w:rPr>
          <w:rFonts w:ascii="GHEA Grapalat" w:hAnsi="GHEA Grapalat" w:cs="Arial AMU"/>
          <w:lang w:val="hy-AM"/>
        </w:rPr>
        <w:t xml:space="preserve"> </w:t>
      </w:r>
      <w:r w:rsidR="00FA4228" w:rsidRPr="00593155">
        <w:rPr>
          <w:rFonts w:ascii="GHEA Grapalat" w:hAnsi="GHEA Grapalat" w:cs="Arial AMU"/>
          <w:lang w:val="hy-AM"/>
        </w:rPr>
        <w:t>իրեն վերապահված լիազորությունների շրջանակում, ձգտում է լուծել առկա տարաձայնությունները</w:t>
      </w:r>
      <w:r w:rsidRPr="00E272C5">
        <w:rPr>
          <w:rFonts w:ascii="GHEA Grapalat" w:hAnsi="GHEA Grapalat" w:cs="Arial AMU"/>
          <w:lang w:val="hy-AM"/>
        </w:rPr>
        <w:t>՝</w:t>
      </w:r>
      <w:r w:rsidR="00FA4228" w:rsidRPr="00593155">
        <w:rPr>
          <w:rFonts w:ascii="GHEA Grapalat" w:hAnsi="GHEA Grapalat" w:cs="Arial AMU"/>
          <w:lang w:val="hy-AM"/>
        </w:rPr>
        <w:t xml:space="preserve"> անկողմնակալ և հնարավորինս արագ:</w:t>
      </w:r>
    </w:p>
    <w:p w14:paraId="0A35958F" w14:textId="3A54986D"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 xml:space="preserve"> Գ</w:t>
      </w:r>
      <w:r w:rsidR="00E57B4A" w:rsidRPr="00593155">
        <w:rPr>
          <w:rFonts w:ascii="GHEA Grapalat" w:hAnsi="GHEA Grapalat" w:cs="Arial AMU"/>
          <w:lang w:val="hy-AM"/>
        </w:rPr>
        <w:t>ործադր</w:t>
      </w:r>
      <w:r w:rsidR="007A3A09" w:rsidRPr="00593155">
        <w:rPr>
          <w:rFonts w:ascii="GHEA Grapalat" w:hAnsi="GHEA Grapalat" w:cs="Arial AMU"/>
          <w:lang w:val="hy-AM"/>
        </w:rPr>
        <w:t xml:space="preserve">ում է </w:t>
      </w:r>
      <w:r w:rsidR="00E57B4A" w:rsidRPr="00593155">
        <w:rPr>
          <w:rFonts w:ascii="GHEA Grapalat" w:hAnsi="GHEA Grapalat" w:cs="Arial AMU"/>
          <w:lang w:val="hy-AM"/>
        </w:rPr>
        <w:t>իրական ջանքեր այլոց հասկանալու, վերջիններիս դիրքորոշումներ</w:t>
      </w:r>
      <w:r w:rsidR="00231434" w:rsidRPr="00593155">
        <w:rPr>
          <w:rFonts w:ascii="GHEA Grapalat" w:hAnsi="GHEA Grapalat" w:cs="Arial AMU"/>
          <w:lang w:val="hy-AM"/>
        </w:rPr>
        <w:t>ը</w:t>
      </w:r>
      <w:r w:rsidR="00E57B4A" w:rsidRPr="00593155">
        <w:rPr>
          <w:rFonts w:ascii="GHEA Grapalat" w:hAnsi="GHEA Grapalat" w:cs="Arial AMU"/>
          <w:lang w:val="hy-AM"/>
        </w:rPr>
        <w:t xml:space="preserve"> ընկալելու</w:t>
      </w:r>
      <w:r w:rsidR="007A3A09" w:rsidRPr="00593155">
        <w:rPr>
          <w:rFonts w:ascii="GHEA Grapalat" w:hAnsi="GHEA Grapalat" w:cs="Arial AMU"/>
          <w:lang w:val="hy-AM"/>
        </w:rPr>
        <w:t>,</w:t>
      </w:r>
      <w:r w:rsidR="00E57B4A" w:rsidRPr="00593155">
        <w:rPr>
          <w:rFonts w:ascii="GHEA Grapalat" w:hAnsi="GHEA Grapalat" w:cs="Arial AMU"/>
          <w:lang w:val="hy-AM"/>
        </w:rPr>
        <w:t xml:space="preserve"> ինչպես նաև </w:t>
      </w:r>
      <w:r w:rsidR="007A3A09" w:rsidRPr="00593155">
        <w:rPr>
          <w:rFonts w:ascii="GHEA Grapalat" w:hAnsi="GHEA Grapalat" w:cs="Arial AMU"/>
          <w:lang w:val="hy-AM"/>
        </w:rPr>
        <w:t xml:space="preserve">հստակորեն </w:t>
      </w:r>
      <w:r w:rsidR="00E57B4A" w:rsidRPr="00593155">
        <w:rPr>
          <w:rFonts w:ascii="GHEA Grapalat" w:hAnsi="GHEA Grapalat" w:cs="Arial AMU"/>
          <w:lang w:val="hy-AM"/>
        </w:rPr>
        <w:t>արտահայտվ</w:t>
      </w:r>
      <w:r w:rsidR="007A3A09" w:rsidRPr="00593155">
        <w:rPr>
          <w:rFonts w:ascii="GHEA Grapalat" w:hAnsi="GHEA Grapalat" w:cs="Arial AMU"/>
          <w:lang w:val="hy-AM"/>
        </w:rPr>
        <w:t>ելու համար</w:t>
      </w:r>
      <w:r w:rsidR="0036141C" w:rsidRPr="00593155">
        <w:rPr>
          <w:rFonts w:ascii="GHEA Grapalat" w:hAnsi="GHEA Grapalat" w:cs="Arial AMU"/>
          <w:lang w:val="hy-AM"/>
        </w:rPr>
        <w:t>:</w:t>
      </w:r>
    </w:p>
    <w:p w14:paraId="44B754DB" w14:textId="229B57D2"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Բ</w:t>
      </w:r>
      <w:r w:rsidR="00E57B4A" w:rsidRPr="00593155">
        <w:rPr>
          <w:rFonts w:ascii="GHEA Grapalat" w:hAnsi="GHEA Grapalat" w:cs="Arial AMU"/>
          <w:lang w:val="hy-AM"/>
        </w:rPr>
        <w:t>ացառ</w:t>
      </w:r>
      <w:r w:rsidR="007A3A09" w:rsidRPr="00593155">
        <w:rPr>
          <w:rFonts w:ascii="GHEA Grapalat" w:hAnsi="GHEA Grapalat" w:cs="Arial AMU"/>
          <w:lang w:val="hy-AM"/>
        </w:rPr>
        <w:t xml:space="preserve">ում է </w:t>
      </w:r>
      <w:r w:rsidR="00E57B4A" w:rsidRPr="00593155">
        <w:rPr>
          <w:rFonts w:ascii="GHEA Grapalat" w:hAnsi="GHEA Grapalat" w:cs="Arial AMU"/>
          <w:lang w:val="hy-AM"/>
        </w:rPr>
        <w:t xml:space="preserve">կոպիտ վարքագիծն իր </w:t>
      </w:r>
      <w:r w:rsidR="001F6E22" w:rsidRPr="00593155">
        <w:rPr>
          <w:rFonts w:ascii="GHEA Grapalat" w:hAnsi="GHEA Grapalat" w:cs="Arial AMU"/>
          <w:lang w:val="hy-AM"/>
        </w:rPr>
        <w:t xml:space="preserve">գործընկերների հետ </w:t>
      </w:r>
      <w:r w:rsidR="00E57B4A" w:rsidRPr="00593155">
        <w:rPr>
          <w:rFonts w:ascii="GHEA Grapalat" w:hAnsi="GHEA Grapalat" w:cs="Arial AMU"/>
          <w:lang w:val="hy-AM"/>
        </w:rPr>
        <w:t xml:space="preserve">բանավոր և գրավոր շփումներում, նամակագրության և հաղորդակցության մեջ, </w:t>
      </w:r>
      <w:r w:rsidR="004E155F" w:rsidRPr="00593155">
        <w:rPr>
          <w:rFonts w:ascii="GHEA Grapalat" w:hAnsi="GHEA Grapalat" w:cs="Arial AMU"/>
          <w:lang w:val="hy-AM"/>
        </w:rPr>
        <w:t>ձգտում</w:t>
      </w:r>
      <w:r w:rsidR="00231434" w:rsidRPr="00593155">
        <w:rPr>
          <w:rFonts w:ascii="GHEA Grapalat" w:hAnsi="GHEA Grapalat" w:cs="Arial AMU"/>
          <w:lang w:val="hy-AM"/>
        </w:rPr>
        <w:t xml:space="preserve"> է </w:t>
      </w:r>
      <w:r w:rsidR="00E57B4A" w:rsidRPr="00593155">
        <w:rPr>
          <w:rFonts w:ascii="GHEA Grapalat" w:hAnsi="GHEA Grapalat" w:cs="Arial AMU"/>
          <w:lang w:val="hy-AM"/>
        </w:rPr>
        <w:t>լին</w:t>
      </w:r>
      <w:r w:rsidR="004E155F" w:rsidRPr="00593155">
        <w:rPr>
          <w:rFonts w:ascii="GHEA Grapalat" w:hAnsi="GHEA Grapalat" w:cs="Arial AMU"/>
          <w:lang w:val="hy-AM"/>
        </w:rPr>
        <w:t>ել</w:t>
      </w:r>
      <w:r w:rsidR="00E57B4A" w:rsidRPr="00593155">
        <w:rPr>
          <w:rFonts w:ascii="GHEA Grapalat" w:hAnsi="GHEA Grapalat" w:cs="Arial AMU"/>
          <w:lang w:val="hy-AM"/>
        </w:rPr>
        <w:t xml:space="preserve"> հնարավորինս օգտակար և կոնկրետ:</w:t>
      </w:r>
    </w:p>
    <w:p w14:paraId="483F4175" w14:textId="7AB4E7A3"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 xml:space="preserve"> Պ</w:t>
      </w:r>
      <w:r w:rsidR="007338F6" w:rsidRPr="00593155">
        <w:rPr>
          <w:rFonts w:ascii="GHEA Grapalat" w:hAnsi="GHEA Grapalat" w:cs="Arial AMU"/>
          <w:lang w:val="hy-AM"/>
        </w:rPr>
        <w:t>ահպան</w:t>
      </w:r>
      <w:r w:rsidR="004E155F" w:rsidRPr="00593155">
        <w:rPr>
          <w:rFonts w:ascii="GHEA Grapalat" w:hAnsi="GHEA Grapalat" w:cs="Arial AMU"/>
          <w:lang w:val="hy-AM"/>
        </w:rPr>
        <w:t xml:space="preserve">ում է </w:t>
      </w:r>
      <w:r w:rsidR="007338F6" w:rsidRPr="00593155">
        <w:rPr>
          <w:rFonts w:ascii="GHEA Grapalat" w:hAnsi="GHEA Grapalat" w:cs="Arial AMU"/>
          <w:lang w:val="hy-AM"/>
        </w:rPr>
        <w:t xml:space="preserve"> առավելագույն արդարամտություն և չ</w:t>
      </w:r>
      <w:r w:rsidR="004E155F" w:rsidRPr="00593155">
        <w:rPr>
          <w:rFonts w:ascii="GHEA Grapalat" w:hAnsi="GHEA Grapalat" w:cs="Arial AMU"/>
          <w:lang w:val="hy-AM"/>
        </w:rPr>
        <w:t xml:space="preserve">ի գործում </w:t>
      </w:r>
      <w:r w:rsidR="007338F6" w:rsidRPr="00593155">
        <w:rPr>
          <w:rFonts w:ascii="GHEA Grapalat" w:hAnsi="GHEA Grapalat" w:cs="Arial AMU"/>
          <w:lang w:val="hy-AM"/>
        </w:rPr>
        <w:t xml:space="preserve"> կողմնա</w:t>
      </w:r>
      <w:r w:rsidR="004E155F" w:rsidRPr="00593155">
        <w:rPr>
          <w:rFonts w:ascii="GHEA Grapalat" w:hAnsi="GHEA Grapalat" w:cs="Arial AMU"/>
          <w:lang w:val="hy-AM"/>
        </w:rPr>
        <w:t>պահորեն</w:t>
      </w:r>
      <w:r w:rsidR="007338F6" w:rsidRPr="00593155">
        <w:rPr>
          <w:rFonts w:ascii="GHEA Grapalat" w:hAnsi="GHEA Grapalat" w:cs="Arial AMU"/>
          <w:lang w:val="hy-AM"/>
        </w:rPr>
        <w:t xml:space="preserve">` ի վնաս որևէ </w:t>
      </w:r>
      <w:r w:rsidR="004E155F" w:rsidRPr="00593155">
        <w:rPr>
          <w:rFonts w:ascii="GHEA Grapalat" w:hAnsi="GHEA Grapalat" w:cs="Arial AMU"/>
          <w:lang w:val="hy-AM"/>
        </w:rPr>
        <w:t>գործընկերոջ</w:t>
      </w:r>
      <w:r w:rsidR="007338F6" w:rsidRPr="00593155">
        <w:rPr>
          <w:rFonts w:ascii="GHEA Grapalat" w:hAnsi="GHEA Grapalat" w:cs="Arial AMU"/>
          <w:lang w:val="hy-AM"/>
        </w:rPr>
        <w:t xml:space="preserve"> կամ կազմակերպության, հարգ</w:t>
      </w:r>
      <w:r w:rsidR="004E155F" w:rsidRPr="00593155">
        <w:rPr>
          <w:rFonts w:ascii="GHEA Grapalat" w:hAnsi="GHEA Grapalat" w:cs="Arial AMU"/>
          <w:lang w:val="hy-AM"/>
        </w:rPr>
        <w:t xml:space="preserve">ում է </w:t>
      </w:r>
      <w:r w:rsidR="007338F6" w:rsidRPr="00593155">
        <w:rPr>
          <w:rFonts w:ascii="GHEA Grapalat" w:hAnsi="GHEA Grapalat" w:cs="Arial AMU"/>
          <w:lang w:val="hy-AM"/>
        </w:rPr>
        <w:t xml:space="preserve"> հասարակության և այլ հանրային ծառայողների ու պաշտոնյաների իրավունքները, պարտականությունները և  ողջամիտ շահերը,</w:t>
      </w:r>
    </w:p>
    <w:p w14:paraId="3DBEEE8F" w14:textId="45AB904A" w:rsidR="001F6E22"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t>Պ</w:t>
      </w:r>
      <w:r w:rsidR="007338F6" w:rsidRPr="00593155">
        <w:rPr>
          <w:rFonts w:ascii="GHEA Grapalat" w:hAnsi="GHEA Grapalat" w:cs="Arial AMU"/>
          <w:lang w:val="hy-AM"/>
        </w:rPr>
        <w:t>ահպան</w:t>
      </w:r>
      <w:r w:rsidR="004E155F" w:rsidRPr="00593155">
        <w:rPr>
          <w:rFonts w:ascii="GHEA Grapalat" w:hAnsi="GHEA Grapalat" w:cs="Arial AMU"/>
          <w:lang w:val="hy-AM"/>
        </w:rPr>
        <w:t xml:space="preserve">ում է </w:t>
      </w:r>
      <w:r w:rsidR="007338F6" w:rsidRPr="00593155">
        <w:rPr>
          <w:rFonts w:ascii="GHEA Grapalat" w:hAnsi="GHEA Grapalat" w:cs="Arial AMU"/>
          <w:lang w:val="hy-AM"/>
        </w:rPr>
        <w:t xml:space="preserve">հավասար և </w:t>
      </w:r>
      <w:r w:rsidR="001F6E22" w:rsidRPr="00593155">
        <w:rPr>
          <w:rFonts w:ascii="GHEA Grapalat" w:hAnsi="GHEA Grapalat" w:cs="Arial AMU"/>
          <w:lang w:val="hy-AM"/>
        </w:rPr>
        <w:t>առողջ</w:t>
      </w:r>
      <w:r w:rsidR="007338F6" w:rsidRPr="00593155">
        <w:rPr>
          <w:rFonts w:ascii="GHEA Grapalat" w:hAnsi="GHEA Grapalat" w:cs="Arial AMU"/>
          <w:lang w:val="hy-AM"/>
        </w:rPr>
        <w:t xml:space="preserve"> </w:t>
      </w:r>
      <w:r w:rsidR="001F6E22" w:rsidRPr="00593155">
        <w:rPr>
          <w:rFonts w:ascii="GHEA Grapalat" w:hAnsi="GHEA Grapalat" w:cs="Arial AMU"/>
          <w:lang w:val="hy-AM"/>
        </w:rPr>
        <w:t>գործընկերային</w:t>
      </w:r>
      <w:r w:rsidR="007338F6" w:rsidRPr="00593155">
        <w:rPr>
          <w:rFonts w:ascii="GHEA Grapalat" w:hAnsi="GHEA Grapalat" w:cs="Arial AMU"/>
          <w:lang w:val="hy-AM"/>
        </w:rPr>
        <w:t xml:space="preserve"> </w:t>
      </w:r>
      <w:r w:rsidR="001F6E22" w:rsidRPr="00593155">
        <w:rPr>
          <w:rFonts w:ascii="GHEA Grapalat" w:hAnsi="GHEA Grapalat" w:cs="Arial AMU"/>
          <w:lang w:val="hy-AM"/>
        </w:rPr>
        <w:t xml:space="preserve">(կոլեգիալ) </w:t>
      </w:r>
      <w:r w:rsidR="007338F6" w:rsidRPr="00593155">
        <w:rPr>
          <w:rFonts w:ascii="GHEA Grapalat" w:hAnsi="GHEA Grapalat" w:cs="Arial AMU"/>
          <w:lang w:val="hy-AM"/>
        </w:rPr>
        <w:t>հարաբերություններ, ձգտ</w:t>
      </w:r>
      <w:r w:rsidR="004E155F" w:rsidRPr="00593155">
        <w:rPr>
          <w:rFonts w:ascii="GHEA Grapalat" w:hAnsi="GHEA Grapalat" w:cs="Arial AMU"/>
          <w:lang w:val="hy-AM"/>
        </w:rPr>
        <w:t>ում</w:t>
      </w:r>
      <w:r w:rsidR="007338F6" w:rsidRPr="00593155">
        <w:rPr>
          <w:rFonts w:ascii="GHEA Grapalat" w:hAnsi="GHEA Grapalat" w:cs="Arial AMU"/>
          <w:lang w:val="hy-AM"/>
        </w:rPr>
        <w:t xml:space="preserve"> համագործակցության, զարգացն</w:t>
      </w:r>
      <w:r w:rsidR="004E155F" w:rsidRPr="00593155">
        <w:rPr>
          <w:rFonts w:ascii="GHEA Grapalat" w:hAnsi="GHEA Grapalat" w:cs="Arial AMU"/>
          <w:lang w:val="hy-AM"/>
        </w:rPr>
        <w:t xml:space="preserve">ում </w:t>
      </w:r>
      <w:r w:rsidR="007338F6" w:rsidRPr="00593155">
        <w:rPr>
          <w:rFonts w:ascii="GHEA Grapalat" w:hAnsi="GHEA Grapalat" w:cs="Arial AMU"/>
          <w:lang w:val="hy-AM"/>
        </w:rPr>
        <w:t xml:space="preserve">իր մեջ շփման կարողություններ և հմտություններ, </w:t>
      </w:r>
      <w:r w:rsidR="001F6E22" w:rsidRPr="00593155">
        <w:rPr>
          <w:rFonts w:ascii="GHEA Grapalat" w:hAnsi="GHEA Grapalat" w:cs="Arial AMU"/>
          <w:lang w:val="hy-AM"/>
        </w:rPr>
        <w:t xml:space="preserve">գործընկերների հանդեպ </w:t>
      </w:r>
      <w:r w:rsidR="007338F6" w:rsidRPr="00593155">
        <w:rPr>
          <w:rFonts w:ascii="GHEA Grapalat" w:hAnsi="GHEA Grapalat" w:cs="Arial AMU"/>
          <w:lang w:val="hy-AM"/>
        </w:rPr>
        <w:t xml:space="preserve"> բարյացակամություն ու հարգանք:</w:t>
      </w:r>
    </w:p>
    <w:p w14:paraId="60D2C19C" w14:textId="4EDA9B3B" w:rsidR="007338F6" w:rsidRPr="00593155" w:rsidRDefault="00E272C5"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E272C5">
        <w:rPr>
          <w:rFonts w:ascii="GHEA Grapalat" w:hAnsi="GHEA Grapalat" w:cs="Arial AMU"/>
          <w:lang w:val="hy-AM"/>
        </w:rPr>
        <w:lastRenderedPageBreak/>
        <w:t>Գ</w:t>
      </w:r>
      <w:r w:rsidR="001F6E22" w:rsidRPr="00593155">
        <w:rPr>
          <w:rFonts w:ascii="GHEA Grapalat" w:hAnsi="GHEA Grapalat" w:cs="Arial AMU"/>
          <w:lang w:val="hy-AM"/>
        </w:rPr>
        <w:t>ործընկերների</w:t>
      </w:r>
      <w:r w:rsidR="004E155F" w:rsidRPr="00593155">
        <w:rPr>
          <w:rFonts w:ascii="GHEA Grapalat" w:hAnsi="GHEA Grapalat" w:cs="Arial AMU"/>
          <w:lang w:val="hy-AM"/>
        </w:rPr>
        <w:t xml:space="preserve"> նկատմամբ բացառում է կոպտության, մարդկային արժանապատվության ստորացման, անտակտության կամ որևէ մեկի հանդեպ ուղղորդված և գիտակցված խտրականացման կիրառման դրսևորումները, նրանց </w:t>
      </w:r>
      <w:r w:rsidR="001F6E22" w:rsidRPr="00593155">
        <w:rPr>
          <w:rFonts w:ascii="GHEA Grapalat" w:hAnsi="GHEA Grapalat" w:cs="Arial AMU"/>
          <w:lang w:val="hy-AM"/>
        </w:rPr>
        <w:t xml:space="preserve">առանձին </w:t>
      </w:r>
      <w:r w:rsidR="007338F6" w:rsidRPr="00593155">
        <w:rPr>
          <w:rFonts w:ascii="GHEA Grapalat" w:hAnsi="GHEA Grapalat" w:cs="Arial AMU"/>
          <w:lang w:val="hy-AM"/>
        </w:rPr>
        <w:t>գործողությունների նկատմամբ</w:t>
      </w:r>
      <w:r w:rsidR="004E155F" w:rsidRPr="00593155">
        <w:rPr>
          <w:rFonts w:ascii="GHEA Grapalat" w:hAnsi="GHEA Grapalat" w:cs="Arial AMU"/>
          <w:lang w:val="hy-AM"/>
        </w:rPr>
        <w:t xml:space="preserve"> իր</w:t>
      </w:r>
      <w:r w:rsidR="007338F6" w:rsidRPr="00593155">
        <w:rPr>
          <w:rFonts w:ascii="GHEA Grapalat" w:hAnsi="GHEA Grapalat" w:cs="Arial AMU"/>
          <w:lang w:val="hy-AM"/>
        </w:rPr>
        <w:t xml:space="preserve"> անհանդուրժողականությունը արտահայտ</w:t>
      </w:r>
      <w:r w:rsidR="004E155F" w:rsidRPr="00593155">
        <w:rPr>
          <w:rFonts w:ascii="GHEA Grapalat" w:hAnsi="GHEA Grapalat" w:cs="Arial AMU"/>
          <w:lang w:val="hy-AM"/>
        </w:rPr>
        <w:t xml:space="preserve">ում է </w:t>
      </w:r>
      <w:r w:rsidR="007338F6" w:rsidRPr="00593155">
        <w:rPr>
          <w:rFonts w:ascii="GHEA Grapalat" w:hAnsi="GHEA Grapalat" w:cs="Arial AMU"/>
          <w:lang w:val="hy-AM"/>
        </w:rPr>
        <w:t xml:space="preserve">պատշաճ ձևով և </w:t>
      </w:r>
      <w:r w:rsidR="004E155F" w:rsidRPr="00593155">
        <w:rPr>
          <w:rFonts w:ascii="GHEA Grapalat" w:hAnsi="GHEA Grapalat" w:cs="Arial AMU"/>
          <w:lang w:val="hy-AM"/>
        </w:rPr>
        <w:t xml:space="preserve">միայն </w:t>
      </w:r>
      <w:r w:rsidR="007338F6" w:rsidRPr="00593155">
        <w:rPr>
          <w:rFonts w:ascii="GHEA Grapalat" w:hAnsi="GHEA Grapalat" w:cs="Arial AMU"/>
          <w:lang w:val="hy-AM"/>
        </w:rPr>
        <w:t>լուրջ հիմքերի առկայության դեպքում:</w:t>
      </w:r>
    </w:p>
    <w:p w14:paraId="105A5976" w14:textId="77777777" w:rsidR="00FA4228" w:rsidRPr="00593155" w:rsidRDefault="00FA4228" w:rsidP="00593155">
      <w:pPr>
        <w:spacing w:line="360" w:lineRule="auto"/>
        <w:ind w:firstLine="360"/>
        <w:jc w:val="both"/>
        <w:rPr>
          <w:rFonts w:ascii="GHEA Grapalat" w:hAnsi="GHEA Grapalat" w:cs="Arial AMU"/>
          <w:lang w:val="hy-AM"/>
        </w:rPr>
      </w:pPr>
    </w:p>
    <w:p w14:paraId="6C42BAE2" w14:textId="4C2FE139" w:rsidR="007338F6" w:rsidRPr="00660627" w:rsidRDefault="00E876F0" w:rsidP="00593155">
      <w:pPr>
        <w:pStyle w:val="Heading2"/>
        <w:numPr>
          <w:ilvl w:val="0"/>
          <w:numId w:val="17"/>
        </w:numPr>
        <w:spacing w:line="360" w:lineRule="auto"/>
        <w:jc w:val="both"/>
        <w:rPr>
          <w:rFonts w:ascii="GHEA Grapalat" w:hAnsi="GHEA Grapalat" w:cs="Arial AMU"/>
          <w:b w:val="0"/>
          <w:sz w:val="22"/>
          <w:szCs w:val="22"/>
          <w:lang w:val="hy-AM"/>
        </w:rPr>
      </w:pPr>
      <w:bookmarkStart w:id="12" w:name="_Toc102743834"/>
      <w:r w:rsidRPr="00593155">
        <w:rPr>
          <w:rFonts w:ascii="GHEA Grapalat" w:hAnsi="GHEA Grapalat" w:cs="Arial AMU"/>
          <w:b w:val="0"/>
          <w:sz w:val="22"/>
          <w:szCs w:val="22"/>
          <w:lang w:val="hy-AM"/>
        </w:rPr>
        <w:t>Բարեխղճությունը</w:t>
      </w:r>
      <w:bookmarkEnd w:id="12"/>
    </w:p>
    <w:p w14:paraId="7984352F" w14:textId="7AF18DE1" w:rsidR="00A100C1" w:rsidRPr="00593155" w:rsidRDefault="008135D3" w:rsidP="00593155">
      <w:pPr>
        <w:spacing w:line="360" w:lineRule="auto"/>
        <w:jc w:val="both"/>
        <w:rPr>
          <w:rFonts w:ascii="GHEA Grapalat" w:hAnsi="GHEA Grapalat" w:cs="Arial AMU"/>
          <w:b/>
          <w:bCs/>
          <w:iCs/>
          <w:lang w:val="hy-AM"/>
        </w:rPr>
      </w:pPr>
      <w:r w:rsidRPr="00593155">
        <w:rPr>
          <w:rFonts w:ascii="GHEA Grapalat" w:hAnsi="GHEA Grapalat" w:cs="Arial AMU"/>
          <w:b/>
          <w:bCs/>
          <w:iCs/>
          <w:lang w:val="hy-AM"/>
        </w:rPr>
        <w:t>Հա</w:t>
      </w:r>
      <w:r w:rsidR="00C96C42" w:rsidRPr="00593155">
        <w:rPr>
          <w:rFonts w:ascii="GHEA Grapalat" w:hAnsi="GHEA Grapalat" w:cs="Arial AMU"/>
          <w:b/>
          <w:bCs/>
          <w:iCs/>
          <w:lang w:val="hy-AM"/>
        </w:rPr>
        <w:t>մայն</w:t>
      </w:r>
      <w:r w:rsidR="007D0D9B" w:rsidRPr="00593155">
        <w:rPr>
          <w:rFonts w:ascii="GHEA Grapalat" w:hAnsi="GHEA Grapalat" w:cs="Arial AMU"/>
          <w:b/>
          <w:bCs/>
          <w:iCs/>
          <w:lang w:val="hy-AM"/>
        </w:rPr>
        <w:t>ք</w:t>
      </w:r>
      <w:r w:rsidR="00C96C42" w:rsidRPr="00593155">
        <w:rPr>
          <w:rFonts w:ascii="GHEA Grapalat" w:hAnsi="GHEA Grapalat" w:cs="Arial AMU"/>
          <w:b/>
          <w:bCs/>
          <w:iCs/>
          <w:lang w:val="hy-AM"/>
        </w:rPr>
        <w:t xml:space="preserve">ային պաշտոն զբաղեցնող անձը և ծառայողները </w:t>
      </w:r>
      <w:r w:rsidRPr="00593155">
        <w:rPr>
          <w:rFonts w:ascii="GHEA Grapalat" w:hAnsi="GHEA Grapalat" w:cs="Arial AMU"/>
          <w:b/>
          <w:bCs/>
          <w:iCs/>
          <w:lang w:val="hy-AM"/>
        </w:rPr>
        <w:t xml:space="preserve">իրենց լիազորություններն իրականացնելիս գործում են ազնիվ և բարեխիղճ: </w:t>
      </w:r>
    </w:p>
    <w:p w14:paraId="787D424B" w14:textId="1FDCF4D7" w:rsidR="007338F6" w:rsidRPr="00593155" w:rsidRDefault="00A100C1" w:rsidP="00593155">
      <w:pPr>
        <w:spacing w:line="360" w:lineRule="auto"/>
        <w:jc w:val="both"/>
        <w:rPr>
          <w:rFonts w:ascii="GHEA Grapalat" w:hAnsi="GHEA Grapalat" w:cs="Arial AMU"/>
          <w:bCs/>
          <w:iCs/>
          <w:lang w:val="hy-AM"/>
        </w:rPr>
      </w:pPr>
      <w:r w:rsidRPr="00593155">
        <w:rPr>
          <w:rFonts w:ascii="GHEA Grapalat" w:hAnsi="GHEA Grapalat" w:cs="Arial AMU"/>
          <w:bCs/>
          <w:iCs/>
          <w:lang w:val="hy-AM"/>
        </w:rPr>
        <w:t>Համայնքային պաշտոն զբաղեցնող անձը և համայնքային ծառայողը՝</w:t>
      </w:r>
    </w:p>
    <w:p w14:paraId="78653F76" w14:textId="54954B20" w:rsidR="003213BC" w:rsidRPr="00593155" w:rsidRDefault="008135D3"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562159" w:rsidRPr="00562159">
        <w:rPr>
          <w:rFonts w:ascii="GHEA Grapalat" w:hAnsi="GHEA Grapalat" w:cs="Arial AMU"/>
          <w:lang w:val="hy-AM"/>
        </w:rPr>
        <w:t>Ի</w:t>
      </w:r>
      <w:r w:rsidR="007338F6" w:rsidRPr="00593155">
        <w:rPr>
          <w:rFonts w:ascii="GHEA Grapalat" w:hAnsi="GHEA Grapalat" w:cs="Arial AMU"/>
          <w:lang w:val="hy-AM"/>
        </w:rPr>
        <w:t>ր լիազորություններն իրագործելիս ցուցաբեր</w:t>
      </w:r>
      <w:r w:rsidR="001817F5" w:rsidRPr="00593155">
        <w:rPr>
          <w:rFonts w:ascii="GHEA Grapalat" w:hAnsi="GHEA Grapalat" w:cs="Arial AMU"/>
          <w:lang w:val="hy-AM"/>
        </w:rPr>
        <w:t xml:space="preserve">ում է </w:t>
      </w:r>
      <w:r w:rsidRPr="00593155">
        <w:rPr>
          <w:rFonts w:ascii="GHEA Grapalat" w:hAnsi="GHEA Grapalat" w:cs="Arial AMU"/>
          <w:lang w:val="hy-AM"/>
        </w:rPr>
        <w:t>ազն</w:t>
      </w:r>
      <w:r w:rsidR="007338F6" w:rsidRPr="00593155">
        <w:rPr>
          <w:rFonts w:ascii="GHEA Grapalat" w:hAnsi="GHEA Grapalat" w:cs="Arial AMU"/>
          <w:lang w:val="hy-AM"/>
        </w:rPr>
        <w:t>ի</w:t>
      </w:r>
      <w:r w:rsidRPr="00593155">
        <w:rPr>
          <w:rFonts w:ascii="GHEA Grapalat" w:hAnsi="GHEA Grapalat" w:cs="Arial AMU"/>
          <w:lang w:val="hy-AM"/>
        </w:rPr>
        <w:t>վ և օրինակելի վարքագիծ</w:t>
      </w:r>
      <w:r w:rsidR="003213BC" w:rsidRPr="00593155">
        <w:rPr>
          <w:rFonts w:ascii="GHEA Grapalat" w:hAnsi="GHEA Grapalat" w:cs="Arial AMU"/>
          <w:lang w:val="hy-AM"/>
        </w:rPr>
        <w:t>՝ զերծ</w:t>
      </w:r>
      <w:r w:rsidR="001817F5" w:rsidRPr="00593155">
        <w:rPr>
          <w:rFonts w:ascii="GHEA Grapalat" w:hAnsi="GHEA Grapalat" w:cs="Arial AMU"/>
          <w:lang w:val="hy-AM"/>
        </w:rPr>
        <w:t xml:space="preserve"> է</w:t>
      </w:r>
      <w:r w:rsidR="003213BC" w:rsidRPr="00593155">
        <w:rPr>
          <w:rFonts w:ascii="GHEA Grapalat" w:hAnsi="GHEA Grapalat" w:cs="Arial AMU"/>
          <w:lang w:val="hy-AM"/>
        </w:rPr>
        <w:t xml:space="preserve"> վարչական ազդեցության, իշխանական լծակների և ռեսուրսների չարաշահման գայթակղությունից</w:t>
      </w:r>
      <w:r w:rsidR="00562159" w:rsidRPr="00562159">
        <w:rPr>
          <w:rFonts w:ascii="GHEA Grapalat" w:hAnsi="GHEA Grapalat" w:cs="Arial AMU"/>
          <w:lang w:val="hy-AM"/>
        </w:rPr>
        <w:t>:</w:t>
      </w:r>
    </w:p>
    <w:p w14:paraId="5F409AC2" w14:textId="40776A0E" w:rsidR="003213BC" w:rsidRPr="00593155" w:rsidRDefault="00562159"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62159">
        <w:rPr>
          <w:rFonts w:ascii="GHEA Grapalat" w:hAnsi="GHEA Grapalat" w:cs="Arial AMU"/>
          <w:bCs/>
          <w:lang w:val="hy-AM"/>
        </w:rPr>
        <w:t>Ի</w:t>
      </w:r>
      <w:r w:rsidR="000E7F64" w:rsidRPr="00593155">
        <w:rPr>
          <w:rFonts w:ascii="GHEA Grapalat" w:hAnsi="GHEA Grapalat" w:cs="Arial AMU"/>
          <w:bCs/>
          <w:lang w:val="hy-AM"/>
        </w:rPr>
        <w:t>ր լիազորություններ</w:t>
      </w:r>
      <w:r w:rsidRPr="00562159">
        <w:rPr>
          <w:rFonts w:ascii="GHEA Grapalat" w:hAnsi="GHEA Grapalat" w:cs="Arial AMU"/>
          <w:bCs/>
          <w:lang w:val="hy-AM"/>
        </w:rPr>
        <w:t>ն</w:t>
      </w:r>
      <w:r w:rsidR="000E7F64" w:rsidRPr="00593155">
        <w:rPr>
          <w:rFonts w:ascii="GHEA Grapalat" w:hAnsi="GHEA Grapalat" w:cs="Arial AMU"/>
          <w:bCs/>
          <w:lang w:val="hy-AM"/>
        </w:rPr>
        <w:t xml:space="preserve"> </w:t>
      </w:r>
      <w:r w:rsidR="00EA02EC" w:rsidRPr="00593155">
        <w:rPr>
          <w:rFonts w:ascii="GHEA Grapalat" w:hAnsi="GHEA Grapalat" w:cs="Arial AMU"/>
          <w:bCs/>
          <w:lang w:val="hy-AM"/>
        </w:rPr>
        <w:t xml:space="preserve"> իրականացն</w:t>
      </w:r>
      <w:r w:rsidR="003213BC" w:rsidRPr="00593155">
        <w:rPr>
          <w:rFonts w:ascii="GHEA Grapalat" w:hAnsi="GHEA Grapalat" w:cs="Arial AMU"/>
          <w:bCs/>
          <w:lang w:val="hy-AM"/>
        </w:rPr>
        <w:t>ելիս</w:t>
      </w:r>
      <w:r w:rsidR="007E4AF7" w:rsidRPr="00593155">
        <w:rPr>
          <w:rFonts w:ascii="GHEA Grapalat" w:hAnsi="GHEA Grapalat" w:cs="Arial AMU"/>
          <w:bCs/>
          <w:lang w:val="hy-AM"/>
        </w:rPr>
        <w:t>,</w:t>
      </w:r>
      <w:r w:rsidR="003213BC" w:rsidRPr="00593155">
        <w:rPr>
          <w:rFonts w:ascii="GHEA Grapalat" w:hAnsi="GHEA Grapalat" w:cs="Arial AMU"/>
          <w:bCs/>
          <w:lang w:val="hy-AM"/>
        </w:rPr>
        <w:t xml:space="preserve"> </w:t>
      </w:r>
      <w:r w:rsidR="007E4AF7" w:rsidRPr="00593155">
        <w:rPr>
          <w:rFonts w:ascii="GHEA Grapalat" w:hAnsi="GHEA Grapalat" w:cs="Arial AMU"/>
          <w:bCs/>
          <w:lang w:val="hy-AM"/>
        </w:rPr>
        <w:t xml:space="preserve">վերադասի ուղղորդումներին համապատասխան, </w:t>
      </w:r>
      <w:r w:rsidR="003213BC" w:rsidRPr="00593155">
        <w:rPr>
          <w:rFonts w:ascii="GHEA Grapalat" w:hAnsi="GHEA Grapalat" w:cs="Arial AMU"/>
          <w:bCs/>
          <w:lang w:val="hy-AM"/>
        </w:rPr>
        <w:t xml:space="preserve"> ազնիվ</w:t>
      </w:r>
      <w:r w:rsidR="001817F5" w:rsidRPr="00593155">
        <w:rPr>
          <w:rFonts w:ascii="GHEA Grapalat" w:hAnsi="GHEA Grapalat" w:cs="Arial AMU"/>
          <w:bCs/>
          <w:lang w:val="hy-AM"/>
        </w:rPr>
        <w:t xml:space="preserve"> է</w:t>
      </w:r>
      <w:r w:rsidR="003213BC" w:rsidRPr="00593155">
        <w:rPr>
          <w:rFonts w:ascii="GHEA Grapalat" w:hAnsi="GHEA Grapalat" w:cs="Arial AMU"/>
          <w:bCs/>
          <w:lang w:val="hy-AM"/>
        </w:rPr>
        <w:t xml:space="preserve"> և անկողմնակալ, </w:t>
      </w:r>
      <w:r w:rsidR="000E7F64" w:rsidRPr="00593155">
        <w:rPr>
          <w:rFonts w:ascii="GHEA Grapalat" w:hAnsi="GHEA Grapalat" w:cs="Arial AMU"/>
          <w:bCs/>
          <w:lang w:val="hy-AM"/>
        </w:rPr>
        <w:t>ի</w:t>
      </w:r>
      <w:r w:rsidR="003213BC" w:rsidRPr="00593155">
        <w:rPr>
          <w:rFonts w:ascii="GHEA Grapalat" w:hAnsi="GHEA Grapalat" w:cs="Arial AMU"/>
          <w:bCs/>
          <w:lang w:val="hy-AM"/>
        </w:rPr>
        <w:t>ր</w:t>
      </w:r>
      <w:r w:rsidR="000E7F64" w:rsidRPr="00593155">
        <w:rPr>
          <w:rFonts w:ascii="GHEA Grapalat" w:hAnsi="GHEA Grapalat" w:cs="Arial AMU"/>
          <w:bCs/>
          <w:lang w:val="hy-AM"/>
        </w:rPr>
        <w:t xml:space="preserve"> </w:t>
      </w:r>
      <w:r w:rsidR="00EA02EC" w:rsidRPr="00593155">
        <w:rPr>
          <w:rFonts w:ascii="GHEA Grapalat" w:hAnsi="GHEA Grapalat" w:cs="Arial AMU"/>
          <w:bCs/>
          <w:lang w:val="hy-AM"/>
        </w:rPr>
        <w:t xml:space="preserve">ուժերի </w:t>
      </w:r>
      <w:r w:rsidR="000E7F64" w:rsidRPr="00593155">
        <w:rPr>
          <w:rFonts w:ascii="GHEA Grapalat" w:hAnsi="GHEA Grapalat" w:cs="Arial AMU"/>
          <w:bCs/>
          <w:lang w:val="hy-AM"/>
        </w:rPr>
        <w:t xml:space="preserve">լիարժեք </w:t>
      </w:r>
      <w:r w:rsidR="00EA02EC" w:rsidRPr="00593155">
        <w:rPr>
          <w:rFonts w:ascii="GHEA Grapalat" w:hAnsi="GHEA Grapalat" w:cs="Arial AMU"/>
          <w:bCs/>
          <w:lang w:val="hy-AM"/>
        </w:rPr>
        <w:t xml:space="preserve">չափով, </w:t>
      </w:r>
      <w:r w:rsidR="000E7F64" w:rsidRPr="00593155">
        <w:rPr>
          <w:rFonts w:ascii="GHEA Grapalat" w:hAnsi="GHEA Grapalat" w:cs="Arial AMU"/>
          <w:bCs/>
          <w:lang w:val="hy-AM"/>
        </w:rPr>
        <w:t>դրսևոր</w:t>
      </w:r>
      <w:r w:rsidR="001817F5" w:rsidRPr="00593155">
        <w:rPr>
          <w:rFonts w:ascii="GHEA Grapalat" w:hAnsi="GHEA Grapalat" w:cs="Arial AMU"/>
          <w:bCs/>
          <w:lang w:val="hy-AM"/>
        </w:rPr>
        <w:t xml:space="preserve">ում է </w:t>
      </w:r>
      <w:r w:rsidR="00EA02EC" w:rsidRPr="00593155">
        <w:rPr>
          <w:rFonts w:ascii="GHEA Grapalat" w:hAnsi="GHEA Grapalat" w:cs="Arial AMU"/>
          <w:bCs/>
          <w:lang w:val="hy-AM"/>
        </w:rPr>
        <w:t>անձնական պատասխանատվությ</w:t>
      </w:r>
      <w:r w:rsidR="001817F5" w:rsidRPr="00593155">
        <w:rPr>
          <w:rFonts w:ascii="GHEA Grapalat" w:hAnsi="GHEA Grapalat" w:cs="Arial AMU"/>
          <w:bCs/>
          <w:lang w:val="hy-AM"/>
        </w:rPr>
        <w:t>ու</w:t>
      </w:r>
      <w:r w:rsidR="00EA02EC" w:rsidRPr="00593155">
        <w:rPr>
          <w:rFonts w:ascii="GHEA Grapalat" w:hAnsi="GHEA Grapalat" w:cs="Arial AMU"/>
          <w:bCs/>
          <w:lang w:val="hy-AM"/>
        </w:rPr>
        <w:t>ն</w:t>
      </w:r>
      <w:r w:rsidRPr="00562159">
        <w:rPr>
          <w:rFonts w:ascii="GHEA Grapalat" w:hAnsi="GHEA Grapalat" w:cs="Arial AMU"/>
          <w:bCs/>
          <w:lang w:val="hy-AM"/>
        </w:rPr>
        <w:t>:</w:t>
      </w:r>
    </w:p>
    <w:p w14:paraId="4C7DFF49" w14:textId="037B98B6" w:rsidR="00152CED" w:rsidRPr="00593155" w:rsidRDefault="000E7F64"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93155">
        <w:rPr>
          <w:rFonts w:ascii="GHEA Grapalat" w:hAnsi="GHEA Grapalat" w:cs="Arial AMU"/>
          <w:bCs/>
          <w:lang w:val="hy-AM"/>
        </w:rPr>
        <w:t xml:space="preserve"> </w:t>
      </w:r>
      <w:r w:rsidR="00562159" w:rsidRPr="00562159">
        <w:rPr>
          <w:rFonts w:ascii="GHEA Grapalat" w:hAnsi="GHEA Grapalat" w:cs="Arial AMU"/>
          <w:bCs/>
          <w:lang w:val="hy-AM"/>
        </w:rPr>
        <w:t>Զ</w:t>
      </w:r>
      <w:r w:rsidR="00152CED" w:rsidRPr="00593155">
        <w:rPr>
          <w:rFonts w:ascii="GHEA Grapalat" w:hAnsi="GHEA Grapalat" w:cs="Arial AMU"/>
          <w:bCs/>
          <w:lang w:val="hy-AM"/>
        </w:rPr>
        <w:t>երծ</w:t>
      </w:r>
      <w:r w:rsidR="001817F5" w:rsidRPr="00593155">
        <w:rPr>
          <w:rFonts w:ascii="GHEA Grapalat" w:hAnsi="GHEA Grapalat" w:cs="Arial AMU"/>
          <w:bCs/>
          <w:lang w:val="hy-AM"/>
        </w:rPr>
        <w:t xml:space="preserve"> է </w:t>
      </w:r>
      <w:r w:rsidR="00152CED" w:rsidRPr="00593155">
        <w:rPr>
          <w:rFonts w:ascii="GHEA Grapalat" w:hAnsi="GHEA Grapalat" w:cs="Arial AMU"/>
          <w:bCs/>
          <w:lang w:val="hy-AM"/>
        </w:rPr>
        <w:t>մն</w:t>
      </w:r>
      <w:r w:rsidR="001817F5" w:rsidRPr="00593155">
        <w:rPr>
          <w:rFonts w:ascii="GHEA Grapalat" w:hAnsi="GHEA Grapalat" w:cs="Arial AMU"/>
          <w:bCs/>
          <w:lang w:val="hy-AM"/>
        </w:rPr>
        <w:t xml:space="preserve">ում </w:t>
      </w:r>
      <w:r w:rsidR="00EA02EC" w:rsidRPr="00593155">
        <w:rPr>
          <w:rFonts w:ascii="GHEA Grapalat" w:hAnsi="GHEA Grapalat" w:cs="Arial AMU"/>
          <w:bCs/>
          <w:lang w:val="hy-AM"/>
        </w:rPr>
        <w:t>պաշտոնեական դիրք</w:t>
      </w:r>
      <w:r w:rsidR="001817F5" w:rsidRPr="00593155">
        <w:rPr>
          <w:rFonts w:ascii="GHEA Grapalat" w:hAnsi="GHEA Grapalat" w:cs="Arial AMU"/>
          <w:bCs/>
          <w:lang w:val="hy-AM"/>
        </w:rPr>
        <w:t xml:space="preserve">ը </w:t>
      </w:r>
      <w:r w:rsidRPr="00593155">
        <w:rPr>
          <w:rFonts w:ascii="GHEA Grapalat" w:hAnsi="GHEA Grapalat" w:cs="Arial AMU"/>
          <w:bCs/>
          <w:lang w:val="hy-AM"/>
        </w:rPr>
        <w:t>անձնական շահի համար</w:t>
      </w:r>
      <w:r w:rsidR="00152CED" w:rsidRPr="00593155">
        <w:rPr>
          <w:rFonts w:ascii="GHEA Grapalat" w:hAnsi="GHEA Grapalat" w:cs="Arial AMU"/>
          <w:bCs/>
          <w:lang w:val="hy-AM"/>
        </w:rPr>
        <w:t xml:space="preserve"> </w:t>
      </w:r>
      <w:r w:rsidR="001817F5" w:rsidRPr="00593155">
        <w:rPr>
          <w:rFonts w:ascii="GHEA Grapalat" w:hAnsi="GHEA Grapalat" w:cs="Arial AMU"/>
          <w:bCs/>
          <w:lang w:val="hy-AM"/>
        </w:rPr>
        <w:t xml:space="preserve">օգտագործելուց, չի փորձում </w:t>
      </w:r>
      <w:r w:rsidR="00152CED" w:rsidRPr="00593155">
        <w:rPr>
          <w:rFonts w:ascii="GHEA Grapalat" w:hAnsi="GHEA Grapalat" w:cs="Arial AMU"/>
          <w:lang w:val="hy-AM"/>
        </w:rPr>
        <w:t>իր պաշտոն</w:t>
      </w:r>
      <w:r w:rsidR="00562159" w:rsidRPr="00562159">
        <w:rPr>
          <w:rFonts w:ascii="GHEA Grapalat" w:hAnsi="GHEA Grapalat" w:cs="Arial AMU"/>
          <w:lang w:val="hy-AM"/>
        </w:rPr>
        <w:t>ե</w:t>
      </w:r>
      <w:r w:rsidR="00152CED" w:rsidRPr="00593155">
        <w:rPr>
          <w:rFonts w:ascii="GHEA Grapalat" w:hAnsi="GHEA Grapalat" w:cs="Arial AMU"/>
          <w:lang w:val="hy-AM"/>
        </w:rPr>
        <w:t>ական դիրքով պայմանավորված առավելություն</w:t>
      </w:r>
      <w:r w:rsidR="001817F5" w:rsidRPr="00593155">
        <w:rPr>
          <w:rFonts w:ascii="GHEA Grapalat" w:hAnsi="GHEA Grapalat" w:cs="Arial AMU"/>
          <w:lang w:val="hy-AM"/>
        </w:rPr>
        <w:t>ներ</w:t>
      </w:r>
      <w:r w:rsidR="00152CED" w:rsidRPr="00593155">
        <w:rPr>
          <w:rFonts w:ascii="GHEA Grapalat" w:hAnsi="GHEA Grapalat" w:cs="Arial AMU"/>
          <w:lang w:val="hy-AM"/>
        </w:rPr>
        <w:t xml:space="preserve"> առաջարկ</w:t>
      </w:r>
      <w:r w:rsidR="001817F5" w:rsidRPr="00593155">
        <w:rPr>
          <w:rFonts w:ascii="GHEA Grapalat" w:hAnsi="GHEA Grapalat" w:cs="Arial AMU"/>
          <w:lang w:val="hy-AM"/>
        </w:rPr>
        <w:t>ել կամ խոստումներ տալ</w:t>
      </w:r>
      <w:r w:rsidR="00152CED" w:rsidRPr="00593155">
        <w:rPr>
          <w:rFonts w:ascii="GHEA Grapalat" w:hAnsi="GHEA Grapalat" w:cs="Arial AMU"/>
          <w:lang w:val="hy-AM"/>
        </w:rPr>
        <w:t>, եթե լիարժեք լիազորված չ</w:t>
      </w:r>
      <w:r w:rsidR="00562159" w:rsidRPr="00562159">
        <w:rPr>
          <w:rFonts w:ascii="GHEA Grapalat" w:hAnsi="GHEA Grapalat" w:cs="Arial AMU"/>
          <w:lang w:val="hy-AM"/>
        </w:rPr>
        <w:t>ի</w:t>
      </w:r>
      <w:r w:rsidR="00152CED" w:rsidRPr="00593155">
        <w:rPr>
          <w:rFonts w:ascii="GHEA Grapalat" w:hAnsi="GHEA Grapalat" w:cs="Arial AMU"/>
          <w:lang w:val="hy-AM"/>
        </w:rPr>
        <w:t xml:space="preserve"> դա անել։</w:t>
      </w:r>
    </w:p>
    <w:p w14:paraId="18B76232" w14:textId="0AAD76A6" w:rsidR="00152CED" w:rsidRPr="00593155" w:rsidRDefault="00562159"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562159">
        <w:rPr>
          <w:rFonts w:ascii="GHEA Grapalat" w:hAnsi="GHEA Grapalat" w:cs="Arial AMU"/>
          <w:bCs/>
          <w:lang w:val="hy-AM"/>
        </w:rPr>
        <w:t>Զ</w:t>
      </w:r>
      <w:r w:rsidR="00152CED" w:rsidRPr="00593155">
        <w:rPr>
          <w:rFonts w:ascii="GHEA Grapalat" w:hAnsi="GHEA Grapalat" w:cs="Arial AMU"/>
          <w:bCs/>
          <w:lang w:val="hy-AM"/>
        </w:rPr>
        <w:t xml:space="preserve">երծ </w:t>
      </w:r>
      <w:r w:rsidR="001817F5" w:rsidRPr="00593155">
        <w:rPr>
          <w:rFonts w:ascii="GHEA Grapalat" w:hAnsi="GHEA Grapalat" w:cs="Arial AMU"/>
          <w:bCs/>
          <w:lang w:val="hy-AM"/>
        </w:rPr>
        <w:t xml:space="preserve">է </w:t>
      </w:r>
      <w:r w:rsidR="00152CED" w:rsidRPr="00593155">
        <w:rPr>
          <w:rFonts w:ascii="GHEA Grapalat" w:hAnsi="GHEA Grapalat" w:cs="Arial AMU"/>
          <w:bCs/>
          <w:lang w:val="hy-AM"/>
        </w:rPr>
        <w:t>մն</w:t>
      </w:r>
      <w:r w:rsidR="001817F5" w:rsidRPr="00593155">
        <w:rPr>
          <w:rFonts w:ascii="GHEA Grapalat" w:hAnsi="GHEA Grapalat" w:cs="Arial AMU"/>
          <w:bCs/>
          <w:lang w:val="hy-AM"/>
        </w:rPr>
        <w:t xml:space="preserve">ում </w:t>
      </w:r>
      <w:r w:rsidR="00EA02EC" w:rsidRPr="00593155">
        <w:rPr>
          <w:rFonts w:ascii="GHEA Grapalat" w:hAnsi="GHEA Grapalat" w:cs="Arial AMU"/>
          <w:bCs/>
          <w:lang w:val="hy-AM"/>
        </w:rPr>
        <w:t>այլ անձանց</w:t>
      </w:r>
      <w:r w:rsidR="001817F5" w:rsidRPr="00593155">
        <w:rPr>
          <w:rFonts w:ascii="GHEA Grapalat" w:hAnsi="GHEA Grapalat" w:cs="Arial AMU"/>
          <w:bCs/>
          <w:lang w:val="hy-AM"/>
        </w:rPr>
        <w:t>՝</w:t>
      </w:r>
      <w:r w:rsidR="00EA02EC" w:rsidRPr="00593155">
        <w:rPr>
          <w:rFonts w:ascii="GHEA Grapalat" w:hAnsi="GHEA Grapalat" w:cs="Arial AMU"/>
          <w:bCs/>
          <w:lang w:val="hy-AM"/>
        </w:rPr>
        <w:t xml:space="preserve"> ներառյալ այլ </w:t>
      </w:r>
      <w:r w:rsidR="000E7F64" w:rsidRPr="00593155">
        <w:rPr>
          <w:rFonts w:ascii="GHEA Grapalat" w:hAnsi="GHEA Grapalat" w:cs="Arial AMU"/>
          <w:bCs/>
          <w:lang w:val="hy-AM"/>
        </w:rPr>
        <w:t>հանրային ծառայողների, պաշտոնյաների ու</w:t>
      </w:r>
      <w:r w:rsidR="00EA02EC" w:rsidRPr="00593155">
        <w:rPr>
          <w:rFonts w:ascii="GHEA Grapalat" w:hAnsi="GHEA Grapalat" w:cs="Arial AMU"/>
          <w:bCs/>
          <w:lang w:val="hy-AM"/>
        </w:rPr>
        <w:t xml:space="preserve"> կազմակերպությունների վրա</w:t>
      </w:r>
      <w:r w:rsidR="001817F5" w:rsidRPr="00593155">
        <w:rPr>
          <w:rFonts w:ascii="GHEA Grapalat" w:hAnsi="GHEA Grapalat" w:cs="Arial AMU"/>
          <w:bCs/>
          <w:lang w:val="hy-AM"/>
        </w:rPr>
        <w:t xml:space="preserve"> ճնշումներ գործադրելուց</w:t>
      </w:r>
      <w:r w:rsidRPr="00562159">
        <w:rPr>
          <w:rFonts w:ascii="GHEA Grapalat" w:hAnsi="GHEA Grapalat" w:cs="Arial AMU"/>
          <w:bCs/>
          <w:lang w:val="hy-AM"/>
        </w:rPr>
        <w:t>՝</w:t>
      </w:r>
      <w:r w:rsidR="001817F5" w:rsidRPr="00593155">
        <w:rPr>
          <w:rFonts w:ascii="GHEA Grapalat" w:hAnsi="GHEA Grapalat" w:cs="Arial AMU"/>
          <w:bCs/>
          <w:lang w:val="hy-AM"/>
        </w:rPr>
        <w:t xml:space="preserve"> նրանց առաջարկելով ա</w:t>
      </w:r>
      <w:r w:rsidR="00152CED" w:rsidRPr="00593155">
        <w:rPr>
          <w:rFonts w:ascii="GHEA Grapalat" w:hAnsi="GHEA Grapalat" w:cs="Arial AMU"/>
          <w:lang w:val="hy-AM"/>
        </w:rPr>
        <w:t>նձնական արտոնություններ</w:t>
      </w:r>
      <w:r w:rsidRPr="00562159">
        <w:rPr>
          <w:rFonts w:ascii="GHEA Grapalat" w:hAnsi="GHEA Grapalat" w:cs="Arial AMU"/>
          <w:lang w:val="hy-AM"/>
        </w:rPr>
        <w:t>:</w:t>
      </w:r>
    </w:p>
    <w:p w14:paraId="4E3EE75D" w14:textId="02E428E8" w:rsidR="0055647B" w:rsidRPr="00593155" w:rsidRDefault="000E7F64" w:rsidP="00593155">
      <w:pPr>
        <w:pStyle w:val="ListParagraph"/>
        <w:numPr>
          <w:ilvl w:val="1"/>
          <w:numId w:val="17"/>
        </w:numPr>
        <w:autoSpaceDE w:val="0"/>
        <w:autoSpaceDN w:val="0"/>
        <w:adjustRightInd w:val="0"/>
        <w:spacing w:line="360" w:lineRule="auto"/>
        <w:jc w:val="both"/>
        <w:rPr>
          <w:rFonts w:ascii="GHEA Grapalat" w:hAnsi="GHEA Grapalat" w:cs="Arial AMU"/>
          <w:bCs/>
          <w:lang w:val="hy-AM"/>
        </w:rPr>
      </w:pPr>
      <w:r w:rsidRPr="00593155">
        <w:rPr>
          <w:rFonts w:ascii="GHEA Grapalat" w:hAnsi="GHEA Grapalat" w:cs="Arial AMU"/>
          <w:bCs/>
          <w:lang w:val="hy-AM"/>
        </w:rPr>
        <w:t xml:space="preserve"> </w:t>
      </w:r>
      <w:r w:rsidR="00562159" w:rsidRPr="00562159">
        <w:rPr>
          <w:rFonts w:ascii="GHEA Grapalat" w:hAnsi="GHEA Grapalat" w:cs="Arial AMU"/>
          <w:bCs/>
          <w:lang w:val="hy-AM"/>
        </w:rPr>
        <w:t>Զ</w:t>
      </w:r>
      <w:r w:rsidR="00EA02EC" w:rsidRPr="00593155">
        <w:rPr>
          <w:rFonts w:ascii="GHEA Grapalat" w:hAnsi="GHEA Grapalat" w:cs="Arial AMU"/>
          <w:bCs/>
          <w:lang w:val="hy-AM"/>
        </w:rPr>
        <w:t>երծ</w:t>
      </w:r>
      <w:r w:rsidR="001817F5" w:rsidRPr="00593155">
        <w:rPr>
          <w:rFonts w:ascii="GHEA Grapalat" w:hAnsi="GHEA Grapalat" w:cs="Arial AMU"/>
          <w:bCs/>
          <w:lang w:val="hy-AM"/>
        </w:rPr>
        <w:t xml:space="preserve"> է </w:t>
      </w:r>
      <w:r w:rsidR="00EA02EC" w:rsidRPr="00593155">
        <w:rPr>
          <w:rFonts w:ascii="GHEA Grapalat" w:hAnsi="GHEA Grapalat" w:cs="Arial AMU"/>
          <w:bCs/>
          <w:lang w:val="hy-AM"/>
        </w:rPr>
        <w:t>մն</w:t>
      </w:r>
      <w:r w:rsidR="001817F5" w:rsidRPr="00593155">
        <w:rPr>
          <w:rFonts w:ascii="GHEA Grapalat" w:hAnsi="GHEA Grapalat" w:cs="Arial AMU"/>
          <w:bCs/>
          <w:lang w:val="hy-AM"/>
        </w:rPr>
        <w:t xml:space="preserve">ում </w:t>
      </w:r>
      <w:r w:rsidR="00EA02EC" w:rsidRPr="00593155">
        <w:rPr>
          <w:rFonts w:ascii="GHEA Grapalat" w:hAnsi="GHEA Grapalat" w:cs="Arial AMU"/>
          <w:bCs/>
          <w:lang w:val="hy-AM"/>
        </w:rPr>
        <w:t>չլիազորված խոստումներ</w:t>
      </w:r>
      <w:r w:rsidR="001817F5" w:rsidRPr="00593155">
        <w:rPr>
          <w:rFonts w:ascii="GHEA Grapalat" w:hAnsi="GHEA Grapalat" w:cs="Arial AMU"/>
          <w:bCs/>
          <w:lang w:val="hy-AM"/>
        </w:rPr>
        <w:t xml:space="preserve"> տալուց</w:t>
      </w:r>
      <w:r w:rsidR="00EA02EC" w:rsidRPr="00593155">
        <w:rPr>
          <w:rFonts w:ascii="GHEA Grapalat" w:hAnsi="GHEA Grapalat" w:cs="Arial AMU"/>
          <w:bCs/>
          <w:lang w:val="hy-AM"/>
        </w:rPr>
        <w:t xml:space="preserve">, </w:t>
      </w:r>
      <w:r w:rsidR="001817F5" w:rsidRPr="00593155">
        <w:rPr>
          <w:rFonts w:ascii="GHEA Grapalat" w:hAnsi="GHEA Grapalat" w:cs="Arial AMU"/>
          <w:bCs/>
          <w:lang w:val="hy-AM"/>
        </w:rPr>
        <w:t>երբ դրանք</w:t>
      </w:r>
      <w:r w:rsidR="00EA02EC" w:rsidRPr="00593155">
        <w:rPr>
          <w:rFonts w:ascii="GHEA Grapalat" w:hAnsi="GHEA Grapalat" w:cs="Arial AMU"/>
          <w:bCs/>
          <w:lang w:val="hy-AM"/>
        </w:rPr>
        <w:t xml:space="preserve"> կարող են ընկալվել որպես </w:t>
      </w:r>
      <w:r w:rsidR="0077208D">
        <w:rPr>
          <w:rFonts w:ascii="GHEA Grapalat" w:hAnsi="GHEA Grapalat" w:cs="Arial AMU"/>
          <w:bCs/>
          <w:lang w:val="hy-AM"/>
        </w:rPr>
        <w:t>Բյուրեղավանի համայնքապետարանի</w:t>
      </w:r>
      <w:r w:rsidR="00EA02EC" w:rsidRPr="00593155">
        <w:rPr>
          <w:rFonts w:ascii="GHEA Grapalat" w:hAnsi="GHEA Grapalat" w:cs="Arial AMU"/>
          <w:bCs/>
          <w:lang w:val="hy-AM"/>
        </w:rPr>
        <w:t xml:space="preserve"> ստանձնած պարտավորություն</w:t>
      </w:r>
      <w:r w:rsidR="003213BC" w:rsidRPr="00593155">
        <w:rPr>
          <w:rFonts w:ascii="GHEA Grapalat" w:hAnsi="GHEA Grapalat" w:cs="Arial AMU"/>
          <w:bCs/>
          <w:lang w:val="hy-AM"/>
        </w:rPr>
        <w:t>,</w:t>
      </w:r>
      <w:r w:rsidR="00152CED" w:rsidRPr="00593155">
        <w:rPr>
          <w:rFonts w:ascii="GHEA Grapalat" w:hAnsi="GHEA Grapalat" w:cs="Arial AMU"/>
          <w:bCs/>
          <w:lang w:val="hy-AM"/>
        </w:rPr>
        <w:t xml:space="preserve"> </w:t>
      </w:r>
      <w:r w:rsidR="0055647B" w:rsidRPr="00593155">
        <w:rPr>
          <w:rFonts w:ascii="GHEA Grapalat" w:hAnsi="GHEA Grapalat" w:cs="Arial AMU"/>
          <w:bCs/>
          <w:lang w:val="hy-AM"/>
        </w:rPr>
        <w:t>որոնք կպարտավորեցնեն ՏԻ</w:t>
      </w:r>
      <w:r w:rsidR="00562159" w:rsidRPr="00562159">
        <w:rPr>
          <w:rFonts w:ascii="GHEA Grapalat" w:hAnsi="GHEA Grapalat" w:cs="Arial AMU"/>
          <w:bCs/>
          <w:lang w:val="hy-AM"/>
        </w:rPr>
        <w:t>Մ-</w:t>
      </w:r>
      <w:r w:rsidR="0055647B" w:rsidRPr="00593155">
        <w:rPr>
          <w:rFonts w:ascii="GHEA Grapalat" w:hAnsi="GHEA Grapalat" w:cs="Arial AMU"/>
          <w:bCs/>
          <w:lang w:val="hy-AM"/>
        </w:rPr>
        <w:t xml:space="preserve">ին կատարելու որոշակի գործողություն:  </w:t>
      </w:r>
    </w:p>
    <w:p w14:paraId="269B9030" w14:textId="54D2EEEE" w:rsidR="00152CED" w:rsidRPr="00593155" w:rsidRDefault="001817F5" w:rsidP="00593155">
      <w:pPr>
        <w:pStyle w:val="ListParagraph"/>
        <w:numPr>
          <w:ilvl w:val="1"/>
          <w:numId w:val="17"/>
        </w:numPr>
        <w:autoSpaceDE w:val="0"/>
        <w:autoSpaceDN w:val="0"/>
        <w:adjustRightInd w:val="0"/>
        <w:spacing w:line="360" w:lineRule="auto"/>
        <w:jc w:val="both"/>
        <w:rPr>
          <w:rFonts w:ascii="GHEA Grapalat" w:hAnsi="GHEA Grapalat" w:cs="Arial AMU"/>
          <w:bCs/>
          <w:lang w:val="hy-AM"/>
        </w:rPr>
      </w:pPr>
      <w:r w:rsidRPr="00593155">
        <w:rPr>
          <w:rFonts w:ascii="GHEA Grapalat" w:hAnsi="GHEA Grapalat" w:cs="Arial AMU"/>
          <w:bCs/>
          <w:lang w:val="hy-AM"/>
        </w:rPr>
        <w:t>Զ</w:t>
      </w:r>
      <w:r w:rsidR="0055647B" w:rsidRPr="00593155">
        <w:rPr>
          <w:rFonts w:ascii="GHEA Grapalat" w:hAnsi="GHEA Grapalat" w:cs="Arial AMU"/>
          <w:bCs/>
          <w:lang w:val="hy-AM"/>
        </w:rPr>
        <w:t>երծ</w:t>
      </w:r>
      <w:r w:rsidRPr="00593155">
        <w:rPr>
          <w:rFonts w:ascii="GHEA Grapalat" w:hAnsi="GHEA Grapalat" w:cs="Arial AMU"/>
          <w:bCs/>
          <w:lang w:val="hy-AM"/>
        </w:rPr>
        <w:t xml:space="preserve"> է</w:t>
      </w:r>
      <w:r w:rsidR="0055647B" w:rsidRPr="00593155">
        <w:rPr>
          <w:rFonts w:ascii="GHEA Grapalat" w:hAnsi="GHEA Grapalat" w:cs="Arial AMU"/>
          <w:bCs/>
          <w:lang w:val="hy-AM"/>
        </w:rPr>
        <w:t xml:space="preserve"> մն</w:t>
      </w:r>
      <w:r w:rsidRPr="00593155">
        <w:rPr>
          <w:rFonts w:ascii="GHEA Grapalat" w:hAnsi="GHEA Grapalat" w:cs="Arial AMU"/>
          <w:bCs/>
          <w:lang w:val="hy-AM"/>
        </w:rPr>
        <w:t xml:space="preserve">ում </w:t>
      </w:r>
      <w:r w:rsidR="00152CED" w:rsidRPr="00593155">
        <w:rPr>
          <w:rFonts w:ascii="GHEA Grapalat" w:hAnsi="GHEA Grapalat" w:cs="Arial AMU"/>
          <w:bCs/>
          <w:lang w:val="hy-AM"/>
        </w:rPr>
        <w:t>հայտնվելու այնպիսի իրավիճակում, երբ ստիպված է լին</w:t>
      </w:r>
      <w:r w:rsidRPr="00593155">
        <w:rPr>
          <w:rFonts w:ascii="GHEA Grapalat" w:hAnsi="GHEA Grapalat" w:cs="Arial AMU"/>
          <w:bCs/>
          <w:lang w:val="hy-AM"/>
        </w:rPr>
        <w:t xml:space="preserve">ելու </w:t>
      </w:r>
      <w:r w:rsidR="00152CED" w:rsidRPr="00593155">
        <w:rPr>
          <w:rFonts w:ascii="GHEA Grapalat" w:hAnsi="GHEA Grapalat" w:cs="Arial AMU"/>
          <w:bCs/>
          <w:lang w:val="hy-AM"/>
        </w:rPr>
        <w:t>որևէ անձի կամ մարմնի լավությունը վերադարձնել։ Իր պաշտոն</w:t>
      </w:r>
      <w:r w:rsidR="00562159" w:rsidRPr="00562159">
        <w:rPr>
          <w:rFonts w:ascii="GHEA Grapalat" w:hAnsi="GHEA Grapalat" w:cs="Arial AMU"/>
          <w:bCs/>
          <w:lang w:val="hy-AM"/>
        </w:rPr>
        <w:t>ե</w:t>
      </w:r>
      <w:r w:rsidR="00152CED" w:rsidRPr="00593155">
        <w:rPr>
          <w:rFonts w:ascii="GHEA Grapalat" w:hAnsi="GHEA Grapalat" w:cs="Arial AMU"/>
          <w:bCs/>
          <w:lang w:val="hy-AM"/>
        </w:rPr>
        <w:t xml:space="preserve">ական դիրքում կամ անձնական կյանքում </w:t>
      </w:r>
      <w:r w:rsidRPr="00593155">
        <w:rPr>
          <w:rFonts w:ascii="GHEA Grapalat" w:hAnsi="GHEA Grapalat" w:cs="Arial AMU"/>
          <w:bCs/>
          <w:lang w:val="hy-AM"/>
        </w:rPr>
        <w:t xml:space="preserve">իր </w:t>
      </w:r>
      <w:r w:rsidR="00152CED" w:rsidRPr="00593155">
        <w:rPr>
          <w:rFonts w:ascii="GHEA Grapalat" w:hAnsi="GHEA Grapalat" w:cs="Arial AMU"/>
          <w:bCs/>
          <w:lang w:val="hy-AM"/>
        </w:rPr>
        <w:t>վարքը չպետք է նրան դարձնի այլոց անհարկի ազդեցության թիրախ։</w:t>
      </w:r>
    </w:p>
    <w:p w14:paraId="1E5B43BB" w14:textId="3B250504" w:rsidR="009D2C19" w:rsidRPr="00593155" w:rsidRDefault="009D2C19" w:rsidP="00593155">
      <w:pPr>
        <w:pStyle w:val="ListParagraph"/>
        <w:numPr>
          <w:ilvl w:val="1"/>
          <w:numId w:val="17"/>
        </w:numPr>
        <w:autoSpaceDE w:val="0"/>
        <w:autoSpaceDN w:val="0"/>
        <w:adjustRightInd w:val="0"/>
        <w:spacing w:line="360" w:lineRule="auto"/>
        <w:jc w:val="both"/>
        <w:rPr>
          <w:rFonts w:ascii="GHEA Grapalat" w:hAnsi="GHEA Grapalat" w:cs="Arial AMU"/>
          <w:bCs/>
          <w:lang w:val="hy-AM"/>
        </w:rPr>
      </w:pPr>
      <w:r w:rsidRPr="00593155">
        <w:rPr>
          <w:rFonts w:ascii="GHEA Grapalat" w:hAnsi="GHEA Grapalat" w:cs="Arial AMU"/>
          <w:bCs/>
          <w:lang w:val="hy-AM"/>
        </w:rPr>
        <w:t>Զերծ է մնում օգտվել իր զբաղեցրած պաշտոնից</w:t>
      </w:r>
      <w:r w:rsidR="00562159" w:rsidRPr="006B37E6">
        <w:rPr>
          <w:rFonts w:ascii="GHEA Grapalat" w:hAnsi="GHEA Grapalat" w:cs="Arial AMU"/>
          <w:bCs/>
          <w:lang w:val="hy-AM"/>
        </w:rPr>
        <w:t>՝</w:t>
      </w:r>
      <w:r w:rsidRPr="00593155">
        <w:rPr>
          <w:rFonts w:ascii="GHEA Grapalat" w:hAnsi="GHEA Grapalat" w:cs="Arial AMU"/>
          <w:bCs/>
          <w:lang w:val="hy-AM"/>
        </w:rPr>
        <w:t xml:space="preserve"> համայնքային ծառայությունից դուրս աշխատանքի հնարավորություններ ձեռք բերելու համար։</w:t>
      </w:r>
    </w:p>
    <w:p w14:paraId="1C4F9F38" w14:textId="51BA57E8" w:rsidR="003213BC" w:rsidRPr="00593155" w:rsidRDefault="006B37E6"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6B37E6">
        <w:rPr>
          <w:rFonts w:ascii="GHEA Grapalat" w:hAnsi="GHEA Grapalat" w:cs="Arial AMU"/>
          <w:bCs/>
          <w:lang w:val="hy-AM"/>
        </w:rPr>
        <w:lastRenderedPageBreak/>
        <w:t>Ծ</w:t>
      </w:r>
      <w:r w:rsidR="000E7F64" w:rsidRPr="00593155">
        <w:rPr>
          <w:rFonts w:ascii="GHEA Grapalat" w:hAnsi="GHEA Grapalat" w:cs="Arial AMU"/>
          <w:bCs/>
          <w:lang w:val="hy-AM"/>
        </w:rPr>
        <w:t>առայողական առաջխաղացման համար օ</w:t>
      </w:r>
      <w:r w:rsidR="00EA02EC" w:rsidRPr="00593155">
        <w:rPr>
          <w:rFonts w:ascii="GHEA Grapalat" w:hAnsi="GHEA Grapalat" w:cs="Arial AMU"/>
          <w:bCs/>
          <w:lang w:val="hy-AM"/>
        </w:rPr>
        <w:t>գտագործ</w:t>
      </w:r>
      <w:r w:rsidR="00C10A0D" w:rsidRPr="00593155">
        <w:rPr>
          <w:rFonts w:ascii="GHEA Grapalat" w:hAnsi="GHEA Grapalat" w:cs="Arial AMU"/>
          <w:bCs/>
          <w:lang w:val="hy-AM"/>
        </w:rPr>
        <w:t xml:space="preserve">ում է </w:t>
      </w:r>
      <w:r w:rsidR="00EA02EC" w:rsidRPr="00593155">
        <w:rPr>
          <w:rFonts w:ascii="GHEA Grapalat" w:hAnsi="GHEA Grapalat" w:cs="Arial AMU"/>
          <w:bCs/>
          <w:lang w:val="hy-AM"/>
        </w:rPr>
        <w:t>միայն օրինական և բարոյական միջոցներ, զերծ</w:t>
      </w:r>
      <w:r w:rsidR="00C10A0D" w:rsidRPr="00593155">
        <w:rPr>
          <w:rFonts w:ascii="GHEA Grapalat" w:hAnsi="GHEA Grapalat" w:cs="Arial AMU"/>
          <w:bCs/>
          <w:lang w:val="hy-AM"/>
        </w:rPr>
        <w:t xml:space="preserve"> է </w:t>
      </w:r>
      <w:r w:rsidR="00EA02EC" w:rsidRPr="00593155">
        <w:rPr>
          <w:rFonts w:ascii="GHEA Grapalat" w:hAnsi="GHEA Grapalat" w:cs="Arial AMU"/>
          <w:bCs/>
          <w:lang w:val="hy-AM"/>
        </w:rPr>
        <w:t>մն</w:t>
      </w:r>
      <w:r w:rsidR="00C10A0D" w:rsidRPr="00593155">
        <w:rPr>
          <w:rFonts w:ascii="GHEA Grapalat" w:hAnsi="GHEA Grapalat" w:cs="Arial AMU"/>
          <w:bCs/>
          <w:lang w:val="hy-AM"/>
        </w:rPr>
        <w:t xml:space="preserve">ում </w:t>
      </w:r>
      <w:r w:rsidR="00EA02EC" w:rsidRPr="00593155">
        <w:rPr>
          <w:rFonts w:ascii="GHEA Grapalat" w:hAnsi="GHEA Grapalat" w:cs="Arial AMU"/>
          <w:bCs/>
          <w:lang w:val="hy-AM"/>
        </w:rPr>
        <w:t xml:space="preserve">քաղաքական հովանավորությամբ կամ այլ անազնիվ </w:t>
      </w:r>
      <w:r w:rsidR="005C4AA4" w:rsidRPr="00593155">
        <w:rPr>
          <w:rFonts w:ascii="GHEA Grapalat" w:hAnsi="GHEA Grapalat" w:cs="Arial AMU"/>
          <w:bCs/>
          <w:lang w:val="hy-AM"/>
        </w:rPr>
        <w:t>միջոցներ</w:t>
      </w:r>
      <w:r w:rsidR="00EA02EC" w:rsidRPr="00593155">
        <w:rPr>
          <w:rFonts w:ascii="GHEA Grapalat" w:hAnsi="GHEA Grapalat" w:cs="Arial AMU"/>
          <w:bCs/>
          <w:lang w:val="hy-AM"/>
        </w:rPr>
        <w:t>ով հա</w:t>
      </w:r>
      <w:r w:rsidR="003213BC" w:rsidRPr="00593155">
        <w:rPr>
          <w:rFonts w:ascii="GHEA Grapalat" w:hAnsi="GHEA Grapalat" w:cs="Arial AMU"/>
          <w:bCs/>
          <w:lang w:val="hy-AM"/>
        </w:rPr>
        <w:t xml:space="preserve">մայնքային </w:t>
      </w:r>
      <w:r w:rsidR="00EA02EC" w:rsidRPr="00593155">
        <w:rPr>
          <w:rFonts w:ascii="GHEA Grapalat" w:hAnsi="GHEA Grapalat" w:cs="Arial AMU"/>
          <w:bCs/>
          <w:lang w:val="hy-AM"/>
        </w:rPr>
        <w:t xml:space="preserve">ծառայությունում </w:t>
      </w:r>
      <w:r w:rsidR="000E7F64" w:rsidRPr="00593155">
        <w:rPr>
          <w:rFonts w:ascii="GHEA Grapalat" w:hAnsi="GHEA Grapalat" w:cs="Arial AMU"/>
          <w:bCs/>
          <w:lang w:val="hy-AM"/>
        </w:rPr>
        <w:t xml:space="preserve">կամ </w:t>
      </w:r>
      <w:r w:rsidR="003213BC" w:rsidRPr="00593155">
        <w:rPr>
          <w:rFonts w:ascii="GHEA Grapalat" w:hAnsi="GHEA Grapalat" w:cs="Arial AMU"/>
          <w:bCs/>
          <w:lang w:val="hy-AM"/>
        </w:rPr>
        <w:t xml:space="preserve">համայնքային </w:t>
      </w:r>
      <w:r w:rsidR="000E7F64" w:rsidRPr="00593155">
        <w:rPr>
          <w:rFonts w:ascii="GHEA Grapalat" w:hAnsi="GHEA Grapalat" w:cs="Arial AMU"/>
          <w:bCs/>
          <w:lang w:val="hy-AM"/>
        </w:rPr>
        <w:t xml:space="preserve">պաշտոնում </w:t>
      </w:r>
      <w:r w:rsidR="00EA02EC" w:rsidRPr="00593155">
        <w:rPr>
          <w:rFonts w:ascii="GHEA Grapalat" w:hAnsi="GHEA Grapalat" w:cs="Arial AMU"/>
          <w:bCs/>
          <w:lang w:val="hy-AM"/>
        </w:rPr>
        <w:t>առաջխաղացման հասնելու</w:t>
      </w:r>
      <w:r w:rsidRPr="006B37E6">
        <w:rPr>
          <w:rFonts w:ascii="GHEA Grapalat" w:hAnsi="GHEA Grapalat" w:cs="Arial AMU"/>
          <w:bCs/>
          <w:lang w:val="hy-AM"/>
        </w:rPr>
        <w:t>ց:</w:t>
      </w:r>
    </w:p>
    <w:p w14:paraId="359BE46A" w14:textId="340D63EB" w:rsidR="003213BC" w:rsidRPr="00593155" w:rsidRDefault="006B37E6"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6B37E6">
        <w:rPr>
          <w:rFonts w:ascii="GHEA Grapalat" w:hAnsi="GHEA Grapalat" w:cs="Arial AMU"/>
          <w:bCs/>
          <w:lang w:val="hy-AM"/>
        </w:rPr>
        <w:t>Կ</w:t>
      </w:r>
      <w:r w:rsidR="00EA02EC" w:rsidRPr="00593155">
        <w:rPr>
          <w:rFonts w:ascii="GHEA Grapalat" w:hAnsi="GHEA Grapalat" w:cs="Arial AMU"/>
          <w:bCs/>
          <w:lang w:val="hy-AM"/>
        </w:rPr>
        <w:t>ատար</w:t>
      </w:r>
      <w:r w:rsidR="00C10A0D" w:rsidRPr="00593155">
        <w:rPr>
          <w:rFonts w:ascii="GHEA Grapalat" w:hAnsi="GHEA Grapalat" w:cs="Arial AMU"/>
          <w:bCs/>
          <w:lang w:val="hy-AM"/>
        </w:rPr>
        <w:t xml:space="preserve">ում է </w:t>
      </w:r>
      <w:r w:rsidR="00EA02EC" w:rsidRPr="00593155">
        <w:rPr>
          <w:rFonts w:ascii="GHEA Grapalat" w:hAnsi="GHEA Grapalat" w:cs="Arial AMU"/>
          <w:bCs/>
          <w:lang w:val="hy-AM"/>
        </w:rPr>
        <w:t xml:space="preserve">ղեկավարության ծառայողական </w:t>
      </w:r>
      <w:r w:rsidR="005C4AA4" w:rsidRPr="00593155">
        <w:rPr>
          <w:rFonts w:ascii="GHEA Grapalat" w:hAnsi="GHEA Grapalat" w:cs="Arial AMU"/>
          <w:bCs/>
          <w:lang w:val="hy-AM"/>
        </w:rPr>
        <w:t>կարգադրություններ</w:t>
      </w:r>
      <w:r w:rsidRPr="006B37E6">
        <w:rPr>
          <w:rFonts w:ascii="GHEA Grapalat" w:hAnsi="GHEA Grapalat" w:cs="Arial AMU"/>
          <w:bCs/>
          <w:lang w:val="hy-AM"/>
        </w:rPr>
        <w:t>ն</w:t>
      </w:r>
      <w:r w:rsidR="005C4AA4" w:rsidRPr="00593155">
        <w:rPr>
          <w:rFonts w:ascii="GHEA Grapalat" w:hAnsi="GHEA Grapalat" w:cs="Arial AMU"/>
          <w:bCs/>
          <w:lang w:val="hy-AM"/>
        </w:rPr>
        <w:t xml:space="preserve"> ու </w:t>
      </w:r>
      <w:r w:rsidR="00EA02EC" w:rsidRPr="00593155">
        <w:rPr>
          <w:rFonts w:ascii="GHEA Grapalat" w:hAnsi="GHEA Grapalat" w:cs="Arial AMU"/>
          <w:bCs/>
          <w:lang w:val="hy-AM"/>
        </w:rPr>
        <w:t xml:space="preserve">հրահանգները, ենթակաների և </w:t>
      </w:r>
      <w:r w:rsidR="007338F6" w:rsidRPr="00593155">
        <w:rPr>
          <w:rFonts w:ascii="GHEA Grapalat" w:hAnsi="GHEA Grapalat" w:cs="Arial AMU"/>
          <w:bCs/>
          <w:lang w:val="hy-AM"/>
        </w:rPr>
        <w:t>ղեկավարի</w:t>
      </w:r>
      <w:r w:rsidR="00EA02EC" w:rsidRPr="00593155">
        <w:rPr>
          <w:rFonts w:ascii="GHEA Grapalat" w:hAnsi="GHEA Grapalat" w:cs="Arial AMU"/>
          <w:bCs/>
          <w:lang w:val="hy-AM"/>
        </w:rPr>
        <w:t xml:space="preserve"> հարաբերություններում պահպան</w:t>
      </w:r>
      <w:r w:rsidR="00C10A0D" w:rsidRPr="00593155">
        <w:rPr>
          <w:rFonts w:ascii="GHEA Grapalat" w:hAnsi="GHEA Grapalat" w:cs="Arial AMU"/>
          <w:bCs/>
          <w:lang w:val="hy-AM"/>
        </w:rPr>
        <w:t>ում</w:t>
      </w:r>
      <w:r w:rsidR="005C4AA4" w:rsidRPr="00593155">
        <w:rPr>
          <w:rFonts w:ascii="GHEA Grapalat" w:hAnsi="GHEA Grapalat" w:cs="Arial AMU"/>
          <w:bCs/>
          <w:lang w:val="hy-AM"/>
        </w:rPr>
        <w:t xml:space="preserve"> վերադասության</w:t>
      </w:r>
      <w:r w:rsidR="00EA02EC" w:rsidRPr="00593155">
        <w:rPr>
          <w:rFonts w:ascii="GHEA Grapalat" w:hAnsi="GHEA Grapalat" w:cs="Arial AMU"/>
          <w:bCs/>
          <w:lang w:val="hy-AM"/>
        </w:rPr>
        <w:t xml:space="preserve"> սկզբունքը, ինչպես նաև այլ ընթացակարգային  և նորմատիվային </w:t>
      </w:r>
      <w:r w:rsidR="005C4AA4" w:rsidRPr="00593155">
        <w:rPr>
          <w:rFonts w:ascii="GHEA Grapalat" w:hAnsi="GHEA Grapalat" w:cs="Arial AMU"/>
          <w:bCs/>
          <w:lang w:val="hy-AM"/>
        </w:rPr>
        <w:t>պահանջն</w:t>
      </w:r>
      <w:r w:rsidR="00EA02EC" w:rsidRPr="00593155">
        <w:rPr>
          <w:rFonts w:ascii="GHEA Grapalat" w:hAnsi="GHEA Grapalat" w:cs="Arial AMU"/>
          <w:bCs/>
          <w:lang w:val="hy-AM"/>
        </w:rPr>
        <w:t>երը:</w:t>
      </w:r>
    </w:p>
    <w:p w14:paraId="389676E9" w14:textId="7648DA5D" w:rsidR="00EA02EC" w:rsidRPr="00593155" w:rsidRDefault="006B37E6" w:rsidP="00593155">
      <w:pPr>
        <w:pStyle w:val="ListParagraph"/>
        <w:numPr>
          <w:ilvl w:val="1"/>
          <w:numId w:val="17"/>
        </w:numPr>
        <w:autoSpaceDE w:val="0"/>
        <w:autoSpaceDN w:val="0"/>
        <w:adjustRightInd w:val="0"/>
        <w:spacing w:line="360" w:lineRule="auto"/>
        <w:jc w:val="both"/>
        <w:rPr>
          <w:rFonts w:ascii="GHEA Grapalat" w:hAnsi="GHEA Grapalat" w:cs="Arial AMU"/>
          <w:lang w:val="hy-AM"/>
        </w:rPr>
      </w:pPr>
      <w:r w:rsidRPr="006B37E6">
        <w:rPr>
          <w:rFonts w:ascii="GHEA Grapalat" w:hAnsi="GHEA Grapalat" w:cs="Arial AMU"/>
          <w:bCs/>
          <w:lang w:val="hy-AM"/>
        </w:rPr>
        <w:t>Ի</w:t>
      </w:r>
      <w:r w:rsidR="00EA02EC" w:rsidRPr="00593155">
        <w:rPr>
          <w:rFonts w:ascii="GHEA Grapalat" w:hAnsi="GHEA Grapalat" w:cs="Arial AMU"/>
          <w:bCs/>
          <w:lang w:val="hy-AM"/>
        </w:rPr>
        <w:t xml:space="preserve">ր </w:t>
      </w:r>
      <w:r w:rsidR="005C4AA4" w:rsidRPr="00593155">
        <w:rPr>
          <w:rFonts w:ascii="GHEA Grapalat" w:hAnsi="GHEA Grapalat" w:cs="Arial AMU"/>
          <w:bCs/>
          <w:lang w:val="hy-AM"/>
        </w:rPr>
        <w:t xml:space="preserve">լիազորությունների </w:t>
      </w:r>
      <w:r w:rsidR="00EA02EC" w:rsidRPr="00593155">
        <w:rPr>
          <w:rFonts w:ascii="GHEA Grapalat" w:hAnsi="GHEA Grapalat" w:cs="Arial AMU"/>
          <w:bCs/>
          <w:lang w:val="hy-AM"/>
        </w:rPr>
        <w:t xml:space="preserve"> շրջանակներում  որոշումներ</w:t>
      </w:r>
      <w:r w:rsidRPr="006B37E6">
        <w:rPr>
          <w:rFonts w:ascii="GHEA Grapalat" w:hAnsi="GHEA Grapalat" w:cs="Arial AMU"/>
          <w:bCs/>
          <w:lang w:val="hy-AM"/>
        </w:rPr>
        <w:t>ն</w:t>
      </w:r>
      <w:r w:rsidR="00C10A0D" w:rsidRPr="00593155">
        <w:rPr>
          <w:rFonts w:ascii="GHEA Grapalat" w:hAnsi="GHEA Grapalat" w:cs="Arial AMU"/>
          <w:bCs/>
          <w:lang w:val="hy-AM"/>
        </w:rPr>
        <w:t xml:space="preserve"> ընդունում է սահմանված ժամկետներում</w:t>
      </w:r>
      <w:r w:rsidR="00EA02EC" w:rsidRPr="00593155">
        <w:rPr>
          <w:rFonts w:ascii="GHEA Grapalat" w:hAnsi="GHEA Grapalat" w:cs="Arial AMU"/>
          <w:bCs/>
          <w:lang w:val="hy-AM"/>
        </w:rPr>
        <w:t xml:space="preserve">, </w:t>
      </w:r>
      <w:r w:rsidR="005C4AA4" w:rsidRPr="00593155">
        <w:rPr>
          <w:rFonts w:ascii="GHEA Grapalat" w:hAnsi="GHEA Grapalat" w:cs="Arial AMU"/>
          <w:bCs/>
          <w:lang w:val="hy-AM"/>
        </w:rPr>
        <w:t>առաջարկ</w:t>
      </w:r>
      <w:r w:rsidR="00C10A0D" w:rsidRPr="00593155">
        <w:rPr>
          <w:rFonts w:ascii="GHEA Grapalat" w:hAnsi="GHEA Grapalat" w:cs="Arial AMU"/>
          <w:bCs/>
          <w:lang w:val="hy-AM"/>
        </w:rPr>
        <w:t xml:space="preserve">ում </w:t>
      </w:r>
      <w:r w:rsidR="005C4AA4" w:rsidRPr="00593155">
        <w:rPr>
          <w:rFonts w:ascii="GHEA Grapalat" w:hAnsi="GHEA Grapalat" w:cs="Arial AMU"/>
          <w:bCs/>
          <w:lang w:val="hy-AM"/>
        </w:rPr>
        <w:t xml:space="preserve"> </w:t>
      </w:r>
      <w:r w:rsidR="00EA02EC" w:rsidRPr="00593155">
        <w:rPr>
          <w:rFonts w:ascii="GHEA Grapalat" w:hAnsi="GHEA Grapalat" w:cs="Arial AMU"/>
          <w:bCs/>
          <w:lang w:val="hy-AM"/>
        </w:rPr>
        <w:t xml:space="preserve">լուծումներ և դրանց համար </w:t>
      </w:r>
      <w:r w:rsidR="005C4AA4" w:rsidRPr="00593155">
        <w:rPr>
          <w:rFonts w:ascii="GHEA Grapalat" w:hAnsi="GHEA Grapalat" w:cs="Arial AMU"/>
          <w:bCs/>
          <w:lang w:val="hy-AM"/>
        </w:rPr>
        <w:t>կր</w:t>
      </w:r>
      <w:r w:rsidR="00C10A0D" w:rsidRPr="00593155">
        <w:rPr>
          <w:rFonts w:ascii="GHEA Grapalat" w:hAnsi="GHEA Grapalat" w:cs="Arial AMU"/>
          <w:bCs/>
          <w:lang w:val="hy-AM"/>
        </w:rPr>
        <w:t>ում</w:t>
      </w:r>
      <w:r w:rsidR="005C4AA4" w:rsidRPr="00593155">
        <w:rPr>
          <w:rFonts w:ascii="GHEA Grapalat" w:hAnsi="GHEA Grapalat" w:cs="Arial AMU"/>
          <w:bCs/>
          <w:lang w:val="hy-AM"/>
        </w:rPr>
        <w:t xml:space="preserve"> </w:t>
      </w:r>
      <w:r w:rsidR="00EA02EC" w:rsidRPr="00593155">
        <w:rPr>
          <w:rFonts w:ascii="GHEA Grapalat" w:hAnsi="GHEA Grapalat" w:cs="Arial AMU"/>
          <w:bCs/>
          <w:lang w:val="hy-AM"/>
        </w:rPr>
        <w:t xml:space="preserve">անձնական պատասխանատվություն: Որոշումների մշակման և ընդունման </w:t>
      </w:r>
      <w:r w:rsidR="00AF7FA4" w:rsidRPr="00593155">
        <w:rPr>
          <w:rFonts w:ascii="GHEA Grapalat" w:hAnsi="GHEA Grapalat" w:cs="Arial AMU"/>
          <w:bCs/>
          <w:lang w:val="hy-AM"/>
        </w:rPr>
        <w:t>գործըն</w:t>
      </w:r>
      <w:r w:rsidR="00EA02EC" w:rsidRPr="00593155">
        <w:rPr>
          <w:rFonts w:ascii="GHEA Grapalat" w:hAnsi="GHEA Grapalat" w:cs="Arial AMU"/>
          <w:bCs/>
          <w:lang w:val="hy-AM"/>
        </w:rPr>
        <w:t xml:space="preserve">թացում առաջացած </w:t>
      </w:r>
      <w:r w:rsidR="005064E3" w:rsidRPr="00593155">
        <w:rPr>
          <w:rFonts w:ascii="GHEA Grapalat" w:hAnsi="GHEA Grapalat" w:cs="Arial AMU"/>
          <w:bCs/>
          <w:lang w:val="hy-AM"/>
        </w:rPr>
        <w:t xml:space="preserve">տարաձայնությունների </w:t>
      </w:r>
      <w:r w:rsidR="00EA02EC" w:rsidRPr="00593155">
        <w:rPr>
          <w:rFonts w:ascii="GHEA Grapalat" w:hAnsi="GHEA Grapalat" w:cs="Arial AMU"/>
          <w:bCs/>
          <w:lang w:val="hy-AM"/>
        </w:rPr>
        <w:t xml:space="preserve"> դեպքում դիմ</w:t>
      </w:r>
      <w:r w:rsidR="00C10A0D" w:rsidRPr="00593155">
        <w:rPr>
          <w:rFonts w:ascii="GHEA Grapalat" w:hAnsi="GHEA Grapalat" w:cs="Arial AMU"/>
          <w:bCs/>
          <w:lang w:val="hy-AM"/>
        </w:rPr>
        <w:t xml:space="preserve">ում է </w:t>
      </w:r>
      <w:r w:rsidR="00EA02EC" w:rsidRPr="00593155">
        <w:rPr>
          <w:rFonts w:ascii="GHEA Grapalat" w:hAnsi="GHEA Grapalat" w:cs="Arial AMU"/>
          <w:bCs/>
          <w:lang w:val="hy-AM"/>
        </w:rPr>
        <w:t xml:space="preserve"> վերադաս ղեկավարին, ներկայացնել</w:t>
      </w:r>
      <w:r w:rsidR="005C4AA4" w:rsidRPr="00593155">
        <w:rPr>
          <w:rFonts w:ascii="GHEA Grapalat" w:hAnsi="GHEA Grapalat" w:cs="Arial AMU"/>
          <w:bCs/>
          <w:lang w:val="hy-AM"/>
        </w:rPr>
        <w:t>ով</w:t>
      </w:r>
      <w:r w:rsidR="00EA02EC" w:rsidRPr="00593155">
        <w:rPr>
          <w:rFonts w:ascii="GHEA Grapalat" w:hAnsi="GHEA Grapalat" w:cs="Arial AMU"/>
          <w:bCs/>
          <w:lang w:val="hy-AM"/>
        </w:rPr>
        <w:t xml:space="preserve"> հարց</w:t>
      </w:r>
      <w:r w:rsidR="005C4AA4" w:rsidRPr="00593155">
        <w:rPr>
          <w:rFonts w:ascii="GHEA Grapalat" w:hAnsi="GHEA Grapalat" w:cs="Arial AMU"/>
          <w:bCs/>
          <w:lang w:val="hy-AM"/>
        </w:rPr>
        <w:t>ի</w:t>
      </w:r>
      <w:r w:rsidR="00EA02EC" w:rsidRPr="00593155">
        <w:rPr>
          <w:rFonts w:ascii="GHEA Grapalat" w:hAnsi="GHEA Grapalat" w:cs="Arial AMU"/>
          <w:bCs/>
          <w:lang w:val="hy-AM"/>
        </w:rPr>
        <w:t xml:space="preserve"> քննարկման</w:t>
      </w:r>
      <w:r w:rsidR="005C4AA4" w:rsidRPr="00593155">
        <w:rPr>
          <w:rFonts w:ascii="GHEA Grapalat" w:hAnsi="GHEA Grapalat" w:cs="Arial AMU"/>
          <w:bCs/>
          <w:lang w:val="hy-AM"/>
        </w:rPr>
        <w:t xml:space="preserve"> տարբերակներ</w:t>
      </w:r>
      <w:r w:rsidR="00EA02EC" w:rsidRPr="00593155">
        <w:rPr>
          <w:rFonts w:ascii="GHEA Grapalat" w:hAnsi="GHEA Grapalat" w:cs="Arial AMU"/>
          <w:bCs/>
          <w:lang w:val="hy-AM"/>
        </w:rPr>
        <w:t>` ըստ անհրաժեշտության անցկացն</w:t>
      </w:r>
      <w:r w:rsidR="00C10A0D" w:rsidRPr="00593155">
        <w:rPr>
          <w:rFonts w:ascii="GHEA Grapalat" w:hAnsi="GHEA Grapalat" w:cs="Arial AMU"/>
          <w:bCs/>
          <w:lang w:val="hy-AM"/>
        </w:rPr>
        <w:t xml:space="preserve">ում </w:t>
      </w:r>
      <w:r w:rsidR="00EA02EC" w:rsidRPr="00593155">
        <w:rPr>
          <w:rFonts w:ascii="GHEA Grapalat" w:hAnsi="GHEA Grapalat" w:cs="Arial AMU"/>
          <w:bCs/>
          <w:lang w:val="hy-AM"/>
        </w:rPr>
        <w:t>լրացուցիչ խորհրդատվություններ:</w:t>
      </w:r>
    </w:p>
    <w:p w14:paraId="7F5C93DE" w14:textId="77777777" w:rsidR="00EA02EC" w:rsidRPr="00593155" w:rsidRDefault="00EA02EC" w:rsidP="00593155">
      <w:pPr>
        <w:spacing w:line="360" w:lineRule="auto"/>
        <w:jc w:val="both"/>
        <w:rPr>
          <w:rFonts w:ascii="GHEA Grapalat" w:hAnsi="GHEA Grapalat" w:cs="Arial AMU"/>
          <w:lang w:val="hy-AM"/>
        </w:rPr>
      </w:pPr>
    </w:p>
    <w:p w14:paraId="26C5E4CD" w14:textId="63EE2223" w:rsidR="00BE3874" w:rsidRPr="006B37E6" w:rsidRDefault="008135D3" w:rsidP="00593155">
      <w:pPr>
        <w:spacing w:line="360" w:lineRule="auto"/>
        <w:jc w:val="both"/>
        <w:rPr>
          <w:rFonts w:ascii="GHEA Grapalat" w:hAnsi="GHEA Grapalat" w:cs="Arial AMU"/>
          <w:b/>
          <w:lang w:val="hy-AM"/>
        </w:rPr>
      </w:pPr>
      <w:r w:rsidRPr="00593155">
        <w:rPr>
          <w:rFonts w:ascii="GHEA Grapalat" w:hAnsi="GHEA Grapalat" w:cs="Arial AMU"/>
          <w:b/>
          <w:lang w:val="hy-AM"/>
        </w:rPr>
        <w:t>Հա</w:t>
      </w:r>
      <w:r w:rsidR="00BE3874" w:rsidRPr="00593155">
        <w:rPr>
          <w:rFonts w:ascii="GHEA Grapalat" w:hAnsi="GHEA Grapalat" w:cs="Arial AMU"/>
          <w:b/>
          <w:lang w:val="hy-AM"/>
        </w:rPr>
        <w:t xml:space="preserve">մայնքային պաշտոն զբաղեցնող անձը և </w:t>
      </w:r>
      <w:r w:rsidRPr="00593155">
        <w:rPr>
          <w:rFonts w:ascii="GHEA Grapalat" w:hAnsi="GHEA Grapalat" w:cs="Arial AMU"/>
          <w:b/>
          <w:lang w:val="hy-AM"/>
        </w:rPr>
        <w:t>ծառայողները հանրային ռեսուրսներն օգտագործում են արդյունավետ և խնայողաբար:</w:t>
      </w:r>
    </w:p>
    <w:p w14:paraId="551417FC" w14:textId="0571585F" w:rsidR="00C6559D" w:rsidRPr="006B37E6" w:rsidRDefault="00784D33" w:rsidP="00593155">
      <w:pPr>
        <w:spacing w:line="360" w:lineRule="auto"/>
        <w:jc w:val="both"/>
        <w:rPr>
          <w:rFonts w:ascii="GHEA Grapalat" w:hAnsi="GHEA Grapalat" w:cs="Arial AMU"/>
          <w:bCs/>
          <w:iCs/>
          <w:lang w:val="hy-AM"/>
        </w:rPr>
      </w:pPr>
      <w:bookmarkStart w:id="13" w:name="_Hlk45705563"/>
      <w:r w:rsidRPr="00593155">
        <w:rPr>
          <w:rFonts w:ascii="GHEA Grapalat" w:hAnsi="GHEA Grapalat" w:cs="Arial AMU"/>
          <w:bCs/>
          <w:iCs/>
          <w:lang w:val="hy-AM"/>
        </w:rPr>
        <w:t>Համայնքային պաշտոն զբաղեցնող անձը և համայնքային ծառայողը՝</w:t>
      </w:r>
      <w:bookmarkEnd w:id="13"/>
    </w:p>
    <w:p w14:paraId="48AB33BE" w14:textId="457B4E65" w:rsidR="0056551C" w:rsidRPr="00593155" w:rsidRDefault="006B37E6" w:rsidP="00593155">
      <w:pPr>
        <w:pStyle w:val="ListParagraph"/>
        <w:numPr>
          <w:ilvl w:val="1"/>
          <w:numId w:val="17"/>
        </w:numPr>
        <w:autoSpaceDE w:val="0"/>
        <w:autoSpaceDN w:val="0"/>
        <w:adjustRightInd w:val="0"/>
        <w:spacing w:line="360" w:lineRule="auto"/>
        <w:jc w:val="both"/>
        <w:rPr>
          <w:rFonts w:ascii="GHEA Grapalat" w:hAnsi="GHEA Grapalat" w:cs="Arial AMU"/>
          <w:bCs/>
          <w:lang w:val="hy-AM"/>
        </w:rPr>
      </w:pPr>
      <w:r w:rsidRPr="006B37E6">
        <w:rPr>
          <w:rFonts w:ascii="GHEA Grapalat" w:hAnsi="GHEA Grapalat" w:cs="Arial AMU"/>
          <w:bCs/>
          <w:lang w:val="hy-AM"/>
        </w:rPr>
        <w:t>Խ</w:t>
      </w:r>
      <w:r w:rsidR="0056551C" w:rsidRPr="00593155">
        <w:rPr>
          <w:rFonts w:ascii="GHEA Grapalat" w:hAnsi="GHEA Grapalat" w:cs="Arial AMU"/>
          <w:bCs/>
          <w:lang w:val="hy-AM"/>
        </w:rPr>
        <w:t xml:space="preserve">նամքով </w:t>
      </w:r>
      <w:r w:rsidR="0086123F" w:rsidRPr="00593155">
        <w:rPr>
          <w:rFonts w:ascii="GHEA Grapalat" w:hAnsi="GHEA Grapalat" w:cs="Arial AMU"/>
          <w:bCs/>
          <w:lang w:val="hy-AM"/>
        </w:rPr>
        <w:t xml:space="preserve">է </w:t>
      </w:r>
      <w:r w:rsidR="0056551C" w:rsidRPr="00593155">
        <w:rPr>
          <w:rFonts w:ascii="GHEA Grapalat" w:hAnsi="GHEA Grapalat" w:cs="Arial AMU"/>
          <w:bCs/>
          <w:lang w:val="hy-AM"/>
        </w:rPr>
        <w:t>վերաբեր</w:t>
      </w:r>
      <w:r w:rsidR="00784D33" w:rsidRPr="00593155">
        <w:rPr>
          <w:rFonts w:ascii="GHEA Grapalat" w:hAnsi="GHEA Grapalat" w:cs="Arial AMU"/>
          <w:bCs/>
          <w:lang w:val="hy-AM"/>
        </w:rPr>
        <w:t xml:space="preserve">ում </w:t>
      </w:r>
      <w:r w:rsidR="0056551C" w:rsidRPr="00593155">
        <w:rPr>
          <w:rFonts w:ascii="GHEA Grapalat" w:hAnsi="GHEA Grapalat" w:cs="Arial AMU"/>
          <w:bCs/>
          <w:lang w:val="hy-AM"/>
        </w:rPr>
        <w:t xml:space="preserve"> և խնայողաբար</w:t>
      </w:r>
      <w:r w:rsidR="00784D33" w:rsidRPr="00593155">
        <w:rPr>
          <w:rFonts w:ascii="GHEA Grapalat" w:hAnsi="GHEA Grapalat" w:cs="Arial AMU"/>
          <w:bCs/>
          <w:lang w:val="hy-AM"/>
        </w:rPr>
        <w:t xml:space="preserve"> է </w:t>
      </w:r>
      <w:r w:rsidR="0056551C" w:rsidRPr="00593155">
        <w:rPr>
          <w:rFonts w:ascii="GHEA Grapalat" w:hAnsi="GHEA Grapalat" w:cs="Arial AMU"/>
          <w:bCs/>
          <w:lang w:val="hy-AM"/>
        </w:rPr>
        <w:t xml:space="preserve"> օգտագործ</w:t>
      </w:r>
      <w:r w:rsidR="00784D33" w:rsidRPr="00593155">
        <w:rPr>
          <w:rFonts w:ascii="GHEA Grapalat" w:hAnsi="GHEA Grapalat" w:cs="Arial AMU"/>
          <w:bCs/>
          <w:lang w:val="hy-AM"/>
        </w:rPr>
        <w:t xml:space="preserve">ում համայնքային և </w:t>
      </w:r>
      <w:r w:rsidR="0056551C" w:rsidRPr="00593155">
        <w:rPr>
          <w:rFonts w:ascii="GHEA Grapalat" w:hAnsi="GHEA Grapalat" w:cs="Arial AMU"/>
          <w:bCs/>
          <w:lang w:val="hy-AM"/>
        </w:rPr>
        <w:t xml:space="preserve">պետական գույքը </w:t>
      </w:r>
      <w:r w:rsidR="001B164C" w:rsidRPr="00593155">
        <w:rPr>
          <w:rFonts w:ascii="GHEA Grapalat" w:hAnsi="GHEA Grapalat" w:cs="Arial AMU"/>
          <w:bCs/>
          <w:lang w:val="hy-AM"/>
        </w:rPr>
        <w:t>(տրանսպորտային միջոցներ, շենքեր, ապրանքներ, սարքավորումներ, տեղեկատվություն, նյութատեխնիկական, ֆինանսական և այլ ռեսուրսներ)</w:t>
      </w:r>
      <w:r w:rsidR="0056551C" w:rsidRPr="00593155">
        <w:rPr>
          <w:rFonts w:ascii="GHEA Grapalat" w:hAnsi="GHEA Grapalat" w:cs="Arial AMU"/>
          <w:bCs/>
          <w:lang w:val="hy-AM"/>
        </w:rPr>
        <w:t xml:space="preserve"> և ապահով</w:t>
      </w:r>
      <w:r w:rsidR="00784D33" w:rsidRPr="00593155">
        <w:rPr>
          <w:rFonts w:ascii="GHEA Grapalat" w:hAnsi="GHEA Grapalat" w:cs="Arial AMU"/>
          <w:bCs/>
          <w:lang w:val="hy-AM"/>
        </w:rPr>
        <w:t xml:space="preserve">ում </w:t>
      </w:r>
      <w:r w:rsidR="0056551C" w:rsidRPr="00593155">
        <w:rPr>
          <w:rFonts w:ascii="GHEA Grapalat" w:hAnsi="GHEA Grapalat" w:cs="Arial AMU"/>
          <w:bCs/>
          <w:lang w:val="hy-AM"/>
        </w:rPr>
        <w:t xml:space="preserve"> դրանց բացառապես ծառայողական նպատակներով օգտագործումը: </w:t>
      </w:r>
    </w:p>
    <w:p w14:paraId="71A10A25" w14:textId="7CACB980" w:rsidR="00784D33" w:rsidRPr="00593155" w:rsidRDefault="006B37E6" w:rsidP="00593155">
      <w:pPr>
        <w:pStyle w:val="ListParagraph"/>
        <w:numPr>
          <w:ilvl w:val="1"/>
          <w:numId w:val="17"/>
        </w:numPr>
        <w:spacing w:line="360" w:lineRule="auto"/>
        <w:jc w:val="both"/>
        <w:rPr>
          <w:rFonts w:ascii="GHEA Grapalat" w:hAnsi="GHEA Grapalat" w:cs="Arial AMU"/>
          <w:bCs/>
          <w:lang w:val="hy-AM"/>
        </w:rPr>
      </w:pPr>
      <w:r w:rsidRPr="006B37E6">
        <w:rPr>
          <w:rFonts w:ascii="GHEA Grapalat" w:hAnsi="GHEA Grapalat" w:cs="Arial AMU"/>
          <w:bCs/>
          <w:lang w:val="hy-AM"/>
        </w:rPr>
        <w:t>Ա</w:t>
      </w:r>
      <w:r w:rsidR="00784D33" w:rsidRPr="00593155">
        <w:rPr>
          <w:rFonts w:ascii="GHEA Grapalat" w:hAnsi="GHEA Grapalat" w:cs="Arial AMU"/>
          <w:bCs/>
          <w:lang w:val="hy-AM"/>
        </w:rPr>
        <w:t>շխատանքային ժամանակը ամբողջությամբ նվիրում է ծառայողական պարտականությունների կատարմանը, բոլոր ջանքերը գործադրում</w:t>
      </w:r>
      <w:r w:rsidRPr="006B37E6">
        <w:rPr>
          <w:rFonts w:ascii="GHEA Grapalat" w:hAnsi="GHEA Grapalat" w:cs="Arial AMU"/>
          <w:bCs/>
          <w:lang w:val="hy-AM"/>
        </w:rPr>
        <w:t xml:space="preserve"> </w:t>
      </w:r>
      <w:r w:rsidR="00784D33" w:rsidRPr="00593155">
        <w:rPr>
          <w:rFonts w:ascii="GHEA Grapalat" w:hAnsi="GHEA Grapalat" w:cs="Arial AMU"/>
          <w:bCs/>
          <w:lang w:val="hy-AM"/>
        </w:rPr>
        <w:t>հստակ և արդյունավետ աշխատանքի համար,</w:t>
      </w:r>
      <w:r w:rsidR="00DB1773" w:rsidRPr="00593155">
        <w:rPr>
          <w:rFonts w:ascii="GHEA Grapalat" w:hAnsi="GHEA Grapalat" w:cs="Arial AMU"/>
          <w:bCs/>
          <w:lang w:val="hy-AM"/>
        </w:rPr>
        <w:t xml:space="preserve"> </w:t>
      </w:r>
      <w:r w:rsidR="00784D33" w:rsidRPr="00593155">
        <w:rPr>
          <w:rFonts w:ascii="GHEA Grapalat" w:hAnsi="GHEA Grapalat" w:cs="Arial AMU"/>
          <w:bCs/>
          <w:lang w:val="hy-AM"/>
        </w:rPr>
        <w:t>իր աշխատանքը կազմակերպում է մասնագիտական իրավասությամբ, արդյունավատությամբ, ձգտում մասնագիտական բարձր որակների և խթանում գործընկերների մասնագիտական որակների բարձրացմանը</w:t>
      </w:r>
      <w:r w:rsidR="005A6929" w:rsidRPr="005A6929">
        <w:rPr>
          <w:rFonts w:ascii="GHEA Grapalat" w:hAnsi="GHEA Grapalat" w:cs="Arial AMU"/>
          <w:bCs/>
          <w:lang w:val="hy-AM"/>
        </w:rPr>
        <w:t>:</w:t>
      </w:r>
    </w:p>
    <w:p w14:paraId="4220911D" w14:textId="05E5E385" w:rsidR="00931D13" w:rsidRPr="00593155" w:rsidRDefault="005A6929" w:rsidP="00593155">
      <w:pPr>
        <w:pStyle w:val="ListParagraph"/>
        <w:numPr>
          <w:ilvl w:val="1"/>
          <w:numId w:val="17"/>
        </w:numPr>
        <w:spacing w:line="360" w:lineRule="auto"/>
        <w:jc w:val="both"/>
        <w:rPr>
          <w:rFonts w:ascii="GHEA Grapalat" w:hAnsi="GHEA Grapalat" w:cs="Arial AMU"/>
          <w:lang w:val="hy-AM"/>
        </w:rPr>
      </w:pPr>
      <w:r w:rsidRPr="005A6929">
        <w:rPr>
          <w:rFonts w:ascii="GHEA Grapalat" w:hAnsi="GHEA Grapalat" w:cs="Arial AMU"/>
          <w:lang w:val="hy-AM"/>
        </w:rPr>
        <w:t xml:space="preserve"> Կ</w:t>
      </w:r>
      <w:r w:rsidR="00784D33" w:rsidRPr="00593155">
        <w:rPr>
          <w:rFonts w:ascii="GHEA Grapalat" w:hAnsi="GHEA Grapalat" w:cs="Arial AMU"/>
          <w:lang w:val="hy-AM"/>
        </w:rPr>
        <w:t xml:space="preserve">րում է </w:t>
      </w:r>
      <w:r w:rsidR="00931D13" w:rsidRPr="00593155">
        <w:rPr>
          <w:rFonts w:ascii="GHEA Grapalat" w:hAnsi="GHEA Grapalat" w:cs="Arial AMU"/>
          <w:bCs/>
          <w:lang w:val="hy-AM"/>
        </w:rPr>
        <w:t>պատասխանատվություն</w:t>
      </w:r>
      <w:r w:rsidR="00931D13" w:rsidRPr="00593155">
        <w:rPr>
          <w:rFonts w:ascii="GHEA Grapalat" w:hAnsi="GHEA Grapalat" w:cs="Arial AMU"/>
          <w:lang w:val="hy-AM"/>
        </w:rPr>
        <w:t xml:space="preserve">՝ ռեսուրսների առավելագույնս  արդյունավետ </w:t>
      </w:r>
      <w:r w:rsidR="006C4C1B" w:rsidRPr="00593155">
        <w:rPr>
          <w:rFonts w:ascii="GHEA Grapalat" w:hAnsi="GHEA Grapalat" w:cs="Arial AMU"/>
          <w:lang w:val="hy-AM"/>
        </w:rPr>
        <w:t>օգտագործ</w:t>
      </w:r>
      <w:r w:rsidR="001B164C" w:rsidRPr="00593155">
        <w:rPr>
          <w:rFonts w:ascii="GHEA Grapalat" w:hAnsi="GHEA Grapalat" w:cs="Arial AMU"/>
          <w:lang w:val="hy-AM"/>
        </w:rPr>
        <w:t xml:space="preserve">ման </w:t>
      </w:r>
      <w:r w:rsidR="00784D33" w:rsidRPr="00593155">
        <w:rPr>
          <w:rFonts w:ascii="GHEA Grapalat" w:hAnsi="GHEA Grapalat" w:cs="Arial AMU"/>
          <w:lang w:val="hy-AM"/>
        </w:rPr>
        <w:t xml:space="preserve">համար և </w:t>
      </w:r>
      <w:r w:rsidR="00931D13" w:rsidRPr="00593155">
        <w:rPr>
          <w:rFonts w:ascii="GHEA Grapalat" w:hAnsi="GHEA Grapalat" w:cs="Arial AMU"/>
          <w:lang w:val="hy-AM"/>
        </w:rPr>
        <w:t>ձեռնարկ</w:t>
      </w:r>
      <w:r w:rsidR="00784D33" w:rsidRPr="00593155">
        <w:rPr>
          <w:rFonts w:ascii="GHEA Grapalat" w:hAnsi="GHEA Grapalat" w:cs="Arial AMU"/>
          <w:lang w:val="hy-AM"/>
        </w:rPr>
        <w:t xml:space="preserve">ում </w:t>
      </w:r>
      <w:r w:rsidR="001B164C" w:rsidRPr="00593155">
        <w:rPr>
          <w:rFonts w:ascii="GHEA Grapalat" w:hAnsi="GHEA Grapalat" w:cs="Arial AMU"/>
          <w:lang w:val="hy-AM"/>
        </w:rPr>
        <w:t xml:space="preserve">է պատշաճ </w:t>
      </w:r>
      <w:r w:rsidR="00931D13" w:rsidRPr="00593155">
        <w:rPr>
          <w:rFonts w:ascii="GHEA Grapalat" w:hAnsi="GHEA Grapalat" w:cs="Arial AMU"/>
          <w:lang w:val="hy-AM"/>
        </w:rPr>
        <w:t>քայլեր հա</w:t>
      </w:r>
      <w:r w:rsidR="00784D33" w:rsidRPr="00593155">
        <w:rPr>
          <w:rFonts w:ascii="GHEA Grapalat" w:hAnsi="GHEA Grapalat" w:cs="Arial AMU"/>
          <w:lang w:val="hy-AM"/>
        </w:rPr>
        <w:t xml:space="preserve">մայնքային </w:t>
      </w:r>
      <w:r w:rsidR="00931D13" w:rsidRPr="00593155">
        <w:rPr>
          <w:rFonts w:ascii="GHEA Grapalat" w:hAnsi="GHEA Grapalat" w:cs="Arial AMU"/>
          <w:lang w:val="hy-AM"/>
        </w:rPr>
        <w:lastRenderedPageBreak/>
        <w:t>սեփականության/ռեսուրսների պաշտպանության և չթույլատրված նպատակներով դրանց օգտագործումը բացառելու համար:</w:t>
      </w:r>
    </w:p>
    <w:p w14:paraId="4F83CEEE" w14:textId="0A92D452" w:rsidR="00D36426" w:rsidRPr="00593155" w:rsidRDefault="00931D13" w:rsidP="00593155">
      <w:pPr>
        <w:pStyle w:val="ListParagraph"/>
        <w:numPr>
          <w:ilvl w:val="1"/>
          <w:numId w:val="17"/>
        </w:numPr>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5A6929" w:rsidRPr="005A6929">
        <w:rPr>
          <w:rFonts w:ascii="GHEA Grapalat" w:hAnsi="GHEA Grapalat" w:cs="Arial AMU"/>
          <w:lang w:val="hy-AM"/>
        </w:rPr>
        <w:t>Պ</w:t>
      </w:r>
      <w:r w:rsidRPr="00593155">
        <w:rPr>
          <w:rFonts w:ascii="GHEA Grapalat" w:hAnsi="GHEA Grapalat" w:cs="Arial AMU"/>
          <w:lang w:val="hy-AM"/>
        </w:rPr>
        <w:t>ատշաճ կերպով</w:t>
      </w:r>
      <w:r w:rsidR="005A6929" w:rsidRPr="005A6929">
        <w:rPr>
          <w:rFonts w:ascii="GHEA Grapalat" w:hAnsi="GHEA Grapalat" w:cs="Arial AMU"/>
          <w:lang w:val="hy-AM"/>
        </w:rPr>
        <w:t xml:space="preserve"> </w:t>
      </w:r>
      <w:r w:rsidR="00426557" w:rsidRPr="00593155">
        <w:rPr>
          <w:rFonts w:ascii="GHEA Grapalat" w:hAnsi="GHEA Grapalat" w:cs="Arial AMU"/>
          <w:lang w:val="hy-AM"/>
        </w:rPr>
        <w:t xml:space="preserve">է </w:t>
      </w:r>
      <w:r w:rsidRPr="00593155">
        <w:rPr>
          <w:rFonts w:ascii="GHEA Grapalat" w:hAnsi="GHEA Grapalat" w:cs="Arial AMU"/>
          <w:lang w:val="hy-AM"/>
        </w:rPr>
        <w:t>կառավար</w:t>
      </w:r>
      <w:r w:rsidR="00426557" w:rsidRPr="00593155">
        <w:rPr>
          <w:rFonts w:ascii="GHEA Grapalat" w:hAnsi="GHEA Grapalat" w:cs="Arial AMU"/>
          <w:lang w:val="hy-AM"/>
        </w:rPr>
        <w:t xml:space="preserve">ում </w:t>
      </w:r>
      <w:r w:rsidRPr="00593155">
        <w:rPr>
          <w:rFonts w:ascii="GHEA Grapalat" w:hAnsi="GHEA Grapalat" w:cs="Arial AMU"/>
          <w:lang w:val="hy-AM"/>
        </w:rPr>
        <w:t xml:space="preserve"> </w:t>
      </w:r>
      <w:r w:rsidR="00426557" w:rsidRPr="00593155">
        <w:rPr>
          <w:rFonts w:ascii="GHEA Grapalat" w:hAnsi="GHEA Grapalat" w:cs="Arial AMU"/>
          <w:lang w:val="hy-AM"/>
        </w:rPr>
        <w:t>պաշտոնեական/ծառայողական լիազորությունների իրականացման կապակցությամբ իրեն հայտնի/հասանելի դարձած տեղեկատվությունը (տվյալները)</w:t>
      </w:r>
      <w:r w:rsidR="002F4366" w:rsidRPr="00593155">
        <w:rPr>
          <w:rFonts w:ascii="GHEA Grapalat" w:hAnsi="GHEA Grapalat" w:cs="Arial AMU"/>
          <w:lang w:val="hy-AM"/>
        </w:rPr>
        <w:t>, փաստաթղթերը</w:t>
      </w:r>
      <w:r w:rsidRPr="00593155">
        <w:rPr>
          <w:rFonts w:ascii="GHEA Grapalat" w:hAnsi="GHEA Grapalat" w:cs="Arial AMU"/>
          <w:lang w:val="hy-AM"/>
        </w:rPr>
        <w:t xml:space="preserve"> և </w:t>
      </w:r>
      <w:r w:rsidR="00426557" w:rsidRPr="00593155">
        <w:rPr>
          <w:rFonts w:ascii="GHEA Grapalat" w:hAnsi="GHEA Grapalat" w:cs="Arial AMU"/>
          <w:lang w:val="hy-AM"/>
        </w:rPr>
        <w:t xml:space="preserve">այն </w:t>
      </w:r>
      <w:r w:rsidRPr="00593155">
        <w:rPr>
          <w:rFonts w:ascii="GHEA Grapalat" w:hAnsi="GHEA Grapalat" w:cs="Arial AMU"/>
          <w:lang w:val="hy-AM"/>
        </w:rPr>
        <w:t>օգտագործ</w:t>
      </w:r>
      <w:r w:rsidR="00426557" w:rsidRPr="00593155">
        <w:rPr>
          <w:rFonts w:ascii="GHEA Grapalat" w:hAnsi="GHEA Grapalat" w:cs="Arial AMU"/>
          <w:lang w:val="hy-AM"/>
        </w:rPr>
        <w:t>ում</w:t>
      </w:r>
      <w:r w:rsidR="005A6929" w:rsidRPr="005A6929">
        <w:rPr>
          <w:rFonts w:ascii="GHEA Grapalat" w:hAnsi="GHEA Grapalat" w:cs="Arial AMU"/>
          <w:lang w:val="hy-AM"/>
        </w:rPr>
        <w:t>՝</w:t>
      </w:r>
      <w:r w:rsidR="00426557" w:rsidRPr="00593155">
        <w:rPr>
          <w:rFonts w:ascii="GHEA Grapalat" w:hAnsi="GHEA Grapalat" w:cs="Arial AMU"/>
          <w:lang w:val="hy-AM"/>
        </w:rPr>
        <w:t xml:space="preserve"> </w:t>
      </w:r>
      <w:r w:rsidRPr="00593155">
        <w:rPr>
          <w:rFonts w:ascii="GHEA Grapalat" w:hAnsi="GHEA Grapalat" w:cs="Arial AMU"/>
          <w:lang w:val="hy-AM"/>
        </w:rPr>
        <w:t>բացառապես</w:t>
      </w:r>
      <w:r w:rsidR="00426557" w:rsidRPr="00593155">
        <w:rPr>
          <w:rFonts w:ascii="GHEA Grapalat" w:hAnsi="GHEA Grapalat" w:cs="Arial AMU"/>
          <w:lang w:val="hy-AM"/>
        </w:rPr>
        <w:t xml:space="preserve"> ելնելով </w:t>
      </w:r>
      <w:r w:rsidRPr="00593155">
        <w:rPr>
          <w:rFonts w:ascii="GHEA Grapalat" w:hAnsi="GHEA Grapalat" w:cs="Arial AMU"/>
          <w:lang w:val="hy-AM"/>
        </w:rPr>
        <w:t xml:space="preserve"> հա</w:t>
      </w:r>
      <w:r w:rsidR="00426557" w:rsidRPr="00593155">
        <w:rPr>
          <w:rFonts w:ascii="GHEA Grapalat" w:hAnsi="GHEA Grapalat" w:cs="Arial AMU"/>
          <w:lang w:val="hy-AM"/>
        </w:rPr>
        <w:t xml:space="preserve">մայնքային </w:t>
      </w:r>
      <w:r w:rsidRPr="00593155">
        <w:rPr>
          <w:rFonts w:ascii="GHEA Grapalat" w:hAnsi="GHEA Grapalat" w:cs="Arial AMU"/>
          <w:lang w:val="hy-AM"/>
        </w:rPr>
        <w:t>ծառայության նպատակներից:</w:t>
      </w:r>
    </w:p>
    <w:p w14:paraId="2077DEE6" w14:textId="11378BEF" w:rsidR="00D36426" w:rsidRPr="00593155" w:rsidRDefault="005A6929" w:rsidP="00593155">
      <w:pPr>
        <w:pStyle w:val="ListParagraph"/>
        <w:numPr>
          <w:ilvl w:val="1"/>
          <w:numId w:val="17"/>
        </w:numPr>
        <w:spacing w:line="360" w:lineRule="auto"/>
        <w:jc w:val="both"/>
        <w:rPr>
          <w:rFonts w:ascii="GHEA Grapalat" w:hAnsi="GHEA Grapalat" w:cs="Arial AMU"/>
          <w:lang w:val="hy-AM"/>
        </w:rPr>
      </w:pPr>
      <w:r w:rsidRPr="005A6929">
        <w:rPr>
          <w:rFonts w:ascii="GHEA Grapalat" w:hAnsi="GHEA Grapalat" w:cs="Arial AMU"/>
          <w:lang w:val="hy-AM"/>
        </w:rPr>
        <w:t xml:space="preserve"> Հ</w:t>
      </w:r>
      <w:r w:rsidR="00D36426" w:rsidRPr="00593155">
        <w:rPr>
          <w:rFonts w:ascii="GHEA Grapalat" w:hAnsi="GHEA Grapalat" w:cs="Arial AMU"/>
          <w:lang w:val="hy-AM"/>
        </w:rPr>
        <w:t xml:space="preserve">ամապատասխան քայլեր է ձեռնարկում օրենքով սահմանված </w:t>
      </w:r>
      <w:r w:rsidR="00931D13" w:rsidRPr="00593155">
        <w:rPr>
          <w:rFonts w:ascii="GHEA Grapalat" w:hAnsi="GHEA Grapalat" w:cs="Arial AMU"/>
          <w:lang w:val="hy-AM"/>
        </w:rPr>
        <w:t>գաղտնի տեղեկատվության պաշտպանության</w:t>
      </w:r>
      <w:r w:rsidR="00D36426" w:rsidRPr="00593155">
        <w:rPr>
          <w:rFonts w:ascii="GHEA Grapalat" w:hAnsi="GHEA Grapalat" w:cs="Arial AMU"/>
          <w:lang w:val="hy-AM"/>
        </w:rPr>
        <w:t xml:space="preserve"> համար, </w:t>
      </w:r>
      <w:r w:rsidR="00931D13" w:rsidRPr="00593155">
        <w:rPr>
          <w:rFonts w:ascii="GHEA Grapalat" w:hAnsi="GHEA Grapalat" w:cs="Arial AMU"/>
          <w:lang w:val="hy-AM"/>
        </w:rPr>
        <w:t xml:space="preserve">այն </w:t>
      </w:r>
      <w:r w:rsidR="00D36426" w:rsidRPr="00593155">
        <w:rPr>
          <w:rFonts w:ascii="GHEA Grapalat" w:hAnsi="GHEA Grapalat" w:cs="Arial AMU"/>
          <w:lang w:val="hy-AM"/>
        </w:rPr>
        <w:t xml:space="preserve">օգտագործում է միայն և բացառապես </w:t>
      </w:r>
      <w:r w:rsidR="003F77BC" w:rsidRPr="00593155">
        <w:rPr>
          <w:rFonts w:ascii="GHEA Grapalat" w:hAnsi="GHEA Grapalat" w:cs="Arial AMU"/>
          <w:lang w:val="hy-AM"/>
        </w:rPr>
        <w:t>ՏԻ</w:t>
      </w:r>
      <w:r w:rsidRPr="005A6929">
        <w:rPr>
          <w:rFonts w:ascii="GHEA Grapalat" w:hAnsi="GHEA Grapalat" w:cs="Arial AMU"/>
          <w:lang w:val="hy-AM"/>
        </w:rPr>
        <w:t>Մ-</w:t>
      </w:r>
      <w:r w:rsidR="003F77BC" w:rsidRPr="00593155">
        <w:rPr>
          <w:rFonts w:ascii="GHEA Grapalat" w:hAnsi="GHEA Grapalat" w:cs="Arial AMU"/>
          <w:lang w:val="hy-AM"/>
        </w:rPr>
        <w:t xml:space="preserve">ի կանոններին և պահանջներին համապատասխան՝ </w:t>
      </w:r>
      <w:r w:rsidR="00931D13" w:rsidRPr="00593155">
        <w:rPr>
          <w:rFonts w:ascii="GHEA Grapalat" w:hAnsi="GHEA Grapalat" w:cs="Arial AMU"/>
          <w:lang w:val="hy-AM"/>
        </w:rPr>
        <w:t>թույլատրված նպատակներով</w:t>
      </w:r>
      <w:r w:rsidRPr="005A6929">
        <w:rPr>
          <w:rFonts w:ascii="GHEA Grapalat" w:hAnsi="GHEA Grapalat" w:cs="Arial AMU"/>
          <w:lang w:val="hy-AM"/>
        </w:rPr>
        <w:t>:</w:t>
      </w:r>
    </w:p>
    <w:p w14:paraId="0C2FEDBE" w14:textId="61A6A5DD" w:rsidR="003F77BC" w:rsidRPr="00593155" w:rsidRDefault="005A6929" w:rsidP="00593155">
      <w:pPr>
        <w:pStyle w:val="ListParagraph"/>
        <w:numPr>
          <w:ilvl w:val="1"/>
          <w:numId w:val="17"/>
        </w:numPr>
        <w:spacing w:line="360" w:lineRule="auto"/>
        <w:jc w:val="both"/>
        <w:rPr>
          <w:rFonts w:ascii="GHEA Grapalat" w:hAnsi="GHEA Grapalat" w:cs="Arial AMU"/>
          <w:lang w:val="hy-AM"/>
        </w:rPr>
      </w:pPr>
      <w:r w:rsidRPr="005A6929">
        <w:rPr>
          <w:rFonts w:ascii="GHEA Grapalat" w:hAnsi="GHEA Grapalat" w:cs="Arial AMU"/>
          <w:lang w:val="hy-AM"/>
        </w:rPr>
        <w:t>Պ</w:t>
      </w:r>
      <w:r w:rsidR="00931D13" w:rsidRPr="00593155">
        <w:rPr>
          <w:rFonts w:ascii="GHEA Grapalat" w:hAnsi="GHEA Grapalat" w:cs="Arial AMU"/>
          <w:lang w:val="hy-AM"/>
        </w:rPr>
        <w:t xml:space="preserve">ատշաճ կերպով </w:t>
      </w:r>
      <w:r w:rsidR="00D36426" w:rsidRPr="00593155">
        <w:rPr>
          <w:rFonts w:ascii="GHEA Grapalat" w:hAnsi="GHEA Grapalat" w:cs="Arial AMU"/>
          <w:lang w:val="hy-AM"/>
        </w:rPr>
        <w:t xml:space="preserve">տրամադրում է </w:t>
      </w:r>
      <w:r w:rsidR="00931D13" w:rsidRPr="00593155">
        <w:rPr>
          <w:rFonts w:ascii="GHEA Grapalat" w:hAnsi="GHEA Grapalat" w:cs="Arial AMU"/>
          <w:lang w:val="hy-AM"/>
        </w:rPr>
        <w:t>հրապարակման ենթակա պաշտոնեական տեղեկատվությունը</w:t>
      </w:r>
      <w:r w:rsidR="00D36426" w:rsidRPr="00593155">
        <w:rPr>
          <w:rFonts w:ascii="GHEA Grapalat" w:hAnsi="GHEA Grapalat" w:cs="Arial AMU"/>
          <w:lang w:val="hy-AM"/>
        </w:rPr>
        <w:t xml:space="preserve">։ Զերծ է մնում </w:t>
      </w:r>
      <w:r w:rsidR="00931D13" w:rsidRPr="00593155">
        <w:rPr>
          <w:rFonts w:ascii="GHEA Grapalat" w:hAnsi="GHEA Grapalat" w:cs="Arial AMU"/>
          <w:lang w:val="hy-AM"/>
        </w:rPr>
        <w:t>այնպիսի տեղեկություններ</w:t>
      </w:r>
      <w:r w:rsidR="00D36426" w:rsidRPr="00593155">
        <w:rPr>
          <w:rFonts w:ascii="GHEA Grapalat" w:hAnsi="GHEA Grapalat" w:cs="Arial AMU"/>
          <w:lang w:val="hy-AM"/>
        </w:rPr>
        <w:t xml:space="preserve"> տրամադրելուց</w:t>
      </w:r>
      <w:r w:rsidR="00931D13" w:rsidRPr="00593155">
        <w:rPr>
          <w:rFonts w:ascii="GHEA Grapalat" w:hAnsi="GHEA Grapalat" w:cs="Arial AMU"/>
          <w:lang w:val="hy-AM"/>
        </w:rPr>
        <w:t>, որոնք նրա համոզմամբ կամ հիմնավոր ենթադրություններով կեղծ են կամ ապակողմնորոշող</w:t>
      </w:r>
      <w:r w:rsidRPr="005A6929">
        <w:rPr>
          <w:rFonts w:ascii="GHEA Grapalat" w:hAnsi="GHEA Grapalat" w:cs="Arial AMU"/>
          <w:lang w:val="hy-AM"/>
        </w:rPr>
        <w:t>:</w:t>
      </w:r>
    </w:p>
    <w:p w14:paraId="15C71C3E" w14:textId="00CCC99A" w:rsidR="002F4366" w:rsidRPr="00593155" w:rsidRDefault="005A6929" w:rsidP="00593155">
      <w:pPr>
        <w:pStyle w:val="ListParagraph"/>
        <w:numPr>
          <w:ilvl w:val="1"/>
          <w:numId w:val="17"/>
        </w:numPr>
        <w:spacing w:line="360" w:lineRule="auto"/>
        <w:jc w:val="both"/>
        <w:rPr>
          <w:rFonts w:ascii="GHEA Grapalat" w:hAnsi="GHEA Grapalat" w:cs="Arial AMU"/>
          <w:lang w:val="hy-AM"/>
        </w:rPr>
      </w:pPr>
      <w:r w:rsidRPr="005A6929">
        <w:rPr>
          <w:rFonts w:ascii="GHEA Grapalat" w:hAnsi="GHEA Grapalat" w:cs="Arial AMU"/>
          <w:lang w:val="hy-AM"/>
        </w:rPr>
        <w:t xml:space="preserve"> Ի</w:t>
      </w:r>
      <w:r w:rsidR="003F77BC" w:rsidRPr="00593155">
        <w:rPr>
          <w:rFonts w:ascii="GHEA Grapalat" w:hAnsi="GHEA Grapalat" w:cs="Arial AMU"/>
          <w:lang w:val="hy-AM"/>
        </w:rPr>
        <w:t xml:space="preserve">ր կամ այլոց մասնավոր շահերից ելնելով՝ </w:t>
      </w:r>
      <w:r w:rsidR="00D36426" w:rsidRPr="00593155">
        <w:rPr>
          <w:rFonts w:ascii="GHEA Grapalat" w:hAnsi="GHEA Grapalat" w:cs="Arial AMU"/>
          <w:lang w:val="hy-AM"/>
        </w:rPr>
        <w:t xml:space="preserve">թույլ չի տալիս </w:t>
      </w:r>
      <w:r w:rsidR="00931D13" w:rsidRPr="00593155">
        <w:rPr>
          <w:rFonts w:ascii="GHEA Grapalat" w:hAnsi="GHEA Grapalat" w:cs="Arial AMU"/>
          <w:lang w:val="hy-AM"/>
        </w:rPr>
        <w:t xml:space="preserve">օգտագործել </w:t>
      </w:r>
      <w:r w:rsidR="00EF5B6E" w:rsidRPr="00593155">
        <w:rPr>
          <w:rFonts w:ascii="GHEA Grapalat" w:hAnsi="GHEA Grapalat" w:cs="Arial AMU"/>
          <w:lang w:val="hy-AM"/>
        </w:rPr>
        <w:t xml:space="preserve">ծառայողական </w:t>
      </w:r>
      <w:r w:rsidR="00931D13" w:rsidRPr="00593155">
        <w:rPr>
          <w:rFonts w:ascii="GHEA Grapalat" w:hAnsi="GHEA Grapalat" w:cs="Arial AMU"/>
          <w:lang w:val="hy-AM"/>
        </w:rPr>
        <w:t xml:space="preserve">և </w:t>
      </w:r>
      <w:r w:rsidR="00EF5B6E" w:rsidRPr="00593155">
        <w:rPr>
          <w:rFonts w:ascii="GHEA Grapalat" w:hAnsi="GHEA Grapalat" w:cs="Arial AMU"/>
          <w:lang w:val="hy-AM"/>
        </w:rPr>
        <w:t>գաղտնի</w:t>
      </w:r>
      <w:r w:rsidR="00931D13" w:rsidRPr="00593155">
        <w:rPr>
          <w:rFonts w:ascii="GHEA Grapalat" w:hAnsi="GHEA Grapalat" w:cs="Arial AMU"/>
          <w:lang w:val="hy-AM"/>
        </w:rPr>
        <w:t xml:space="preserve"> տեղեկատվությունը</w:t>
      </w:r>
      <w:r w:rsidR="003F77BC" w:rsidRPr="00593155">
        <w:rPr>
          <w:rFonts w:ascii="GHEA Grapalat" w:hAnsi="GHEA Grapalat" w:cs="Arial AMU"/>
          <w:lang w:val="hy-AM"/>
        </w:rPr>
        <w:t xml:space="preserve">, զերծ է մնում </w:t>
      </w:r>
      <w:r w:rsidR="00931D13" w:rsidRPr="00593155">
        <w:rPr>
          <w:rFonts w:ascii="GHEA Grapalat" w:hAnsi="GHEA Grapalat" w:cs="Arial AMU"/>
          <w:lang w:val="hy-AM"/>
        </w:rPr>
        <w:t xml:space="preserve"> ստանալ </w:t>
      </w:r>
      <w:r w:rsidR="003F77BC" w:rsidRPr="00593155">
        <w:rPr>
          <w:rFonts w:ascii="GHEA Grapalat" w:hAnsi="GHEA Grapalat" w:cs="Arial AMU"/>
          <w:lang w:val="hy-AM"/>
        </w:rPr>
        <w:t xml:space="preserve">և հրապարակել </w:t>
      </w:r>
      <w:r w:rsidR="00931D13" w:rsidRPr="00593155">
        <w:rPr>
          <w:rFonts w:ascii="GHEA Grapalat" w:hAnsi="GHEA Grapalat" w:cs="Arial AMU"/>
          <w:lang w:val="hy-AM"/>
        </w:rPr>
        <w:t>այնպիսի ոչ հանրային տեղեկատվություն, որը նախատեսված չէ իր տնօրինման համար:</w:t>
      </w:r>
      <w:r w:rsidR="002F4366" w:rsidRPr="00593155">
        <w:rPr>
          <w:rFonts w:ascii="GHEA Grapalat" w:hAnsi="GHEA Grapalat" w:cs="Arial AMU"/>
          <w:lang w:val="hy-AM"/>
        </w:rPr>
        <w:t xml:space="preserve"> </w:t>
      </w:r>
    </w:p>
    <w:p w14:paraId="126709E3" w14:textId="49493F8E" w:rsidR="00931D13" w:rsidRPr="00593155" w:rsidRDefault="005A6929" w:rsidP="00593155">
      <w:pPr>
        <w:pStyle w:val="ListParagraph"/>
        <w:numPr>
          <w:ilvl w:val="1"/>
          <w:numId w:val="17"/>
        </w:numPr>
        <w:spacing w:line="360" w:lineRule="auto"/>
        <w:jc w:val="both"/>
        <w:rPr>
          <w:rFonts w:ascii="GHEA Grapalat" w:hAnsi="GHEA Grapalat" w:cs="Arial AMU"/>
          <w:lang w:val="hy-AM"/>
        </w:rPr>
      </w:pPr>
      <w:r w:rsidRPr="005A6929">
        <w:rPr>
          <w:rFonts w:ascii="GHEA Grapalat" w:hAnsi="GHEA Grapalat" w:cs="Arial AMU"/>
          <w:lang w:val="hy-AM"/>
        </w:rPr>
        <w:t>Խ</w:t>
      </w:r>
      <w:r w:rsidR="002F4366" w:rsidRPr="00593155">
        <w:rPr>
          <w:rFonts w:ascii="GHEA Grapalat" w:hAnsi="GHEA Grapalat" w:cs="Arial AMU"/>
          <w:lang w:val="hy-AM"/>
        </w:rPr>
        <w:t>ուսափում է ոչ օրինական  նպատակներով քաղաքացին</w:t>
      </w:r>
      <w:r w:rsidR="00EF5B6E" w:rsidRPr="00593155">
        <w:rPr>
          <w:rFonts w:ascii="GHEA Grapalat" w:hAnsi="GHEA Grapalat" w:cs="Arial AMU"/>
          <w:lang w:val="hy-AM"/>
        </w:rPr>
        <w:t>ե</w:t>
      </w:r>
      <w:r w:rsidR="002F4366" w:rsidRPr="00593155">
        <w:rPr>
          <w:rFonts w:ascii="GHEA Grapalat" w:hAnsi="GHEA Grapalat" w:cs="Arial AMU"/>
          <w:lang w:val="hy-AM"/>
        </w:rPr>
        <w:t>րի անձնական տվյալների շրջանառությունից կամ չլիազորված անձանց այդպիսի տվյալներ</w:t>
      </w:r>
      <w:r w:rsidR="00EF5B6E" w:rsidRPr="00593155">
        <w:rPr>
          <w:rFonts w:ascii="GHEA Grapalat" w:hAnsi="GHEA Grapalat" w:cs="Arial AMU"/>
          <w:lang w:val="hy-AM"/>
        </w:rPr>
        <w:t xml:space="preserve"> </w:t>
      </w:r>
      <w:r w:rsidR="002F4366" w:rsidRPr="00593155">
        <w:rPr>
          <w:rFonts w:ascii="GHEA Grapalat" w:hAnsi="GHEA Grapalat" w:cs="Arial AMU"/>
          <w:lang w:val="hy-AM"/>
        </w:rPr>
        <w:t>փոխանց</w:t>
      </w:r>
      <w:r w:rsidRPr="005A6929">
        <w:rPr>
          <w:rFonts w:ascii="GHEA Grapalat" w:hAnsi="GHEA Grapalat" w:cs="Arial AMU"/>
          <w:lang w:val="hy-AM"/>
        </w:rPr>
        <w:t>ելուց:</w:t>
      </w:r>
    </w:p>
    <w:p w14:paraId="15F2F36D" w14:textId="77777777" w:rsidR="00D839EB" w:rsidRPr="00593155" w:rsidRDefault="00D839EB" w:rsidP="00593155">
      <w:pPr>
        <w:pStyle w:val="ListParagraph"/>
        <w:spacing w:line="360" w:lineRule="auto"/>
        <w:jc w:val="both"/>
        <w:rPr>
          <w:rFonts w:ascii="GHEA Grapalat" w:hAnsi="GHEA Grapalat" w:cs="Arial AMU"/>
          <w:i/>
          <w:lang w:val="hy-AM"/>
        </w:rPr>
      </w:pPr>
    </w:p>
    <w:p w14:paraId="41046495" w14:textId="4983DFCE" w:rsidR="009769C7" w:rsidRPr="00992190" w:rsidRDefault="00E876F0" w:rsidP="00593155">
      <w:pPr>
        <w:pStyle w:val="Heading2"/>
        <w:numPr>
          <w:ilvl w:val="0"/>
          <w:numId w:val="17"/>
        </w:numPr>
        <w:spacing w:line="360" w:lineRule="auto"/>
        <w:jc w:val="both"/>
        <w:rPr>
          <w:rFonts w:ascii="GHEA Grapalat" w:hAnsi="GHEA Grapalat" w:cs="Arial AMU"/>
          <w:b w:val="0"/>
          <w:sz w:val="22"/>
          <w:szCs w:val="22"/>
          <w:lang w:val="hy-AM"/>
        </w:rPr>
      </w:pPr>
      <w:bookmarkStart w:id="14" w:name="_Toc102743835"/>
      <w:r w:rsidRPr="00593155">
        <w:rPr>
          <w:rFonts w:ascii="GHEA Grapalat" w:hAnsi="GHEA Grapalat" w:cs="Arial AMU"/>
          <w:b w:val="0"/>
          <w:sz w:val="22"/>
          <w:szCs w:val="22"/>
          <w:lang w:val="hy-AM"/>
        </w:rPr>
        <w:t>Օբյեկտիվություն</w:t>
      </w:r>
      <w:r w:rsidR="000B76E3" w:rsidRPr="00593155">
        <w:rPr>
          <w:rFonts w:ascii="GHEA Grapalat" w:hAnsi="GHEA Grapalat" w:cs="Arial AMU"/>
          <w:b w:val="0"/>
          <w:sz w:val="22"/>
          <w:szCs w:val="22"/>
          <w:lang w:val="hy-AM"/>
        </w:rPr>
        <w:t>ը</w:t>
      </w:r>
      <w:bookmarkEnd w:id="14"/>
      <w:r w:rsidRPr="00593155">
        <w:rPr>
          <w:rFonts w:ascii="GHEA Grapalat" w:hAnsi="GHEA Grapalat" w:cs="Arial AMU"/>
          <w:b w:val="0"/>
          <w:sz w:val="22"/>
          <w:szCs w:val="22"/>
          <w:lang w:val="hy-AM"/>
        </w:rPr>
        <w:t xml:space="preserve"> </w:t>
      </w:r>
    </w:p>
    <w:p w14:paraId="25023F59" w14:textId="6244F93E" w:rsidR="00992190" w:rsidRPr="00593155" w:rsidRDefault="00CB2C15" w:rsidP="00593155">
      <w:pPr>
        <w:spacing w:line="360" w:lineRule="auto"/>
        <w:jc w:val="both"/>
        <w:rPr>
          <w:rFonts w:ascii="GHEA Grapalat" w:hAnsi="GHEA Grapalat" w:cs="Arial AMU"/>
          <w:b/>
          <w:lang w:val="hy-AM"/>
        </w:rPr>
      </w:pPr>
      <w:r w:rsidRPr="00593155">
        <w:rPr>
          <w:rFonts w:ascii="GHEA Grapalat" w:hAnsi="GHEA Grapalat" w:cs="Arial AMU"/>
          <w:b/>
          <w:lang w:val="hy-AM"/>
        </w:rPr>
        <w:t>Հա</w:t>
      </w:r>
      <w:r w:rsidR="00BE3874" w:rsidRPr="00593155">
        <w:rPr>
          <w:rFonts w:ascii="GHEA Grapalat" w:hAnsi="GHEA Grapalat" w:cs="Arial AMU"/>
          <w:b/>
          <w:lang w:val="hy-AM"/>
        </w:rPr>
        <w:t xml:space="preserve">մայնքային պաշտոն զբաղեցնող անձը և </w:t>
      </w:r>
      <w:r w:rsidRPr="00593155">
        <w:rPr>
          <w:rFonts w:ascii="GHEA Grapalat" w:hAnsi="GHEA Grapalat" w:cs="Arial AMU"/>
          <w:b/>
          <w:lang w:val="hy-AM"/>
        </w:rPr>
        <w:t>ծառայողներ</w:t>
      </w:r>
      <w:r w:rsidR="00992190" w:rsidRPr="00992190">
        <w:rPr>
          <w:rFonts w:ascii="GHEA Grapalat" w:hAnsi="GHEA Grapalat" w:cs="Arial AMU"/>
          <w:b/>
          <w:lang w:val="hy-AM"/>
        </w:rPr>
        <w:t>ն</w:t>
      </w:r>
      <w:r w:rsidRPr="00593155">
        <w:rPr>
          <w:rFonts w:ascii="GHEA Grapalat" w:hAnsi="GHEA Grapalat" w:cs="Arial AMU"/>
          <w:b/>
          <w:lang w:val="hy-AM"/>
        </w:rPr>
        <w:t xml:space="preserve"> իրենց լիազորություններ</w:t>
      </w:r>
      <w:r w:rsidR="009D08EC" w:rsidRPr="00593155">
        <w:rPr>
          <w:rFonts w:ascii="GHEA Grapalat" w:hAnsi="GHEA Grapalat" w:cs="Arial AMU"/>
          <w:b/>
          <w:lang w:val="hy-AM"/>
        </w:rPr>
        <w:t>ը</w:t>
      </w:r>
      <w:r w:rsidRPr="00593155">
        <w:rPr>
          <w:rFonts w:ascii="GHEA Grapalat" w:hAnsi="GHEA Grapalat" w:cs="Arial AMU"/>
          <w:b/>
          <w:lang w:val="hy-AM"/>
        </w:rPr>
        <w:t xml:space="preserve"> իրականացնելիս դրսևորում են անկողմնակալություն՝</w:t>
      </w:r>
      <w:r w:rsidR="00992190" w:rsidRPr="00992190">
        <w:rPr>
          <w:rFonts w:ascii="GHEA Grapalat" w:hAnsi="GHEA Grapalat" w:cs="Arial AMU"/>
          <w:b/>
          <w:lang w:val="hy-AM"/>
        </w:rPr>
        <w:t xml:space="preserve"> </w:t>
      </w:r>
      <w:r w:rsidRPr="00593155">
        <w:rPr>
          <w:rFonts w:ascii="GHEA Grapalat" w:hAnsi="GHEA Grapalat" w:cs="Arial AMU"/>
          <w:b/>
          <w:lang w:val="hy-AM"/>
        </w:rPr>
        <w:t>բացառելով որևէ խտրականություն:</w:t>
      </w:r>
    </w:p>
    <w:p w14:paraId="659E367D" w14:textId="0B1ABD68" w:rsidR="00FA7B6B" w:rsidRPr="00992190" w:rsidRDefault="00FA7B6B" w:rsidP="00593155">
      <w:pPr>
        <w:spacing w:line="360" w:lineRule="auto"/>
        <w:jc w:val="both"/>
        <w:rPr>
          <w:rFonts w:ascii="GHEA Grapalat" w:hAnsi="GHEA Grapalat" w:cs="Arial AMU"/>
          <w:bCs/>
          <w:iCs/>
          <w:lang w:val="hy-AM"/>
        </w:rPr>
      </w:pPr>
      <w:bookmarkStart w:id="15" w:name="_Hlk45722143"/>
      <w:r w:rsidRPr="00593155">
        <w:rPr>
          <w:rFonts w:ascii="GHEA Grapalat" w:hAnsi="GHEA Grapalat" w:cs="Arial AMU"/>
          <w:bCs/>
          <w:iCs/>
          <w:lang w:val="hy-AM"/>
        </w:rPr>
        <w:t>Համայնքային պաշտոն զբաղեցնող անձը և համայնքային ծառայողը՝</w:t>
      </w:r>
      <w:bookmarkEnd w:id="15"/>
    </w:p>
    <w:p w14:paraId="3D3D28BF" w14:textId="1A30EFF7" w:rsidR="00EC6D13"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Ո</w:t>
      </w:r>
      <w:r w:rsidR="00EC6D13" w:rsidRPr="00593155">
        <w:rPr>
          <w:rFonts w:ascii="GHEA Grapalat" w:hAnsi="GHEA Grapalat" w:cs="Arial AMU"/>
          <w:lang w:val="hy-AM"/>
        </w:rPr>
        <w:t>րոշումներ է կայացնում և գործում արդար և սեփական հայեցողական իրավասություններ</w:t>
      </w:r>
      <w:r w:rsidRPr="00992190">
        <w:rPr>
          <w:rFonts w:ascii="GHEA Grapalat" w:hAnsi="GHEA Grapalat" w:cs="Arial AMU"/>
          <w:lang w:val="hy-AM"/>
        </w:rPr>
        <w:t>ն</w:t>
      </w:r>
      <w:r w:rsidR="00EC6D13" w:rsidRPr="00593155">
        <w:rPr>
          <w:rFonts w:ascii="GHEA Grapalat" w:hAnsi="GHEA Grapalat" w:cs="Arial AMU"/>
          <w:lang w:val="hy-AM"/>
        </w:rPr>
        <w:t xml:space="preserve"> իրականացնում անաչառ եղանակով, առանց կողմնակալության կամ նախապաշարմունքների՝ հաշվի առնելով միայն հարցի </w:t>
      </w:r>
      <w:r w:rsidR="00DB1773" w:rsidRPr="00593155">
        <w:rPr>
          <w:rFonts w:ascii="GHEA Grapalat" w:hAnsi="GHEA Grapalat" w:cs="Arial AMU"/>
          <w:lang w:val="hy-AM"/>
        </w:rPr>
        <w:lastRenderedPageBreak/>
        <w:t>հանգամանքները</w:t>
      </w:r>
      <w:r w:rsidR="00EC6D13" w:rsidRPr="00593155">
        <w:rPr>
          <w:rFonts w:ascii="GHEA Grapalat" w:hAnsi="GHEA Grapalat" w:cs="Arial AMU"/>
          <w:lang w:val="hy-AM"/>
        </w:rPr>
        <w:t>, առկա փաստերն ու իրողությունները՝ հարգելով շահառու քաղաքացիների իրավունքները։</w:t>
      </w:r>
    </w:p>
    <w:p w14:paraId="15393D63" w14:textId="5F7D614E" w:rsidR="008815EA"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Ո</w:t>
      </w:r>
      <w:r w:rsidR="008815EA" w:rsidRPr="00593155">
        <w:rPr>
          <w:rFonts w:ascii="GHEA Grapalat" w:hAnsi="GHEA Grapalat" w:cs="Arial AMU"/>
          <w:lang w:val="hy-AM"/>
        </w:rPr>
        <w:t xml:space="preserve">րոշումներ կայացնելիս, նախագծեր մշակելիս կամ առաջարկություններ նախապատրաստելիս, հաշվի է առնում խնդրի լուծման բոլոր գործոնները և դրանցից յուրաքանչյուրին տալիս համապատասխան կշիռ՝ բացառելով </w:t>
      </w:r>
      <w:r w:rsidR="00DB1773" w:rsidRPr="00593155">
        <w:rPr>
          <w:rFonts w:ascii="GHEA Grapalat" w:hAnsi="GHEA Grapalat" w:cs="Arial AMU"/>
          <w:lang w:val="hy-AM"/>
        </w:rPr>
        <w:t>շահագրգիռ</w:t>
      </w:r>
      <w:r w:rsidR="008815EA" w:rsidRPr="00593155">
        <w:rPr>
          <w:rFonts w:ascii="GHEA Grapalat" w:hAnsi="GHEA Grapalat" w:cs="Arial AMU"/>
          <w:lang w:val="hy-AM"/>
        </w:rPr>
        <w:t xml:space="preserve"> ցանկացած անձի անհարկի  միջամտությունը կամ ազդեցությունը մասնագիտական վարքի վրա։</w:t>
      </w:r>
    </w:p>
    <w:p w14:paraId="7013676D" w14:textId="0B4F7342" w:rsidR="008815EA"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Ձ</w:t>
      </w:r>
      <w:r w:rsidR="008815EA" w:rsidRPr="00593155">
        <w:rPr>
          <w:rFonts w:ascii="GHEA Grapalat" w:hAnsi="GHEA Grapalat" w:cs="Arial AMU"/>
          <w:lang w:val="hy-AM"/>
        </w:rPr>
        <w:t xml:space="preserve">եռնպահ է մնում համայնքի </w:t>
      </w:r>
      <w:r w:rsidRPr="00992190">
        <w:rPr>
          <w:rFonts w:ascii="GHEA Grapalat" w:hAnsi="GHEA Grapalat" w:cs="Arial AMU"/>
          <w:lang w:val="hy-AM"/>
        </w:rPr>
        <w:t>բնակիչների</w:t>
      </w:r>
      <w:r w:rsidR="008815EA" w:rsidRPr="00593155">
        <w:rPr>
          <w:rFonts w:ascii="GHEA Grapalat" w:hAnsi="GHEA Grapalat" w:cs="Arial AMU"/>
          <w:lang w:val="hy-AM"/>
        </w:rPr>
        <w:t xml:space="preserve"> և այլ քաղաքացիների նկատմամբ բացասական ազդեցություն ունեցող գործողություններից, ինչպես նաև ցանկացած հիմունքներով արտոնյալ վերաբերմունք </w:t>
      </w:r>
      <w:r w:rsidR="00DB1773" w:rsidRPr="00593155">
        <w:rPr>
          <w:rFonts w:ascii="GHEA Grapalat" w:hAnsi="GHEA Grapalat" w:cs="Arial AMU"/>
          <w:lang w:val="hy-AM"/>
        </w:rPr>
        <w:t>ցուցաբերելուց</w:t>
      </w:r>
      <w:r w:rsidR="008815EA" w:rsidRPr="00593155">
        <w:rPr>
          <w:rFonts w:ascii="GHEA Grapalat" w:hAnsi="GHEA Grapalat" w:cs="Arial AMU"/>
          <w:lang w:val="hy-AM"/>
        </w:rPr>
        <w:t>։</w:t>
      </w:r>
      <w:r w:rsidRPr="00992190">
        <w:rPr>
          <w:rFonts w:ascii="GHEA Grapalat" w:hAnsi="GHEA Grapalat" w:cs="Arial AMU"/>
          <w:lang w:val="hy-AM"/>
        </w:rPr>
        <w:t xml:space="preserve"> </w:t>
      </w:r>
      <w:r w:rsidR="008815EA" w:rsidRPr="00593155">
        <w:rPr>
          <w:rFonts w:ascii="GHEA Grapalat" w:hAnsi="GHEA Grapalat" w:cs="Arial AMU"/>
          <w:lang w:val="hy-AM"/>
        </w:rPr>
        <w:t>Նա իր լիազորությունների իրականացնելիս դրսևորում է անկողմնակալ, անկախ, արդարացի և ողջամիտ վերաբերմունք։</w:t>
      </w:r>
    </w:p>
    <w:p w14:paraId="2A50C36B" w14:textId="3C3C88B3" w:rsidR="008815EA" w:rsidRPr="00593155" w:rsidRDefault="008815EA" w:rsidP="00593155">
      <w:pPr>
        <w:pStyle w:val="ListParagraph"/>
        <w:numPr>
          <w:ilvl w:val="1"/>
          <w:numId w:val="17"/>
        </w:numPr>
        <w:spacing w:line="360" w:lineRule="auto"/>
        <w:jc w:val="both"/>
        <w:rPr>
          <w:rFonts w:ascii="GHEA Grapalat" w:hAnsi="GHEA Grapalat" w:cs="Arial AMU"/>
          <w:lang w:val="hy-AM"/>
        </w:rPr>
      </w:pPr>
      <w:r w:rsidRPr="00593155">
        <w:rPr>
          <w:rFonts w:ascii="GHEA Grapalat" w:hAnsi="GHEA Grapalat" w:cs="Arial AMU"/>
          <w:lang w:val="hy-AM"/>
        </w:rPr>
        <w:t>Իր լիազորությունների իրականացման ժամանակ չի առաջնորդվում անձնական, ընտանեկան, մասնավոր շահերով և չի ենթարկվում քաղաքական ճնշումների։</w:t>
      </w:r>
      <w:r w:rsidR="00992190" w:rsidRPr="00992190">
        <w:rPr>
          <w:rFonts w:ascii="GHEA Grapalat" w:hAnsi="GHEA Grapalat" w:cs="Arial AMU"/>
          <w:lang w:val="hy-AM"/>
        </w:rPr>
        <w:t xml:space="preserve"> </w:t>
      </w:r>
      <w:r w:rsidRPr="00593155">
        <w:rPr>
          <w:rFonts w:ascii="GHEA Grapalat" w:hAnsi="GHEA Grapalat" w:cs="Arial AMU"/>
          <w:lang w:val="hy-AM"/>
        </w:rPr>
        <w:t>Հրաժարվում է մասնակցել այն որոշումների կայացմանը, որում նա կամ</w:t>
      </w:r>
      <w:r w:rsidR="00C25386" w:rsidRPr="00593155">
        <w:rPr>
          <w:rFonts w:ascii="GHEA Grapalat" w:hAnsi="GHEA Grapalat" w:cs="Arial AMU"/>
          <w:lang w:val="hy-AM"/>
        </w:rPr>
        <w:t xml:space="preserve"> իր</w:t>
      </w:r>
      <w:r w:rsidRPr="00593155">
        <w:rPr>
          <w:rFonts w:ascii="GHEA Grapalat" w:hAnsi="GHEA Grapalat" w:cs="Arial AMU"/>
          <w:lang w:val="hy-AM"/>
        </w:rPr>
        <w:t xml:space="preserve"> ընտանիքի անդամը, կամ նրանց մասնակցությամբ առևտրային և ոչ առևտրային կազմակերպությունները  և «Հանրային ծառայության մասին» Հ</w:t>
      </w:r>
      <w:r w:rsidR="00992190" w:rsidRPr="00992190">
        <w:rPr>
          <w:rFonts w:ascii="GHEA Grapalat" w:hAnsi="GHEA Grapalat" w:cs="Arial AMU"/>
          <w:lang w:val="hy-AM"/>
        </w:rPr>
        <w:t>այաստանի Հանրապետության</w:t>
      </w:r>
      <w:r w:rsidRPr="00593155">
        <w:rPr>
          <w:rFonts w:ascii="GHEA Grapalat" w:hAnsi="GHEA Grapalat" w:cs="Arial AMU"/>
          <w:lang w:val="hy-AM"/>
        </w:rPr>
        <w:t xml:space="preserve"> օրենքի իմաստով իր հետ </w:t>
      </w:r>
      <w:r w:rsidR="00DB1773" w:rsidRPr="00593155">
        <w:rPr>
          <w:rFonts w:ascii="GHEA Grapalat" w:hAnsi="GHEA Grapalat" w:cs="Arial AMU"/>
          <w:lang w:val="hy-AM"/>
        </w:rPr>
        <w:t>փոխկապակցած</w:t>
      </w:r>
      <w:r w:rsidRPr="00593155">
        <w:rPr>
          <w:rFonts w:ascii="GHEA Grapalat" w:hAnsi="GHEA Grapalat" w:cs="Arial AMU"/>
          <w:lang w:val="hy-AM"/>
        </w:rPr>
        <w:t xml:space="preserve"> անձինք ունեն շահեր։</w:t>
      </w:r>
    </w:p>
    <w:p w14:paraId="4A978E00" w14:textId="4D737853" w:rsidR="008815EA"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Ծ</w:t>
      </w:r>
      <w:r w:rsidR="008815EA" w:rsidRPr="00593155">
        <w:rPr>
          <w:rFonts w:ascii="GHEA Grapalat" w:hAnsi="GHEA Grapalat" w:cs="Arial AMU"/>
          <w:lang w:val="hy-AM"/>
        </w:rPr>
        <w:t>առայություններ մատուցելիս կամ որոշումներ կայացնելիս պահպանում է   հավասար վերաբերմունքի սկզբունքը՝  նույն իրավիճակում գտնվող համայնքի անդամների նկատմամբ։ Առանձնահատուկ (տարբեր) վերաբերմունք ցուցաբերելիս ապահովում է, որպեսզի այն հիմնավորված լինի կոնկրետ դեպքին համապատասխանող օբյեկտիվ փաստերով։</w:t>
      </w:r>
    </w:p>
    <w:p w14:paraId="12F1FFA3" w14:textId="4AFB24A3" w:rsidR="00F15F9C"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Զ</w:t>
      </w:r>
      <w:r w:rsidR="00F15F9C" w:rsidRPr="00593155">
        <w:rPr>
          <w:rFonts w:ascii="GHEA Grapalat" w:hAnsi="GHEA Grapalat" w:cs="Arial AMU"/>
          <w:lang w:val="hy-AM"/>
        </w:rPr>
        <w:t xml:space="preserve">երծ է մնում նախկին գործընկերների ու այլ պաշտոնատար անձանց նկատմամբ </w:t>
      </w:r>
      <w:r w:rsidR="00285011" w:rsidRPr="00593155">
        <w:rPr>
          <w:rFonts w:ascii="GHEA Grapalat" w:hAnsi="GHEA Grapalat" w:cs="Arial AMU"/>
          <w:lang w:val="hy-AM"/>
        </w:rPr>
        <w:t xml:space="preserve">նախապատվելի </w:t>
      </w:r>
      <w:r w:rsidR="00F15F9C" w:rsidRPr="00593155">
        <w:rPr>
          <w:rFonts w:ascii="GHEA Grapalat" w:hAnsi="GHEA Grapalat" w:cs="Arial AMU"/>
          <w:lang w:val="hy-AM"/>
        </w:rPr>
        <w:t xml:space="preserve">վերաբերմունք </w:t>
      </w:r>
      <w:r w:rsidR="00285011" w:rsidRPr="00593155">
        <w:rPr>
          <w:rFonts w:ascii="GHEA Grapalat" w:hAnsi="GHEA Grapalat" w:cs="Arial AMU"/>
          <w:lang w:val="hy-AM"/>
        </w:rPr>
        <w:t>կամ արտոնյալ պայմաններ ապահով</w:t>
      </w:r>
      <w:r w:rsidR="00F15F9C" w:rsidRPr="00593155">
        <w:rPr>
          <w:rFonts w:ascii="GHEA Grapalat" w:hAnsi="GHEA Grapalat" w:cs="Arial AMU"/>
          <w:lang w:val="hy-AM"/>
        </w:rPr>
        <w:t>ելուց</w:t>
      </w:r>
      <w:r w:rsidR="00EF5B6E" w:rsidRPr="00593155">
        <w:rPr>
          <w:rFonts w:ascii="GHEA Grapalat" w:hAnsi="GHEA Grapalat" w:cs="Arial AMU"/>
          <w:lang w:val="hy-AM"/>
        </w:rPr>
        <w:t>։</w:t>
      </w:r>
    </w:p>
    <w:p w14:paraId="2E524A6A" w14:textId="1FB9501E" w:rsidR="006D2DA9" w:rsidRPr="00593155" w:rsidRDefault="0038137F" w:rsidP="00593155">
      <w:pPr>
        <w:pStyle w:val="ListParagraph"/>
        <w:numPr>
          <w:ilvl w:val="1"/>
          <w:numId w:val="17"/>
        </w:numPr>
        <w:spacing w:line="360" w:lineRule="auto"/>
        <w:jc w:val="both"/>
        <w:rPr>
          <w:rFonts w:ascii="GHEA Grapalat" w:hAnsi="GHEA Grapalat" w:cs="Arial AMU"/>
          <w:lang w:val="hy-AM"/>
        </w:rPr>
      </w:pPr>
      <w:r w:rsidRPr="00593155">
        <w:rPr>
          <w:rFonts w:ascii="GHEA Grapalat" w:hAnsi="GHEA Grapalat" w:cs="Arial AMU"/>
          <w:lang w:val="hy-AM"/>
        </w:rPr>
        <w:t>Խ</w:t>
      </w:r>
      <w:r w:rsidR="00285011" w:rsidRPr="00593155">
        <w:rPr>
          <w:rFonts w:ascii="GHEA Grapalat" w:hAnsi="GHEA Grapalat" w:cs="Arial AMU"/>
          <w:lang w:val="hy-AM"/>
        </w:rPr>
        <w:t>ուսափ</w:t>
      </w:r>
      <w:r w:rsidRPr="00593155">
        <w:rPr>
          <w:rFonts w:ascii="GHEA Grapalat" w:hAnsi="GHEA Grapalat" w:cs="Arial AMU"/>
          <w:lang w:val="hy-AM"/>
        </w:rPr>
        <w:t xml:space="preserve">ում է </w:t>
      </w:r>
      <w:r w:rsidR="00285011" w:rsidRPr="00593155">
        <w:rPr>
          <w:rFonts w:ascii="GHEA Grapalat" w:hAnsi="GHEA Grapalat" w:cs="Arial AMU"/>
          <w:lang w:val="hy-AM"/>
        </w:rPr>
        <w:t xml:space="preserve"> ազգության, սեռի, ռասայի, գույնի, էթնիկ կամ սոցիալական ծագման, գենետիկական հատկանիշների, լեզվի, կրոնի կամ համոզմունքի, քաղաքական կամ այլ կարծիքի, ազգային փոքրամասնության պատկանելիության, գույքի, ծագման, հաշմանդամության,</w:t>
      </w:r>
      <w:r w:rsidR="006D2DA9" w:rsidRPr="00593155">
        <w:rPr>
          <w:rFonts w:ascii="GHEA Grapalat" w:hAnsi="GHEA Grapalat" w:cs="Arial AMU"/>
          <w:lang w:val="hy-AM"/>
        </w:rPr>
        <w:t xml:space="preserve"> անձնական կամ սոցիալական բնույթի այլ հանգամանքների (գրավոր կամ բանավոր խոսքում ռասայական էպիտետների, </w:t>
      </w:r>
      <w:r w:rsidR="006D2DA9" w:rsidRPr="00593155">
        <w:rPr>
          <w:rFonts w:ascii="GHEA Grapalat" w:hAnsi="GHEA Grapalat" w:cs="Arial AMU"/>
          <w:lang w:val="hy-AM"/>
        </w:rPr>
        <w:lastRenderedPageBreak/>
        <w:t>էթնիկ վիրավորանքների կամ նվաստացուցիչ մականունների օգտագործում, ընտանեկան, կանանց դեմ ուղղված բռնություններ, խտրականության դրսևորման վերաբերյալ կողմնակալություն արտահայտող կամ անքաղաքավարության տարրեր բովանդակող մեկնաբանություններ, ազգային պատկանելիության մասին ոչ տեղին մեջբերումներ և այլն)</w:t>
      </w:r>
      <w:r w:rsidR="00860FBF" w:rsidRPr="00593155">
        <w:rPr>
          <w:rFonts w:ascii="GHEA Grapalat" w:hAnsi="GHEA Grapalat" w:cs="Arial AMU"/>
          <w:lang w:val="hy-AM"/>
        </w:rPr>
        <w:t>, տարիքի կամ սեռական կողմնորոշման վրա հիմնված հասարակության անդամների միջև չարդարացված խտրականությունից</w:t>
      </w:r>
      <w:r w:rsidR="00992190" w:rsidRPr="00992190">
        <w:rPr>
          <w:rFonts w:ascii="GHEA Grapalat" w:hAnsi="GHEA Grapalat" w:cs="Arial AMU"/>
          <w:lang w:val="hy-AM"/>
        </w:rPr>
        <w:t>:</w:t>
      </w:r>
    </w:p>
    <w:p w14:paraId="234B5923" w14:textId="16F33546" w:rsidR="00640537"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Տ</w:t>
      </w:r>
      <w:r w:rsidR="004B32BB" w:rsidRPr="00593155">
        <w:rPr>
          <w:rFonts w:ascii="GHEA Grapalat" w:hAnsi="GHEA Grapalat" w:cs="Arial AMU"/>
          <w:lang w:val="hy-AM"/>
        </w:rPr>
        <w:t xml:space="preserve">եղեկացնում  և ստանում է իր վերադասի (վերադասի բացակայության դեպքում՝ Կոռուպցիայի </w:t>
      </w:r>
      <w:r w:rsidR="00DB1773" w:rsidRPr="00593155">
        <w:rPr>
          <w:rFonts w:ascii="GHEA Grapalat" w:hAnsi="GHEA Grapalat" w:cs="Arial AMU"/>
          <w:lang w:val="hy-AM"/>
        </w:rPr>
        <w:t>կանխարգելման</w:t>
      </w:r>
      <w:r w:rsidR="004B32BB" w:rsidRPr="00593155">
        <w:rPr>
          <w:rFonts w:ascii="GHEA Grapalat" w:hAnsi="GHEA Grapalat" w:cs="Arial AMU"/>
          <w:lang w:val="hy-AM"/>
        </w:rPr>
        <w:t xml:space="preserve"> հանձնաժողովի) կամ գլխավոր քարտուղարի համաձայնությունը համայնքային ծառայության շրջանակներից դուրս վճարովի կամ անվճար հիմունքներով գիտական, մանկավարժական և ստեղծագործական աշխատանքներ իրականացնելու վերաբերյալ:</w:t>
      </w:r>
    </w:p>
    <w:p w14:paraId="7E202843" w14:textId="48FA738C" w:rsidR="00EC6D13" w:rsidRPr="00593155" w:rsidRDefault="00992190" w:rsidP="00593155">
      <w:pPr>
        <w:pStyle w:val="ListParagraph"/>
        <w:numPr>
          <w:ilvl w:val="1"/>
          <w:numId w:val="17"/>
        </w:numPr>
        <w:spacing w:line="360" w:lineRule="auto"/>
        <w:jc w:val="both"/>
        <w:rPr>
          <w:rFonts w:ascii="GHEA Grapalat" w:hAnsi="GHEA Grapalat" w:cs="Arial AMU"/>
          <w:lang w:val="hy-AM"/>
        </w:rPr>
      </w:pPr>
      <w:r w:rsidRPr="00992190">
        <w:rPr>
          <w:rFonts w:ascii="GHEA Grapalat" w:hAnsi="GHEA Grapalat" w:cs="Arial AMU"/>
          <w:lang w:val="hy-AM"/>
        </w:rPr>
        <w:t>Հ</w:t>
      </w:r>
      <w:r w:rsidR="00640537" w:rsidRPr="00593155">
        <w:rPr>
          <w:rFonts w:ascii="GHEA Grapalat" w:hAnsi="GHEA Grapalat" w:cs="Arial AMU"/>
          <w:lang w:val="hy-AM"/>
        </w:rPr>
        <w:t xml:space="preserve">րաժարվում է </w:t>
      </w:r>
      <w:r w:rsidR="004B32BB" w:rsidRPr="00593155">
        <w:rPr>
          <w:rFonts w:ascii="GHEA Grapalat" w:hAnsi="GHEA Grapalat" w:cs="Arial AMU"/>
          <w:lang w:val="hy-AM"/>
        </w:rPr>
        <w:t>ներգրավվ</w:t>
      </w:r>
      <w:r w:rsidR="00640537" w:rsidRPr="00593155">
        <w:rPr>
          <w:rFonts w:ascii="GHEA Grapalat" w:hAnsi="GHEA Grapalat" w:cs="Arial AMU"/>
          <w:lang w:val="hy-AM"/>
        </w:rPr>
        <w:t xml:space="preserve">ել </w:t>
      </w:r>
      <w:r w:rsidR="004B32BB" w:rsidRPr="00593155">
        <w:rPr>
          <w:rFonts w:ascii="GHEA Grapalat" w:hAnsi="GHEA Grapalat" w:cs="Arial AMU"/>
          <w:lang w:val="hy-AM"/>
        </w:rPr>
        <w:t>այնպիսի աշխատանք</w:t>
      </w:r>
      <w:r w:rsidR="00640537" w:rsidRPr="00593155">
        <w:rPr>
          <w:rFonts w:ascii="GHEA Grapalat" w:hAnsi="GHEA Grapalat" w:cs="Arial AMU"/>
          <w:lang w:val="hy-AM"/>
        </w:rPr>
        <w:t xml:space="preserve">ներում </w:t>
      </w:r>
      <w:r w:rsidR="004B32BB" w:rsidRPr="00593155">
        <w:rPr>
          <w:rFonts w:ascii="GHEA Grapalat" w:hAnsi="GHEA Grapalat" w:cs="Arial AMU"/>
          <w:lang w:val="hy-AM"/>
        </w:rPr>
        <w:t xml:space="preserve"> կամ </w:t>
      </w:r>
      <w:r w:rsidR="00640537" w:rsidRPr="00593155">
        <w:rPr>
          <w:rFonts w:ascii="GHEA Grapalat" w:hAnsi="GHEA Grapalat" w:cs="Arial AMU"/>
          <w:lang w:val="hy-AM"/>
        </w:rPr>
        <w:t xml:space="preserve">զբաղեցնել </w:t>
      </w:r>
      <w:r w:rsidR="004B32BB" w:rsidRPr="00593155">
        <w:rPr>
          <w:rFonts w:ascii="GHEA Grapalat" w:hAnsi="GHEA Grapalat" w:cs="Arial AMU"/>
          <w:lang w:val="hy-AM"/>
        </w:rPr>
        <w:t xml:space="preserve"> </w:t>
      </w:r>
      <w:r w:rsidR="00C25386" w:rsidRPr="00593155">
        <w:rPr>
          <w:rFonts w:ascii="GHEA Grapalat" w:hAnsi="GHEA Grapalat" w:cs="Arial AMU"/>
          <w:lang w:val="hy-AM"/>
        </w:rPr>
        <w:t>պետական կամ ՏԻ</w:t>
      </w:r>
      <w:r w:rsidRPr="00992190">
        <w:rPr>
          <w:rFonts w:ascii="GHEA Grapalat" w:hAnsi="GHEA Grapalat" w:cs="Arial AMU"/>
          <w:lang w:val="hy-AM"/>
        </w:rPr>
        <w:t>Մ-</w:t>
      </w:r>
      <w:r w:rsidR="00C25386" w:rsidRPr="00593155">
        <w:rPr>
          <w:rFonts w:ascii="GHEA Grapalat" w:hAnsi="GHEA Grapalat" w:cs="Arial AMU"/>
          <w:lang w:val="hy-AM"/>
        </w:rPr>
        <w:t xml:space="preserve">երում ու առևտրային կազմակերպություններում </w:t>
      </w:r>
      <w:r w:rsidR="004B32BB" w:rsidRPr="00593155">
        <w:rPr>
          <w:rFonts w:ascii="GHEA Grapalat" w:hAnsi="GHEA Grapalat" w:cs="Arial AMU"/>
          <w:lang w:val="hy-AM"/>
        </w:rPr>
        <w:t xml:space="preserve">պաշտոն կամ </w:t>
      </w:r>
      <w:r w:rsidR="00C25386" w:rsidRPr="00593155">
        <w:rPr>
          <w:rFonts w:ascii="GHEA Grapalat" w:hAnsi="GHEA Grapalat" w:cs="Arial AMU"/>
          <w:lang w:val="hy-AM"/>
        </w:rPr>
        <w:t xml:space="preserve">իրականացնել </w:t>
      </w:r>
      <w:r w:rsidR="00C25386" w:rsidRPr="00593155">
        <w:rPr>
          <w:rFonts w:ascii="GHEA Grapalat" w:hAnsi="GHEA Grapalat" w:cs="Arial AMU"/>
          <w:bCs/>
          <w:iCs/>
          <w:lang w:val="hy-AM"/>
        </w:rPr>
        <w:t xml:space="preserve">ներկայացուցչական, կարգադրիչ կամ կառավարման </w:t>
      </w:r>
      <w:r w:rsidR="004B32BB" w:rsidRPr="00593155">
        <w:rPr>
          <w:rFonts w:ascii="GHEA Grapalat" w:hAnsi="GHEA Grapalat" w:cs="Arial AMU"/>
          <w:lang w:val="hy-AM"/>
        </w:rPr>
        <w:t>գործառույթ</w:t>
      </w:r>
      <w:r w:rsidR="00C25386" w:rsidRPr="00593155">
        <w:rPr>
          <w:rFonts w:ascii="GHEA Grapalat" w:hAnsi="GHEA Grapalat" w:cs="Arial AMU"/>
          <w:lang w:val="hy-AM"/>
        </w:rPr>
        <w:t>ներ</w:t>
      </w:r>
      <w:r w:rsidR="00640537" w:rsidRPr="00593155">
        <w:rPr>
          <w:rFonts w:ascii="GHEA Grapalat" w:hAnsi="GHEA Grapalat" w:cs="Arial AMU"/>
          <w:lang w:val="hy-AM"/>
        </w:rPr>
        <w:t xml:space="preserve"> (</w:t>
      </w:r>
      <w:r w:rsidR="004B32BB" w:rsidRPr="00593155">
        <w:rPr>
          <w:rFonts w:ascii="GHEA Grapalat" w:hAnsi="GHEA Grapalat" w:cs="Arial AMU"/>
          <w:lang w:val="hy-AM"/>
        </w:rPr>
        <w:t>վճարովի կամ անվճար հիմունքներով</w:t>
      </w:r>
      <w:r w:rsidR="00640537" w:rsidRPr="00593155">
        <w:rPr>
          <w:rFonts w:ascii="GHEA Grapalat" w:hAnsi="GHEA Grapalat" w:cs="Arial AMU"/>
          <w:lang w:val="hy-AM"/>
        </w:rPr>
        <w:t>)</w:t>
      </w:r>
      <w:r w:rsidR="004B32BB" w:rsidRPr="00593155">
        <w:rPr>
          <w:rFonts w:ascii="GHEA Grapalat" w:hAnsi="GHEA Grapalat" w:cs="Arial AMU"/>
          <w:lang w:val="hy-AM"/>
        </w:rPr>
        <w:t xml:space="preserve">, որը </w:t>
      </w:r>
      <w:r w:rsidR="00C25386" w:rsidRPr="00593155">
        <w:rPr>
          <w:rFonts w:ascii="GHEA Grapalat" w:hAnsi="GHEA Grapalat" w:cs="Arial AMU"/>
          <w:lang w:val="hy-AM"/>
        </w:rPr>
        <w:t>«Հանրային ծառայության մասին» Հ</w:t>
      </w:r>
      <w:r w:rsidRPr="00992190">
        <w:rPr>
          <w:rFonts w:ascii="GHEA Grapalat" w:hAnsi="GHEA Grapalat" w:cs="Arial AMU"/>
          <w:lang w:val="hy-AM"/>
        </w:rPr>
        <w:t>այաստանի Հանրապետության</w:t>
      </w:r>
      <w:r w:rsidR="00C25386" w:rsidRPr="00593155">
        <w:rPr>
          <w:rFonts w:ascii="GHEA Grapalat" w:hAnsi="GHEA Grapalat" w:cs="Arial AMU"/>
          <w:lang w:val="hy-AM"/>
        </w:rPr>
        <w:t xml:space="preserve"> օրենքով </w:t>
      </w:r>
      <w:r w:rsidR="004B32BB" w:rsidRPr="00593155">
        <w:rPr>
          <w:rFonts w:ascii="GHEA Grapalat" w:hAnsi="GHEA Grapalat" w:cs="Arial AMU"/>
          <w:lang w:val="hy-AM"/>
        </w:rPr>
        <w:t>անհամատեղելի է պաշտոն</w:t>
      </w:r>
      <w:r w:rsidR="006D5A02" w:rsidRPr="006D5A02">
        <w:rPr>
          <w:rFonts w:ascii="GHEA Grapalat" w:hAnsi="GHEA Grapalat" w:cs="Arial AMU"/>
          <w:lang w:val="hy-AM"/>
        </w:rPr>
        <w:t>ե</w:t>
      </w:r>
      <w:r w:rsidR="004B32BB" w:rsidRPr="00593155">
        <w:rPr>
          <w:rFonts w:ascii="GHEA Grapalat" w:hAnsi="GHEA Grapalat" w:cs="Arial AMU"/>
          <w:lang w:val="hy-AM"/>
        </w:rPr>
        <w:t xml:space="preserve">ական պարտականությունների </w:t>
      </w:r>
      <w:r w:rsidR="00C25386" w:rsidRPr="00593155">
        <w:rPr>
          <w:rFonts w:ascii="GHEA Grapalat" w:hAnsi="GHEA Grapalat" w:cs="Arial AMU"/>
          <w:lang w:val="hy-AM"/>
        </w:rPr>
        <w:t xml:space="preserve">իրականացման </w:t>
      </w:r>
      <w:r w:rsidR="004B32BB" w:rsidRPr="00593155">
        <w:rPr>
          <w:rFonts w:ascii="GHEA Grapalat" w:hAnsi="GHEA Grapalat" w:cs="Arial AMU"/>
          <w:lang w:val="hy-AM"/>
        </w:rPr>
        <w:t>հետ:</w:t>
      </w:r>
      <w:r w:rsidR="006D5A02" w:rsidRPr="006D5A02">
        <w:rPr>
          <w:rFonts w:ascii="GHEA Grapalat" w:hAnsi="GHEA Grapalat" w:cs="Arial AMU"/>
          <w:lang w:val="hy-AM"/>
        </w:rPr>
        <w:t xml:space="preserve"> </w:t>
      </w:r>
      <w:r w:rsidR="004B32BB" w:rsidRPr="00593155">
        <w:rPr>
          <w:rFonts w:ascii="GHEA Grapalat" w:hAnsi="GHEA Grapalat" w:cs="Arial AMU"/>
          <w:lang w:val="hy-AM"/>
        </w:rPr>
        <w:t>Եթե պարզ չէ, արդյոք գործունեությունը համատեղելի է, թե ոչ, ապա հա</w:t>
      </w:r>
      <w:r w:rsidR="00C25386" w:rsidRPr="00593155">
        <w:rPr>
          <w:rFonts w:ascii="GHEA Grapalat" w:hAnsi="GHEA Grapalat" w:cs="Arial AMU"/>
          <w:lang w:val="hy-AM"/>
        </w:rPr>
        <w:t xml:space="preserve">մայնքային պաշտոն զբաղեցնող անձը կամ համայնքային ծառայողը </w:t>
      </w:r>
      <w:r w:rsidR="004B32BB" w:rsidRPr="00593155">
        <w:rPr>
          <w:rFonts w:ascii="GHEA Grapalat" w:hAnsi="GHEA Grapalat" w:cs="Arial AMU"/>
          <w:lang w:val="hy-AM"/>
        </w:rPr>
        <w:t xml:space="preserve">պետք է խորհրդակցի </w:t>
      </w:r>
      <w:r w:rsidR="00C25386" w:rsidRPr="00593155">
        <w:rPr>
          <w:rFonts w:ascii="GHEA Grapalat" w:hAnsi="GHEA Grapalat" w:cs="Arial AMU"/>
          <w:lang w:val="hy-AM"/>
        </w:rPr>
        <w:t>ՏԻ</w:t>
      </w:r>
      <w:r w:rsidR="006D5A02" w:rsidRPr="006D5A02">
        <w:rPr>
          <w:rFonts w:ascii="GHEA Grapalat" w:hAnsi="GHEA Grapalat" w:cs="Arial AMU"/>
          <w:lang w:val="hy-AM"/>
        </w:rPr>
        <w:t>Մ-</w:t>
      </w:r>
      <w:r w:rsidR="00C25386" w:rsidRPr="00593155">
        <w:rPr>
          <w:rFonts w:ascii="GHEA Grapalat" w:hAnsi="GHEA Grapalat" w:cs="Arial AMU"/>
          <w:lang w:val="hy-AM"/>
        </w:rPr>
        <w:t>ի բարեվարքության հարցերով կազմակերպչի</w:t>
      </w:r>
      <w:r w:rsidR="00B527C0" w:rsidRPr="00593155">
        <w:rPr>
          <w:rFonts w:ascii="GHEA Grapalat" w:hAnsi="GHEA Grapalat" w:cs="Arial AMU"/>
          <w:lang w:val="hy-AM"/>
        </w:rPr>
        <w:t xml:space="preserve"> հետ։ Ը</w:t>
      </w:r>
      <w:r w:rsidR="00C25386" w:rsidRPr="00593155">
        <w:rPr>
          <w:rFonts w:ascii="GHEA Grapalat" w:hAnsi="GHEA Grapalat" w:cs="Arial AMU"/>
          <w:lang w:val="hy-AM"/>
        </w:rPr>
        <w:t xml:space="preserve">ստ </w:t>
      </w:r>
      <w:r w:rsidR="00DB1773" w:rsidRPr="00593155">
        <w:rPr>
          <w:rFonts w:ascii="GHEA Grapalat" w:hAnsi="GHEA Grapalat" w:cs="Arial AMU"/>
          <w:lang w:val="hy-AM"/>
        </w:rPr>
        <w:t>անհրաժեշտության</w:t>
      </w:r>
      <w:r w:rsidR="00B527C0" w:rsidRPr="00593155">
        <w:rPr>
          <w:rFonts w:ascii="GHEA Grapalat" w:hAnsi="GHEA Grapalat" w:cs="Arial AMU"/>
          <w:lang w:val="hy-AM"/>
        </w:rPr>
        <w:t xml:space="preserve"> կարող է լրացուցիչ </w:t>
      </w:r>
      <w:r w:rsidR="00C25386" w:rsidRPr="00593155">
        <w:rPr>
          <w:rFonts w:ascii="GHEA Grapalat" w:hAnsi="GHEA Grapalat" w:cs="Arial AMU"/>
          <w:lang w:val="hy-AM"/>
        </w:rPr>
        <w:t>պարզաբանում ստանա</w:t>
      </w:r>
      <w:r w:rsidR="006D5A02" w:rsidRPr="006D5A02">
        <w:rPr>
          <w:rFonts w:ascii="GHEA Grapalat" w:hAnsi="GHEA Grapalat" w:cs="Arial AMU"/>
          <w:lang w:val="hy-AM"/>
        </w:rPr>
        <w:t>լ</w:t>
      </w:r>
      <w:r w:rsidR="00C25386" w:rsidRPr="00593155">
        <w:rPr>
          <w:rFonts w:ascii="GHEA Grapalat" w:hAnsi="GHEA Grapalat" w:cs="Arial AMU"/>
          <w:lang w:val="hy-AM"/>
        </w:rPr>
        <w:t xml:space="preserve"> կոռուպցիայի </w:t>
      </w:r>
      <w:r w:rsidR="00DB1773" w:rsidRPr="00593155">
        <w:rPr>
          <w:rFonts w:ascii="GHEA Grapalat" w:hAnsi="GHEA Grapalat" w:cs="Arial AMU"/>
          <w:lang w:val="hy-AM"/>
        </w:rPr>
        <w:t>կանխարգելման</w:t>
      </w:r>
      <w:r w:rsidR="00C25386" w:rsidRPr="00593155">
        <w:rPr>
          <w:rFonts w:ascii="GHEA Grapalat" w:hAnsi="GHEA Grapalat" w:cs="Arial AMU"/>
          <w:lang w:val="hy-AM"/>
        </w:rPr>
        <w:t xml:space="preserve"> հանձնաժողովից</w:t>
      </w:r>
      <w:r w:rsidR="004B32BB" w:rsidRPr="00593155">
        <w:rPr>
          <w:rFonts w:ascii="GHEA Grapalat" w:hAnsi="GHEA Grapalat" w:cs="Arial AMU"/>
          <w:lang w:val="hy-AM"/>
        </w:rPr>
        <w:t xml:space="preserve">:  </w:t>
      </w:r>
    </w:p>
    <w:p w14:paraId="24D36560" w14:textId="6B11427E" w:rsidR="00EC6D13" w:rsidRPr="00593155" w:rsidRDefault="00EC6D13" w:rsidP="00593155">
      <w:pPr>
        <w:pStyle w:val="ListParagraph"/>
        <w:numPr>
          <w:ilvl w:val="1"/>
          <w:numId w:val="17"/>
        </w:numPr>
        <w:spacing w:line="360" w:lineRule="auto"/>
        <w:jc w:val="both"/>
        <w:rPr>
          <w:rFonts w:ascii="GHEA Grapalat" w:hAnsi="GHEA Grapalat" w:cs="Arial AMU"/>
          <w:lang w:val="hy-AM"/>
        </w:rPr>
      </w:pPr>
      <w:r w:rsidRPr="00593155">
        <w:rPr>
          <w:rFonts w:ascii="GHEA Grapalat" w:hAnsi="GHEA Grapalat" w:cs="Arial AMU"/>
          <w:lang w:val="hy-AM"/>
        </w:rPr>
        <w:t>Խուսափում է օգտագործել պաշտոն</w:t>
      </w:r>
      <w:r w:rsidR="006D5A02" w:rsidRPr="006D5A02">
        <w:rPr>
          <w:rFonts w:ascii="GHEA Grapalat" w:hAnsi="GHEA Grapalat" w:cs="Arial AMU"/>
          <w:lang w:val="hy-AM"/>
        </w:rPr>
        <w:t>ե</w:t>
      </w:r>
      <w:r w:rsidRPr="00593155">
        <w:rPr>
          <w:rFonts w:ascii="GHEA Grapalat" w:hAnsi="GHEA Grapalat" w:cs="Arial AMU"/>
          <w:lang w:val="hy-AM"/>
        </w:rPr>
        <w:t xml:space="preserve">ական դիրքը և կապերը ներդրումներ կամ </w:t>
      </w:r>
      <w:r w:rsidR="0038243A" w:rsidRPr="00593155">
        <w:rPr>
          <w:rFonts w:ascii="GHEA Grapalat" w:hAnsi="GHEA Grapalat" w:cs="Arial AMU"/>
          <w:lang w:val="hy-AM"/>
        </w:rPr>
        <w:t xml:space="preserve">ձեռնարկատիրական </w:t>
      </w:r>
      <w:r w:rsidRPr="00593155">
        <w:rPr>
          <w:rFonts w:ascii="GHEA Grapalat" w:hAnsi="GHEA Grapalat" w:cs="Arial AMU"/>
          <w:lang w:val="hy-AM"/>
        </w:rPr>
        <w:t xml:space="preserve">հնարավորություններ ձեռք բերելու </w:t>
      </w:r>
      <w:r w:rsidR="0038243A" w:rsidRPr="00593155">
        <w:rPr>
          <w:rFonts w:ascii="GHEA Grapalat" w:hAnsi="GHEA Grapalat" w:cs="Arial AMU"/>
          <w:lang w:val="hy-AM"/>
        </w:rPr>
        <w:t xml:space="preserve">համար և ընդգրկվել ձեռնարկատիրական գործունեություն մեջ, որը </w:t>
      </w:r>
      <w:r w:rsidRPr="00593155">
        <w:rPr>
          <w:rFonts w:ascii="GHEA Grapalat" w:hAnsi="GHEA Grapalat" w:cs="Arial AMU"/>
          <w:lang w:val="hy-AM"/>
        </w:rPr>
        <w:t>կարող է վարկաբեկել հա</w:t>
      </w:r>
      <w:r w:rsidR="0038243A" w:rsidRPr="00593155">
        <w:rPr>
          <w:rFonts w:ascii="GHEA Grapalat" w:hAnsi="GHEA Grapalat" w:cs="Arial AMU"/>
          <w:lang w:val="hy-AM"/>
        </w:rPr>
        <w:t xml:space="preserve">մայնքային </w:t>
      </w:r>
      <w:r w:rsidRPr="00593155">
        <w:rPr>
          <w:rFonts w:ascii="GHEA Grapalat" w:hAnsi="GHEA Grapalat" w:cs="Arial AMU"/>
          <w:lang w:val="hy-AM"/>
        </w:rPr>
        <w:t xml:space="preserve">ծառայությունը: </w:t>
      </w:r>
      <w:r w:rsidR="0038243A" w:rsidRPr="00593155">
        <w:rPr>
          <w:rFonts w:ascii="GHEA Grapalat" w:hAnsi="GHEA Grapalat" w:cs="Arial AMU"/>
          <w:lang w:val="hy-AM"/>
        </w:rPr>
        <w:t>Առևտրային կազմակերպության մասնակից լինելու դեպքում «</w:t>
      </w:r>
      <w:r w:rsidR="00B527C0" w:rsidRPr="00593155">
        <w:rPr>
          <w:rFonts w:ascii="GHEA Grapalat" w:hAnsi="GHEA Grapalat" w:cs="Arial AMU"/>
          <w:lang w:val="hy-AM"/>
        </w:rPr>
        <w:t>Հ</w:t>
      </w:r>
      <w:r w:rsidR="0038243A" w:rsidRPr="00593155">
        <w:rPr>
          <w:rFonts w:ascii="GHEA Grapalat" w:hAnsi="GHEA Grapalat" w:cs="Arial AMU"/>
          <w:lang w:val="hy-AM"/>
        </w:rPr>
        <w:t>անրային ծառայության մասին»</w:t>
      </w:r>
      <w:r w:rsidR="00B527C0" w:rsidRPr="00593155">
        <w:rPr>
          <w:rFonts w:ascii="GHEA Grapalat" w:hAnsi="GHEA Grapalat" w:cs="Arial AMU"/>
          <w:lang w:val="hy-AM"/>
        </w:rPr>
        <w:t xml:space="preserve"> </w:t>
      </w:r>
      <w:r w:rsidR="006D5A02" w:rsidRPr="00593155">
        <w:rPr>
          <w:rFonts w:ascii="GHEA Grapalat" w:hAnsi="GHEA Grapalat" w:cs="Arial AMU"/>
          <w:lang w:val="hy-AM"/>
        </w:rPr>
        <w:t>Հ</w:t>
      </w:r>
      <w:r w:rsidR="006D5A02" w:rsidRPr="00992190">
        <w:rPr>
          <w:rFonts w:ascii="GHEA Grapalat" w:hAnsi="GHEA Grapalat" w:cs="Arial AMU"/>
          <w:lang w:val="hy-AM"/>
        </w:rPr>
        <w:t>այաստանի Հանրապետության</w:t>
      </w:r>
      <w:r w:rsidR="0038243A" w:rsidRPr="00593155">
        <w:rPr>
          <w:rFonts w:ascii="GHEA Grapalat" w:hAnsi="GHEA Grapalat" w:cs="Arial AMU"/>
          <w:lang w:val="hy-AM"/>
        </w:rPr>
        <w:t xml:space="preserve"> օրենքով հայտարարատու համայնքային պաշտոն զբաղեցնող անձը իր </w:t>
      </w:r>
      <w:r w:rsidR="00B527C0" w:rsidRPr="00593155">
        <w:rPr>
          <w:rFonts w:ascii="GHEA Grapalat" w:hAnsi="GHEA Grapalat" w:cs="Arial AMU"/>
          <w:lang w:val="hy-AM"/>
        </w:rPr>
        <w:t>մասնակցության մասը (</w:t>
      </w:r>
      <w:r w:rsidR="0038243A" w:rsidRPr="00593155">
        <w:rPr>
          <w:rFonts w:ascii="GHEA Grapalat" w:hAnsi="GHEA Grapalat" w:cs="Arial AMU"/>
          <w:lang w:val="hy-AM"/>
        </w:rPr>
        <w:t>բաժնեմաս</w:t>
      </w:r>
      <w:r w:rsidR="00B527C0" w:rsidRPr="00593155">
        <w:rPr>
          <w:rFonts w:ascii="GHEA Grapalat" w:hAnsi="GHEA Grapalat" w:cs="Arial AMU"/>
          <w:lang w:val="hy-AM"/>
        </w:rPr>
        <w:t xml:space="preserve">, </w:t>
      </w:r>
      <w:r w:rsidR="00B527C0" w:rsidRPr="00593155">
        <w:rPr>
          <w:rFonts w:ascii="GHEA Grapalat" w:hAnsi="GHEA Grapalat" w:cs="Arial AMU"/>
          <w:bCs/>
          <w:iCs/>
          <w:lang w:val="hy-AM"/>
        </w:rPr>
        <w:t xml:space="preserve">բաժնետոմս, փայ) </w:t>
      </w:r>
      <w:r w:rsidR="0038243A" w:rsidRPr="00593155">
        <w:rPr>
          <w:rFonts w:ascii="GHEA Grapalat" w:hAnsi="GHEA Grapalat" w:cs="Arial AMU"/>
          <w:lang w:val="hy-AM"/>
        </w:rPr>
        <w:t xml:space="preserve">պաշտոնի ստանձնման օրից  30 օրյա ժամկետում հանձնում է հավատարմագրային կառավարման և այդ մասին հայտարարագրում։ Համայնքային ծառայողը առևտրային </w:t>
      </w:r>
      <w:r w:rsidR="0038243A" w:rsidRPr="00593155">
        <w:rPr>
          <w:rFonts w:ascii="GHEA Grapalat" w:hAnsi="GHEA Grapalat" w:cs="Arial AMU"/>
          <w:lang w:val="hy-AM"/>
        </w:rPr>
        <w:lastRenderedPageBreak/>
        <w:t>կազմակերպության մասնակից լինելու մասին սահմանված ձևաթղթով տեղեկացնում է Տ</w:t>
      </w:r>
      <w:r w:rsidR="006D5A02" w:rsidRPr="006D5A02">
        <w:rPr>
          <w:rFonts w:ascii="GHEA Grapalat" w:hAnsi="GHEA Grapalat" w:cs="Arial AMU"/>
          <w:lang w:val="hy-AM"/>
        </w:rPr>
        <w:t>ԻՄ-</w:t>
      </w:r>
      <w:r w:rsidR="0038243A" w:rsidRPr="00593155">
        <w:rPr>
          <w:rFonts w:ascii="GHEA Grapalat" w:hAnsi="GHEA Grapalat" w:cs="Arial AMU"/>
          <w:lang w:val="hy-AM"/>
        </w:rPr>
        <w:t xml:space="preserve">ի անձնակազմի կառավարման ստորաբաժանմանը։ </w:t>
      </w:r>
      <w:r w:rsidR="00DB1773" w:rsidRPr="00593155">
        <w:rPr>
          <w:rFonts w:ascii="GHEA Grapalat" w:hAnsi="GHEA Grapalat" w:cs="Arial AMU"/>
          <w:lang w:val="hy-AM"/>
        </w:rPr>
        <w:t>Անհրաժեշտության</w:t>
      </w:r>
      <w:r w:rsidR="00B527C0" w:rsidRPr="00593155">
        <w:rPr>
          <w:rFonts w:ascii="GHEA Grapalat" w:hAnsi="GHEA Grapalat" w:cs="Arial AMU"/>
          <w:lang w:val="hy-AM"/>
        </w:rPr>
        <w:t xml:space="preserve"> դեպքում հետագա քայլերի մասին խորհրդակցում է ՏԻ</w:t>
      </w:r>
      <w:r w:rsidR="006D5A02" w:rsidRPr="006D5A02">
        <w:rPr>
          <w:rFonts w:ascii="GHEA Grapalat" w:hAnsi="GHEA Grapalat" w:cs="Arial AMU"/>
          <w:lang w:val="hy-AM"/>
        </w:rPr>
        <w:t xml:space="preserve">Մ-ի </w:t>
      </w:r>
      <w:r w:rsidR="00B527C0" w:rsidRPr="00593155">
        <w:rPr>
          <w:rFonts w:ascii="GHEA Grapalat" w:hAnsi="GHEA Grapalat" w:cs="Arial AMU"/>
          <w:lang w:val="hy-AM"/>
        </w:rPr>
        <w:t xml:space="preserve">բարեվարքության հարցերով կազմակերպչի հետ։ </w:t>
      </w:r>
    </w:p>
    <w:p w14:paraId="349A6674" w14:textId="489A93A4" w:rsidR="008815EA" w:rsidRPr="006D5A02" w:rsidRDefault="006D5A02" w:rsidP="00593155">
      <w:pPr>
        <w:pStyle w:val="ListParagraph"/>
        <w:numPr>
          <w:ilvl w:val="1"/>
          <w:numId w:val="17"/>
        </w:numPr>
        <w:spacing w:line="360" w:lineRule="auto"/>
        <w:jc w:val="both"/>
        <w:rPr>
          <w:rFonts w:ascii="GHEA Grapalat" w:hAnsi="GHEA Grapalat" w:cs="Arial AMU"/>
          <w:lang w:val="hy-AM"/>
        </w:rPr>
      </w:pPr>
      <w:r w:rsidRPr="006D5A02">
        <w:rPr>
          <w:rFonts w:ascii="GHEA Grapalat" w:hAnsi="GHEA Grapalat" w:cs="Arial AMU"/>
          <w:lang w:val="hy-AM"/>
        </w:rPr>
        <w:t>Հ</w:t>
      </w:r>
      <w:r w:rsidR="00B527C0" w:rsidRPr="00593155">
        <w:rPr>
          <w:rFonts w:ascii="GHEA Grapalat" w:hAnsi="GHEA Grapalat" w:cs="Arial AMU"/>
          <w:lang w:val="hy-AM"/>
        </w:rPr>
        <w:t>րաժարվում է  պաշտոնական պարտականությունների կատարումից բխող հրապարակումների կամ ելույթների համար տրամադրվող հոնորարներից:</w:t>
      </w:r>
    </w:p>
    <w:p w14:paraId="6BA048DA" w14:textId="48C5320B" w:rsidR="006D2DA9" w:rsidRPr="006D5A02" w:rsidRDefault="006D2DA9" w:rsidP="006D5A02">
      <w:pPr>
        <w:spacing w:line="360" w:lineRule="auto"/>
        <w:jc w:val="both"/>
        <w:rPr>
          <w:rFonts w:ascii="GHEA Grapalat" w:hAnsi="GHEA Grapalat" w:cs="Arial AMU"/>
          <w:b/>
          <w:lang w:val="hy-AM"/>
        </w:rPr>
      </w:pPr>
      <w:r w:rsidRPr="00593155">
        <w:rPr>
          <w:rFonts w:ascii="GHEA Grapalat" w:hAnsi="GHEA Grapalat" w:cs="Arial AMU"/>
          <w:b/>
          <w:lang w:val="hy-AM"/>
        </w:rPr>
        <w:t>Համայնքային ծառայողը, ծառայության առանձնահատկություններին համապատասխան, ծառայողական պարտականությունները կատարելիս քաղաքականապես չեզոք է:</w:t>
      </w:r>
    </w:p>
    <w:p w14:paraId="59237A53" w14:textId="20ABCCD9" w:rsidR="006D2DA9" w:rsidRPr="006D5A02" w:rsidRDefault="006D2DA9" w:rsidP="006D5A02">
      <w:pPr>
        <w:spacing w:line="360" w:lineRule="auto"/>
        <w:jc w:val="both"/>
        <w:rPr>
          <w:rFonts w:ascii="GHEA Grapalat" w:hAnsi="GHEA Grapalat" w:cs="Arial AMU"/>
          <w:bCs/>
          <w:iCs/>
          <w:lang w:val="hy-AM"/>
        </w:rPr>
      </w:pPr>
      <w:r w:rsidRPr="00593155">
        <w:rPr>
          <w:rFonts w:ascii="GHEA Grapalat" w:hAnsi="GHEA Grapalat" w:cs="Arial AMU"/>
          <w:bCs/>
          <w:iCs/>
          <w:lang w:val="hy-AM"/>
        </w:rPr>
        <w:t>Համայնքային պաշտոն զբաղեցնող անձը և համայնքային ծառայողը՝</w:t>
      </w:r>
    </w:p>
    <w:p w14:paraId="214CEFE5" w14:textId="1DFA3E7D" w:rsidR="006D2DA9" w:rsidRPr="00593155" w:rsidRDefault="006D5A02" w:rsidP="00593155">
      <w:pPr>
        <w:pStyle w:val="ListParagraph"/>
        <w:numPr>
          <w:ilvl w:val="1"/>
          <w:numId w:val="17"/>
        </w:numPr>
        <w:spacing w:line="360" w:lineRule="auto"/>
        <w:jc w:val="both"/>
        <w:rPr>
          <w:rFonts w:ascii="GHEA Grapalat" w:hAnsi="GHEA Grapalat" w:cs="Arial AMU"/>
          <w:lang w:val="hy-AM"/>
        </w:rPr>
      </w:pPr>
      <w:r w:rsidRPr="006D5A02">
        <w:rPr>
          <w:rFonts w:ascii="GHEA Grapalat" w:hAnsi="GHEA Grapalat" w:cs="Arial AMU"/>
          <w:lang w:val="hy-AM"/>
        </w:rPr>
        <w:t xml:space="preserve"> Հ</w:t>
      </w:r>
      <w:r w:rsidR="006D2DA9" w:rsidRPr="00593155">
        <w:rPr>
          <w:rFonts w:ascii="GHEA Grapalat" w:hAnsi="GHEA Grapalat" w:cs="Arial AMU"/>
          <w:lang w:val="hy-AM"/>
        </w:rPr>
        <w:t xml:space="preserve">ամայնքային </w:t>
      </w:r>
      <w:r w:rsidR="00285011" w:rsidRPr="00593155">
        <w:rPr>
          <w:rFonts w:ascii="GHEA Grapalat" w:hAnsi="GHEA Grapalat" w:cs="Arial AMU"/>
          <w:lang w:val="hy-AM"/>
        </w:rPr>
        <w:t xml:space="preserve">ծառայության առանձնահատկություններին համապատասխան, ծառայողական պարտականությունները կատարելիս </w:t>
      </w:r>
      <w:r w:rsidR="00DF47EC" w:rsidRPr="00593155">
        <w:rPr>
          <w:rFonts w:ascii="GHEA Grapalat" w:hAnsi="GHEA Grapalat" w:cs="Arial AMU"/>
          <w:lang w:val="hy-AM"/>
        </w:rPr>
        <w:t xml:space="preserve">դրսևորում են </w:t>
      </w:r>
      <w:r w:rsidR="00285011" w:rsidRPr="00593155">
        <w:rPr>
          <w:rFonts w:ascii="GHEA Grapalat" w:hAnsi="GHEA Grapalat" w:cs="Arial AMU"/>
          <w:lang w:val="hy-AM"/>
        </w:rPr>
        <w:t>քաղաքական</w:t>
      </w:r>
      <w:r w:rsidR="00DF47EC" w:rsidRPr="00593155">
        <w:rPr>
          <w:rFonts w:ascii="GHEA Grapalat" w:hAnsi="GHEA Grapalat" w:cs="Arial AMU"/>
          <w:lang w:val="hy-AM"/>
        </w:rPr>
        <w:t xml:space="preserve"> </w:t>
      </w:r>
      <w:r w:rsidR="00285011" w:rsidRPr="00593155">
        <w:rPr>
          <w:rFonts w:ascii="GHEA Grapalat" w:hAnsi="GHEA Grapalat" w:cs="Arial AMU"/>
          <w:lang w:val="hy-AM"/>
        </w:rPr>
        <w:t>չեզոք</w:t>
      </w:r>
      <w:r w:rsidR="00DF47EC" w:rsidRPr="00593155">
        <w:rPr>
          <w:rFonts w:ascii="GHEA Grapalat" w:hAnsi="GHEA Grapalat" w:cs="Arial AMU"/>
          <w:lang w:val="hy-AM"/>
        </w:rPr>
        <w:t xml:space="preserve">ություն </w:t>
      </w:r>
      <w:r w:rsidR="00CB2C15" w:rsidRPr="00593155">
        <w:rPr>
          <w:rFonts w:ascii="GHEA Grapalat" w:hAnsi="GHEA Grapalat" w:cs="Arial AMU"/>
          <w:lang w:val="hy-AM"/>
        </w:rPr>
        <w:t>և իրենց գործողություններով փորձ</w:t>
      </w:r>
      <w:r w:rsidR="00DF47EC" w:rsidRPr="00593155">
        <w:rPr>
          <w:rFonts w:ascii="GHEA Grapalat" w:hAnsi="GHEA Grapalat" w:cs="Arial AMU"/>
          <w:lang w:val="hy-AM"/>
        </w:rPr>
        <w:t xml:space="preserve">ում են օժանդակել </w:t>
      </w:r>
      <w:r w:rsidR="00CB2C15" w:rsidRPr="00593155">
        <w:rPr>
          <w:rFonts w:ascii="GHEA Grapalat" w:hAnsi="GHEA Grapalat" w:cs="Arial AMU"/>
          <w:lang w:val="hy-AM"/>
        </w:rPr>
        <w:t>պետական և ՏԻ</w:t>
      </w:r>
      <w:r w:rsidRPr="006D5A02">
        <w:rPr>
          <w:rFonts w:ascii="GHEA Grapalat" w:hAnsi="GHEA Grapalat" w:cs="Arial AMU"/>
          <w:lang w:val="hy-AM"/>
        </w:rPr>
        <w:t>Մ-</w:t>
      </w:r>
      <w:r w:rsidR="00CB2C15" w:rsidRPr="00593155">
        <w:rPr>
          <w:rFonts w:ascii="GHEA Grapalat" w:hAnsi="GHEA Grapalat" w:cs="Arial AMU"/>
          <w:lang w:val="hy-AM"/>
        </w:rPr>
        <w:t>երի  կողմից նախանշված օրինական քաղաքականություններ</w:t>
      </w:r>
      <w:r w:rsidR="006D2DA9" w:rsidRPr="00593155">
        <w:rPr>
          <w:rFonts w:ascii="GHEA Grapalat" w:hAnsi="GHEA Grapalat" w:cs="Arial AMU"/>
          <w:lang w:val="hy-AM"/>
        </w:rPr>
        <w:t>ի</w:t>
      </w:r>
      <w:r w:rsidR="00CB2C15" w:rsidRPr="00593155">
        <w:rPr>
          <w:rFonts w:ascii="GHEA Grapalat" w:hAnsi="GHEA Grapalat" w:cs="Arial AMU"/>
          <w:lang w:val="hy-AM"/>
        </w:rPr>
        <w:t>, կայացրած որոշումներ</w:t>
      </w:r>
      <w:r w:rsidR="006D2DA9" w:rsidRPr="00593155">
        <w:rPr>
          <w:rFonts w:ascii="GHEA Grapalat" w:hAnsi="GHEA Grapalat" w:cs="Arial AMU"/>
          <w:lang w:val="hy-AM"/>
        </w:rPr>
        <w:t>ի</w:t>
      </w:r>
      <w:r w:rsidR="00CB2C15" w:rsidRPr="00593155">
        <w:rPr>
          <w:rFonts w:ascii="GHEA Grapalat" w:hAnsi="GHEA Grapalat" w:cs="Arial AMU"/>
          <w:lang w:val="hy-AM"/>
        </w:rPr>
        <w:t xml:space="preserve"> և </w:t>
      </w:r>
      <w:r w:rsidR="003F6C80" w:rsidRPr="00593155">
        <w:rPr>
          <w:rFonts w:ascii="GHEA Grapalat" w:hAnsi="GHEA Grapalat" w:cs="Arial AMU"/>
          <w:lang w:val="hy-AM"/>
        </w:rPr>
        <w:t xml:space="preserve">ընդունած </w:t>
      </w:r>
      <w:r w:rsidR="00CB2C15" w:rsidRPr="00593155">
        <w:rPr>
          <w:rFonts w:ascii="GHEA Grapalat" w:hAnsi="GHEA Grapalat" w:cs="Arial AMU"/>
          <w:lang w:val="hy-AM"/>
        </w:rPr>
        <w:t>ծրագրեր</w:t>
      </w:r>
      <w:r w:rsidR="006D2DA9" w:rsidRPr="00593155">
        <w:rPr>
          <w:rFonts w:ascii="GHEA Grapalat" w:hAnsi="GHEA Grapalat" w:cs="Arial AMU"/>
          <w:lang w:val="hy-AM"/>
        </w:rPr>
        <w:t>ի իրականացմանը</w:t>
      </w:r>
      <w:r w:rsidR="00CB2C15" w:rsidRPr="00593155">
        <w:rPr>
          <w:rFonts w:ascii="GHEA Grapalat" w:hAnsi="GHEA Grapalat" w:cs="Arial AMU"/>
          <w:lang w:val="hy-AM"/>
        </w:rPr>
        <w:t>։</w:t>
      </w:r>
    </w:p>
    <w:p w14:paraId="237C26C6" w14:textId="3831E804" w:rsidR="00640537" w:rsidRPr="00593155" w:rsidRDefault="006D5A02" w:rsidP="00593155">
      <w:pPr>
        <w:pStyle w:val="ListParagraph"/>
        <w:numPr>
          <w:ilvl w:val="1"/>
          <w:numId w:val="17"/>
        </w:numPr>
        <w:spacing w:line="360" w:lineRule="auto"/>
        <w:jc w:val="both"/>
        <w:rPr>
          <w:rFonts w:ascii="GHEA Grapalat" w:hAnsi="GHEA Grapalat" w:cs="Arial AMU"/>
          <w:bCs/>
          <w:iCs/>
          <w:lang w:val="hy-AM"/>
        </w:rPr>
      </w:pPr>
      <w:r w:rsidRPr="006D5A02">
        <w:rPr>
          <w:rFonts w:ascii="GHEA Grapalat" w:hAnsi="GHEA Grapalat" w:cs="Arial AMU"/>
          <w:lang w:val="hy-AM"/>
        </w:rPr>
        <w:t>Ի</w:t>
      </w:r>
      <w:r w:rsidR="00F7234B" w:rsidRPr="00593155">
        <w:rPr>
          <w:rFonts w:ascii="GHEA Grapalat" w:hAnsi="GHEA Grapalat" w:cs="Arial AMU"/>
          <w:lang w:val="hy-AM"/>
        </w:rPr>
        <w:t xml:space="preserve">ր ծառայողական պարտականությունները կատարելիս խուսափում է իրականացնել քաղաքական կամ կրոնական այլ գործունեություն, երբեք չի թույլատրում, որ </w:t>
      </w:r>
      <w:r w:rsidR="00684285" w:rsidRPr="00593155">
        <w:rPr>
          <w:rFonts w:ascii="GHEA Grapalat" w:hAnsi="GHEA Grapalat" w:cs="Arial AMU"/>
          <w:lang w:val="hy-AM"/>
        </w:rPr>
        <w:t xml:space="preserve">իրեն կամ իր պաշտոնը օգտագործվի կուսակցական </w:t>
      </w:r>
      <w:r w:rsidR="00981002" w:rsidRPr="00593155">
        <w:rPr>
          <w:rFonts w:ascii="GHEA Grapalat" w:hAnsi="GHEA Grapalat" w:cs="Arial AMU"/>
          <w:lang w:val="hy-AM"/>
        </w:rPr>
        <w:t xml:space="preserve">և </w:t>
      </w:r>
      <w:r w:rsidR="00684285" w:rsidRPr="00593155">
        <w:rPr>
          <w:rFonts w:ascii="GHEA Grapalat" w:hAnsi="GHEA Grapalat" w:cs="Arial AMU"/>
          <w:lang w:val="hy-AM"/>
        </w:rPr>
        <w:t>քաղաքական նպատակների համար</w:t>
      </w:r>
      <w:r w:rsidR="00EC6D13" w:rsidRPr="00593155">
        <w:rPr>
          <w:rFonts w:ascii="GHEA Grapalat" w:hAnsi="GHEA Grapalat" w:cs="Arial AMU"/>
          <w:lang w:val="hy-AM"/>
        </w:rPr>
        <w:t>,</w:t>
      </w:r>
      <w:r w:rsidR="00F7234B" w:rsidRPr="00593155">
        <w:rPr>
          <w:rFonts w:ascii="GHEA Grapalat" w:hAnsi="GHEA Grapalat" w:cs="Arial AMU"/>
          <w:lang w:val="hy-AM"/>
        </w:rPr>
        <w:t xml:space="preserve"> </w:t>
      </w:r>
      <w:r w:rsidR="00EC6D13" w:rsidRPr="00593155">
        <w:rPr>
          <w:rFonts w:ascii="GHEA Grapalat" w:hAnsi="GHEA Grapalat" w:cs="Arial AMU"/>
          <w:lang w:val="hy-AM"/>
        </w:rPr>
        <w:t>իր</w:t>
      </w:r>
      <w:r w:rsidR="00640537" w:rsidRPr="00593155">
        <w:rPr>
          <w:rFonts w:ascii="GHEA Grapalat" w:hAnsi="GHEA Grapalat" w:cs="Arial AMU"/>
          <w:lang w:val="hy-AM"/>
        </w:rPr>
        <w:t xml:space="preserve"> ծառայողական դիրքն օգտագործ</w:t>
      </w:r>
      <w:r w:rsidR="00F7234B" w:rsidRPr="00593155">
        <w:rPr>
          <w:rFonts w:ascii="GHEA Grapalat" w:hAnsi="GHEA Grapalat" w:cs="Arial AMU"/>
          <w:lang w:val="hy-AM"/>
        </w:rPr>
        <w:t>վի</w:t>
      </w:r>
      <w:r w:rsidR="00640537" w:rsidRPr="00593155">
        <w:rPr>
          <w:rFonts w:ascii="GHEA Grapalat" w:hAnsi="GHEA Grapalat" w:cs="Arial AMU"/>
          <w:lang w:val="hy-AM"/>
        </w:rPr>
        <w:t xml:space="preserve"> կուսակցությունների, հասարակական, ներառյալ կրոնական միավորումների</w:t>
      </w:r>
      <w:r w:rsidR="00DB7106" w:rsidRPr="00593155">
        <w:rPr>
          <w:rFonts w:ascii="GHEA Grapalat" w:hAnsi="GHEA Grapalat" w:cs="Arial AMU"/>
          <w:lang w:val="hy-AM"/>
        </w:rPr>
        <w:t>ն</w:t>
      </w:r>
      <w:r w:rsidR="00F7234B" w:rsidRPr="00593155">
        <w:rPr>
          <w:rFonts w:ascii="GHEA Grapalat" w:eastAsiaTheme="minorHAnsi" w:hAnsi="GHEA Grapalat" w:cstheme="minorBidi"/>
          <w:bCs/>
          <w:iCs/>
          <w:lang w:val="hy-AM"/>
        </w:rPr>
        <w:t xml:space="preserve"> </w:t>
      </w:r>
      <w:r w:rsidR="00DB7106" w:rsidRPr="00593155">
        <w:rPr>
          <w:rFonts w:ascii="GHEA Grapalat" w:hAnsi="GHEA Grapalat" w:cs="Arial AMU"/>
          <w:bCs/>
          <w:iCs/>
          <w:lang w:val="hy-AM"/>
        </w:rPr>
        <w:t xml:space="preserve">ապահովելու </w:t>
      </w:r>
      <w:r w:rsidR="00F7234B" w:rsidRPr="00593155">
        <w:rPr>
          <w:rFonts w:ascii="GHEA Grapalat" w:hAnsi="GHEA Grapalat" w:cs="Arial AMU"/>
          <w:bCs/>
          <w:iCs/>
          <w:lang w:val="hy-AM"/>
        </w:rPr>
        <w:t>փաստացի առավելություններ կամ արտոնություններ</w:t>
      </w:r>
      <w:r w:rsidR="006C5813" w:rsidRPr="006C5813">
        <w:rPr>
          <w:rFonts w:ascii="GHEA Grapalat" w:hAnsi="GHEA Grapalat" w:cs="Arial AMU"/>
          <w:bCs/>
          <w:iCs/>
          <w:lang w:val="hy-AM"/>
        </w:rPr>
        <w:t>՝</w:t>
      </w:r>
      <w:r w:rsidR="00F7234B" w:rsidRPr="00593155">
        <w:rPr>
          <w:rFonts w:ascii="GHEA Grapalat" w:hAnsi="GHEA Grapalat" w:cs="Arial AMU"/>
          <w:bCs/>
          <w:iCs/>
          <w:lang w:val="hy-AM"/>
        </w:rPr>
        <w:t xml:space="preserve"> վերջիններիս </w:t>
      </w:r>
      <w:r w:rsidR="00640537" w:rsidRPr="00593155">
        <w:rPr>
          <w:rFonts w:ascii="GHEA Grapalat" w:hAnsi="GHEA Grapalat" w:cs="Arial AMU"/>
          <w:lang w:val="hy-AM"/>
        </w:rPr>
        <w:t>հանդեպ վերաբերմունք քարոզելու</w:t>
      </w:r>
      <w:r w:rsidR="00F7234B" w:rsidRPr="00593155">
        <w:rPr>
          <w:rFonts w:ascii="GHEA Grapalat" w:hAnsi="GHEA Grapalat" w:cs="Arial AMU"/>
          <w:lang w:val="hy-AM"/>
        </w:rPr>
        <w:t xml:space="preserve"> համար</w:t>
      </w:r>
      <w:r w:rsidRPr="006C5813">
        <w:rPr>
          <w:rFonts w:ascii="GHEA Grapalat" w:hAnsi="GHEA Grapalat" w:cs="Arial AMU"/>
          <w:lang w:val="hy-AM"/>
        </w:rPr>
        <w:t>:</w:t>
      </w:r>
    </w:p>
    <w:p w14:paraId="649BB3B7" w14:textId="0D9CAB57" w:rsidR="00860FBF" w:rsidRPr="006C5813" w:rsidRDefault="006C5813" w:rsidP="006C5813">
      <w:pPr>
        <w:pStyle w:val="ListParagraph"/>
        <w:numPr>
          <w:ilvl w:val="1"/>
          <w:numId w:val="17"/>
        </w:numPr>
        <w:spacing w:line="360" w:lineRule="auto"/>
        <w:jc w:val="both"/>
        <w:rPr>
          <w:rFonts w:ascii="GHEA Grapalat" w:hAnsi="GHEA Grapalat" w:cs="Arial AMU"/>
          <w:lang w:val="hy-AM"/>
        </w:rPr>
      </w:pPr>
      <w:r w:rsidRPr="006C5813">
        <w:rPr>
          <w:rFonts w:ascii="GHEA Grapalat" w:hAnsi="GHEA Grapalat" w:cs="Arial AMU"/>
          <w:lang w:val="hy-AM"/>
        </w:rPr>
        <w:t xml:space="preserve"> Ի</w:t>
      </w:r>
      <w:r w:rsidR="00860FBF" w:rsidRPr="00593155">
        <w:rPr>
          <w:rFonts w:ascii="GHEA Grapalat" w:hAnsi="GHEA Grapalat" w:cs="Arial AMU"/>
          <w:lang w:val="hy-AM"/>
        </w:rPr>
        <w:t>ր պաշտոնեական լիազորություններ</w:t>
      </w:r>
      <w:r w:rsidRPr="006C5813">
        <w:rPr>
          <w:rFonts w:ascii="GHEA Grapalat" w:hAnsi="GHEA Grapalat" w:cs="Arial AMU"/>
          <w:lang w:val="hy-AM"/>
        </w:rPr>
        <w:t>ն</w:t>
      </w:r>
      <w:r w:rsidR="00860FBF" w:rsidRPr="00593155">
        <w:rPr>
          <w:rFonts w:ascii="GHEA Grapalat" w:hAnsi="GHEA Grapalat" w:cs="Arial AMU"/>
          <w:lang w:val="hy-AM"/>
        </w:rPr>
        <w:t xml:space="preserve"> իրականացնելիս ապահովում է, որպեսզի  իր քաղաքական գործունեությունը կամ մասնակցությունը հանրային բանավեճերին չնվազեցնի հանրության վստահությունը իր և </w:t>
      </w:r>
      <w:r w:rsidR="0077208D">
        <w:rPr>
          <w:rFonts w:ascii="GHEA Grapalat" w:hAnsi="GHEA Grapalat" w:cs="Arial AMU"/>
          <w:lang w:val="hy-AM"/>
        </w:rPr>
        <w:t>Բյուրեղավանի համայնքապետարանի</w:t>
      </w:r>
      <w:r w:rsidR="00860FBF" w:rsidRPr="00593155">
        <w:rPr>
          <w:rFonts w:ascii="GHEA Grapalat" w:hAnsi="GHEA Grapalat" w:cs="Arial AMU"/>
          <w:lang w:val="hy-AM"/>
        </w:rPr>
        <w:t xml:space="preserve"> նկատմամբ: </w:t>
      </w:r>
    </w:p>
    <w:p w14:paraId="10366592" w14:textId="2244A3FC" w:rsidR="00981002" w:rsidRPr="00593155" w:rsidRDefault="006C5813" w:rsidP="00593155">
      <w:pPr>
        <w:pStyle w:val="ListParagraph"/>
        <w:numPr>
          <w:ilvl w:val="1"/>
          <w:numId w:val="17"/>
        </w:numPr>
        <w:spacing w:line="360" w:lineRule="auto"/>
        <w:jc w:val="both"/>
        <w:rPr>
          <w:rFonts w:ascii="GHEA Grapalat" w:hAnsi="GHEA Grapalat" w:cs="Arial AMU"/>
          <w:lang w:val="hy-AM"/>
        </w:rPr>
      </w:pPr>
      <w:r w:rsidRPr="006C5813">
        <w:rPr>
          <w:rFonts w:ascii="GHEA Grapalat" w:hAnsi="GHEA Grapalat" w:cs="Arial AMU"/>
          <w:lang w:val="hy-AM"/>
        </w:rPr>
        <w:t>Ա</w:t>
      </w:r>
      <w:r w:rsidR="00981002" w:rsidRPr="00593155">
        <w:rPr>
          <w:rFonts w:ascii="GHEA Grapalat" w:hAnsi="GHEA Grapalat" w:cs="Arial AMU"/>
          <w:lang w:val="hy-AM"/>
        </w:rPr>
        <w:t>նվերապահորեն ե</w:t>
      </w:r>
      <w:r w:rsidR="00684285" w:rsidRPr="00593155">
        <w:rPr>
          <w:rFonts w:ascii="GHEA Grapalat" w:hAnsi="GHEA Grapalat" w:cs="Arial AMU"/>
          <w:lang w:val="hy-AM"/>
        </w:rPr>
        <w:t>նթարկվ</w:t>
      </w:r>
      <w:r w:rsidR="006D2DA9" w:rsidRPr="00593155">
        <w:rPr>
          <w:rFonts w:ascii="GHEA Grapalat" w:hAnsi="GHEA Grapalat" w:cs="Arial AMU"/>
          <w:lang w:val="hy-AM"/>
        </w:rPr>
        <w:t xml:space="preserve">ում է </w:t>
      </w:r>
      <w:r w:rsidR="00684285" w:rsidRPr="00593155">
        <w:rPr>
          <w:rFonts w:ascii="GHEA Grapalat" w:hAnsi="GHEA Grapalat" w:cs="Arial AMU"/>
          <w:lang w:val="hy-AM"/>
        </w:rPr>
        <w:t>քաղաքական գործունեության սահմանափակումներին</w:t>
      </w:r>
      <w:r w:rsidR="00981002" w:rsidRPr="00593155">
        <w:rPr>
          <w:rFonts w:ascii="GHEA Grapalat" w:hAnsi="GHEA Grapalat" w:cs="Arial AMU"/>
          <w:lang w:val="hy-AM"/>
        </w:rPr>
        <w:t>՝</w:t>
      </w:r>
      <w:r w:rsidR="00860FBF" w:rsidRPr="00593155">
        <w:rPr>
          <w:rFonts w:ascii="GHEA Grapalat" w:eastAsiaTheme="minorEastAsia" w:hAnsi="GHEA Grapalat" w:cs="Sylfaen"/>
          <w:shd w:val="clear" w:color="auto" w:fill="FFFFFF"/>
          <w:lang w:val="hy-AM" w:eastAsia="ru-RU"/>
        </w:rPr>
        <w:t xml:space="preserve"> </w:t>
      </w:r>
      <w:r w:rsidR="00860FBF" w:rsidRPr="00593155">
        <w:rPr>
          <w:rFonts w:ascii="GHEA Grapalat" w:hAnsi="GHEA Grapalat" w:cs="Arial AMU"/>
          <w:lang w:val="hy-AM"/>
        </w:rPr>
        <w:t>չի առաջնորդվում իր քաղաքական համոզմունքներով, չի հետևում</w:t>
      </w:r>
      <w:r w:rsidR="00EF5B6E" w:rsidRPr="00593155">
        <w:rPr>
          <w:rFonts w:ascii="GHEA Grapalat" w:hAnsi="GHEA Grapalat" w:cs="Arial AMU"/>
          <w:lang w:val="hy-AM"/>
        </w:rPr>
        <w:t xml:space="preserve"> </w:t>
      </w:r>
      <w:r w:rsidR="00860FBF" w:rsidRPr="00593155">
        <w:rPr>
          <w:rFonts w:ascii="GHEA Grapalat" w:hAnsi="GHEA Grapalat" w:cs="Arial AMU"/>
          <w:lang w:val="hy-AM"/>
        </w:rPr>
        <w:t xml:space="preserve">ղեկավարության քաղաքական ցուցումներին, չի մասնակցում կուսակցությունների (կուսակցությունների դաշինքների) համար միջոցների հավաքագրմանը, չի համագործակցում այն ֆիզիկական կամ իրավաբանական </w:t>
      </w:r>
      <w:r w:rsidR="00860FBF" w:rsidRPr="00593155">
        <w:rPr>
          <w:rFonts w:ascii="GHEA Grapalat" w:hAnsi="GHEA Grapalat" w:cs="Arial AMU"/>
          <w:lang w:val="hy-AM"/>
        </w:rPr>
        <w:lastRenderedPageBreak/>
        <w:t xml:space="preserve">անձանց հետ, որոնք նվիրատվություններ են կատարում հօգուտ կուսակցությունների (կուսակցությունների դաշինքների) կամ հովանավորում են դրանց, չի մասնակցում քաղաքական կուսակցությունների քարոզարշավներին, խուսափում է այնպիսի գործողություններից և շփումներից, որոնք կարող են քաղաքական կողմնապահության տպավորություն ստեղծել: </w:t>
      </w:r>
      <w:r w:rsidR="00981002" w:rsidRPr="00593155">
        <w:rPr>
          <w:rFonts w:ascii="GHEA Grapalat" w:hAnsi="GHEA Grapalat" w:cs="Arial AMU"/>
          <w:lang w:val="hy-AM"/>
        </w:rPr>
        <w:t>Սույն կանոնից բացառությունը վերաբերում է  հա</w:t>
      </w:r>
      <w:r w:rsidR="00C03E18" w:rsidRPr="00593155">
        <w:rPr>
          <w:rFonts w:ascii="GHEA Grapalat" w:hAnsi="GHEA Grapalat" w:cs="Arial AMU"/>
          <w:lang w:val="hy-AM"/>
        </w:rPr>
        <w:t>մայնքի ավագանուն</w:t>
      </w:r>
      <w:r w:rsidRPr="006C5813">
        <w:rPr>
          <w:rFonts w:ascii="GHEA Grapalat" w:hAnsi="GHEA Grapalat" w:cs="Arial AMU"/>
          <w:lang w:val="hy-AM"/>
        </w:rPr>
        <w:t xml:space="preserve">, </w:t>
      </w:r>
      <w:r w:rsidR="00C03E18" w:rsidRPr="00593155">
        <w:rPr>
          <w:rFonts w:ascii="GHEA Grapalat" w:hAnsi="GHEA Grapalat" w:cs="Arial AMU"/>
          <w:lang w:val="hy-AM"/>
        </w:rPr>
        <w:t xml:space="preserve">համայնքի ղեկավարին ու </w:t>
      </w:r>
      <w:r w:rsidRPr="006C5813">
        <w:rPr>
          <w:rFonts w:ascii="GHEA Grapalat" w:hAnsi="GHEA Grapalat" w:cs="Arial AMU"/>
          <w:lang w:val="hy-AM"/>
        </w:rPr>
        <w:t xml:space="preserve">նրա </w:t>
      </w:r>
      <w:r w:rsidR="00C03E18" w:rsidRPr="00593155">
        <w:rPr>
          <w:rFonts w:ascii="GHEA Grapalat" w:hAnsi="GHEA Grapalat" w:cs="Arial AMU"/>
          <w:lang w:val="hy-AM"/>
        </w:rPr>
        <w:t>տեղակալին</w:t>
      </w:r>
      <w:r w:rsidR="00981002" w:rsidRPr="00593155">
        <w:rPr>
          <w:rFonts w:ascii="GHEA Grapalat" w:hAnsi="GHEA Grapalat" w:cs="Arial AMU"/>
          <w:lang w:val="hy-AM"/>
        </w:rPr>
        <w:t>, որ</w:t>
      </w:r>
      <w:r w:rsidR="00C03E18" w:rsidRPr="00593155">
        <w:rPr>
          <w:rFonts w:ascii="GHEA Grapalat" w:hAnsi="GHEA Grapalat" w:cs="Arial AMU"/>
          <w:lang w:val="hy-AM"/>
        </w:rPr>
        <w:t>ոնց</w:t>
      </w:r>
      <w:r w:rsidR="00EF5B6E" w:rsidRPr="00593155">
        <w:rPr>
          <w:rFonts w:ascii="GHEA Grapalat" w:hAnsi="GHEA Grapalat" w:cs="Arial AMU"/>
          <w:lang w:val="hy-AM"/>
        </w:rPr>
        <w:t xml:space="preserve"> համար </w:t>
      </w:r>
      <w:r w:rsidR="00981002" w:rsidRPr="00593155">
        <w:rPr>
          <w:rFonts w:ascii="GHEA Grapalat" w:hAnsi="GHEA Grapalat" w:cs="Arial AMU"/>
          <w:lang w:val="hy-AM"/>
        </w:rPr>
        <w:t xml:space="preserve">քաղաքական գործունեությունը </w:t>
      </w:r>
      <w:r w:rsidR="00C03E18" w:rsidRPr="00593155">
        <w:rPr>
          <w:rFonts w:ascii="GHEA Grapalat" w:hAnsi="GHEA Grapalat" w:cs="Arial AMU"/>
          <w:lang w:val="hy-AM"/>
        </w:rPr>
        <w:t xml:space="preserve">օրենսդրորեն </w:t>
      </w:r>
      <w:r w:rsidR="00981002" w:rsidRPr="00593155">
        <w:rPr>
          <w:rFonts w:ascii="GHEA Grapalat" w:hAnsi="GHEA Grapalat" w:cs="Arial AMU"/>
          <w:lang w:val="hy-AM"/>
        </w:rPr>
        <w:t xml:space="preserve">արգելված </w:t>
      </w:r>
      <w:r w:rsidR="00C03E18" w:rsidRPr="00593155">
        <w:rPr>
          <w:rFonts w:ascii="GHEA Grapalat" w:hAnsi="GHEA Grapalat" w:cs="Arial AMU"/>
          <w:lang w:val="hy-AM"/>
        </w:rPr>
        <w:t>չ</w:t>
      </w:r>
      <w:r w:rsidR="00981002" w:rsidRPr="00593155">
        <w:rPr>
          <w:rFonts w:ascii="GHEA Grapalat" w:hAnsi="GHEA Grapalat" w:cs="Arial AMU"/>
          <w:lang w:val="hy-AM"/>
        </w:rPr>
        <w:t>է:</w:t>
      </w:r>
    </w:p>
    <w:p w14:paraId="11E33E66" w14:textId="77777777" w:rsidR="00172542" w:rsidRPr="00593155" w:rsidRDefault="00172542" w:rsidP="00593155">
      <w:pPr>
        <w:spacing w:line="360" w:lineRule="auto"/>
        <w:jc w:val="both"/>
        <w:rPr>
          <w:rFonts w:ascii="GHEA Grapalat" w:hAnsi="GHEA Grapalat" w:cs="Arial AMU"/>
          <w:b/>
          <w:lang w:val="hy-AM"/>
        </w:rPr>
      </w:pPr>
    </w:p>
    <w:p w14:paraId="30F349E7" w14:textId="73D96412" w:rsidR="00172542" w:rsidRPr="006C5813" w:rsidRDefault="003A0E07" w:rsidP="00593155">
      <w:pPr>
        <w:pStyle w:val="Heading2"/>
        <w:numPr>
          <w:ilvl w:val="0"/>
          <w:numId w:val="17"/>
        </w:numPr>
        <w:spacing w:line="360" w:lineRule="auto"/>
        <w:jc w:val="both"/>
        <w:rPr>
          <w:rFonts w:ascii="GHEA Grapalat" w:hAnsi="GHEA Grapalat" w:cs="Arial AMU"/>
          <w:b w:val="0"/>
          <w:sz w:val="22"/>
          <w:szCs w:val="22"/>
          <w:lang w:val="hy-AM"/>
        </w:rPr>
      </w:pPr>
      <w:bookmarkStart w:id="16" w:name="_Toc102743836"/>
      <w:r w:rsidRPr="00593155">
        <w:rPr>
          <w:rFonts w:ascii="GHEA Grapalat" w:hAnsi="GHEA Grapalat" w:cs="Arial AMU"/>
          <w:b w:val="0"/>
          <w:sz w:val="22"/>
          <w:szCs w:val="22"/>
          <w:lang w:val="hy-AM"/>
        </w:rPr>
        <w:t>Ն</w:t>
      </w:r>
      <w:r w:rsidR="00172542" w:rsidRPr="00593155">
        <w:rPr>
          <w:rFonts w:ascii="GHEA Grapalat" w:hAnsi="GHEA Grapalat" w:cs="Arial AMU"/>
          <w:b w:val="0"/>
          <w:sz w:val="22"/>
          <w:szCs w:val="22"/>
          <w:lang w:val="hy-AM"/>
        </w:rPr>
        <w:t>վերներ</w:t>
      </w:r>
      <w:r w:rsidR="009609AA" w:rsidRPr="00593155">
        <w:rPr>
          <w:rFonts w:ascii="GHEA Grapalat" w:hAnsi="GHEA Grapalat" w:cs="Arial AMU"/>
          <w:b w:val="0"/>
          <w:sz w:val="22"/>
          <w:szCs w:val="22"/>
          <w:lang w:val="hy-AM"/>
        </w:rPr>
        <w:t xml:space="preserve"> </w:t>
      </w:r>
      <w:r w:rsidRPr="00593155">
        <w:rPr>
          <w:rFonts w:ascii="GHEA Grapalat" w:hAnsi="GHEA Grapalat" w:cs="Arial AMU"/>
          <w:b w:val="0"/>
          <w:sz w:val="22"/>
          <w:szCs w:val="22"/>
          <w:lang w:val="hy-AM"/>
        </w:rPr>
        <w:t>ստանալու արգելքը</w:t>
      </w:r>
      <w:bookmarkEnd w:id="16"/>
    </w:p>
    <w:p w14:paraId="4D522FED" w14:textId="004372F8" w:rsidR="00564A5E" w:rsidRPr="00593155" w:rsidRDefault="003A0E07" w:rsidP="00593155">
      <w:pPr>
        <w:spacing w:line="360" w:lineRule="auto"/>
        <w:jc w:val="both"/>
        <w:rPr>
          <w:rFonts w:ascii="GHEA Grapalat" w:hAnsi="GHEA Grapalat" w:cs="Arial AMU"/>
          <w:bCs/>
          <w:iCs/>
          <w:lang w:val="hy-AM"/>
        </w:rPr>
      </w:pPr>
      <w:bookmarkStart w:id="17" w:name="_Hlk45961911"/>
      <w:r w:rsidRPr="00593155">
        <w:rPr>
          <w:rFonts w:ascii="GHEA Grapalat" w:hAnsi="GHEA Grapalat" w:cs="Arial AMU"/>
          <w:bCs/>
          <w:iCs/>
          <w:lang w:val="hy-AM"/>
        </w:rPr>
        <w:t>Համայնքային պաշտոն զբաղեցնող անձը և համայնքային ծառայողը</w:t>
      </w:r>
      <w:bookmarkEnd w:id="17"/>
      <w:r w:rsidRPr="00593155">
        <w:rPr>
          <w:rFonts w:ascii="GHEA Grapalat" w:hAnsi="GHEA Grapalat" w:cs="Arial AMU"/>
          <w:bCs/>
          <w:iCs/>
          <w:lang w:val="hy-AM"/>
        </w:rPr>
        <w:t xml:space="preserve"> չպետք է ընդունեն նվեր կամ այն հետագայում ընդունելու համաձայնություն տան, եթե</w:t>
      </w:r>
      <w:r w:rsidR="00564A5E" w:rsidRPr="00593155">
        <w:rPr>
          <w:rFonts w:ascii="GHEA Grapalat" w:hAnsi="GHEA Grapalat" w:cs="Arial AMU"/>
          <w:bCs/>
          <w:iCs/>
          <w:lang w:val="hy-AM"/>
        </w:rPr>
        <w:t xml:space="preserve"> ողջամտորեն ընկալվում է կամ կարող է ընկալվել կամ թվում է թե </w:t>
      </w:r>
      <w:bookmarkStart w:id="18" w:name="_Hlk45965831"/>
      <w:r w:rsidR="00564A5E" w:rsidRPr="00593155">
        <w:rPr>
          <w:rFonts w:ascii="GHEA Grapalat" w:hAnsi="GHEA Grapalat" w:cs="Arial AMU"/>
          <w:bCs/>
          <w:iCs/>
          <w:lang w:val="hy-AM"/>
        </w:rPr>
        <w:t>ազդեցություն ունի իր պաշտոնեական (ծառայողական) պարտականությունների իրականացման վրա</w:t>
      </w:r>
      <w:bookmarkEnd w:id="18"/>
      <w:r w:rsidR="00564A5E" w:rsidRPr="00593155">
        <w:rPr>
          <w:rFonts w:ascii="GHEA Grapalat" w:hAnsi="GHEA Grapalat" w:cs="Arial AMU"/>
          <w:bCs/>
          <w:iCs/>
          <w:lang w:val="hy-AM"/>
        </w:rPr>
        <w:t>:</w:t>
      </w:r>
    </w:p>
    <w:p w14:paraId="72828E52" w14:textId="525CB4E8" w:rsidR="00564A5E" w:rsidRPr="00593155" w:rsidRDefault="006C5813" w:rsidP="00593155">
      <w:pPr>
        <w:spacing w:line="360" w:lineRule="auto"/>
        <w:jc w:val="both"/>
        <w:rPr>
          <w:rFonts w:ascii="GHEA Grapalat" w:hAnsi="GHEA Grapalat" w:cs="Arial AMU"/>
          <w:bCs/>
          <w:iCs/>
          <w:lang w:val="hy-AM"/>
        </w:rPr>
      </w:pPr>
      <w:r w:rsidRPr="006C5813">
        <w:rPr>
          <w:rFonts w:ascii="GHEA Grapalat" w:hAnsi="GHEA Grapalat" w:cs="Arial AMU"/>
          <w:bCs/>
          <w:iCs/>
          <w:lang w:val="hy-AM"/>
        </w:rPr>
        <w:t>«</w:t>
      </w:r>
      <w:r w:rsidR="00564A5E" w:rsidRPr="00593155">
        <w:rPr>
          <w:rFonts w:ascii="GHEA Grapalat" w:hAnsi="GHEA Grapalat" w:cs="Arial AMU"/>
          <w:bCs/>
          <w:iCs/>
          <w:lang w:val="hy-AM"/>
        </w:rPr>
        <w:t>Նվեր» հասկացությունը ենթադրում է ցանկացած գույքային առավելություն, որը ողջամտորեն չէր տրամադրվի պաշտոն չզբաղեցնող անձի: Այն ընդգրկում է նաև ներված պահանջը, անհատույց կամ ակնհայտ անհամարժեք ցածր գնով պահանջի զիջումը, անհատույց հանձնված գույքը կամ ակնհայտ անհամարժեք ցածր գնով վաճառված գույքը, անհատույց կամ անհամարժեք ցածր գնով մատուցված ծառայությունը կամ կատարված աշխատանքը, ինչպես նաև արտոնյալ փոխառությունը, ուրիշի գույքի անհատույց օգտագործումը կամ այլ գործողություններ, որոնց հետևանքով անձն ստանում է օգուտ կամ առավելություն:</w:t>
      </w:r>
    </w:p>
    <w:p w14:paraId="73101C70" w14:textId="5006F5C9" w:rsidR="00564A5E" w:rsidRPr="006C5813" w:rsidRDefault="00564A5E" w:rsidP="00593155">
      <w:pPr>
        <w:spacing w:line="360" w:lineRule="auto"/>
        <w:jc w:val="both"/>
        <w:rPr>
          <w:rFonts w:ascii="GHEA Grapalat" w:hAnsi="GHEA Grapalat" w:cs="Arial AMU"/>
          <w:bCs/>
          <w:lang w:val="hy-AM"/>
        </w:rPr>
      </w:pPr>
      <w:r w:rsidRPr="00593155">
        <w:rPr>
          <w:rFonts w:ascii="GHEA Grapalat" w:hAnsi="GHEA Grapalat" w:cs="Arial AMU"/>
          <w:bCs/>
          <w:iCs/>
          <w:lang w:val="hy-AM"/>
        </w:rPr>
        <w:t xml:space="preserve">Սա չի ներառում </w:t>
      </w:r>
      <w:r w:rsidR="00C15A35" w:rsidRPr="00593155">
        <w:rPr>
          <w:rFonts w:ascii="GHEA Grapalat" w:hAnsi="GHEA Grapalat" w:cs="Arial AMU"/>
          <w:lang w:val="hy-AM"/>
        </w:rPr>
        <w:t>ծառայողական պարտականությունների կատարման հետ կապված  օրենսդրությամբ չարգելված պարգևատրումների, ծառայողական oգտագործման նպատակով անվճար տրամա</w:t>
      </w:r>
      <w:r w:rsidR="00C15A35" w:rsidRPr="00593155">
        <w:rPr>
          <w:rFonts w:ascii="GHEA Grapalat" w:hAnsi="GHEA Grapalat" w:cs="Arial AMU"/>
          <w:lang w:val="hy-AM"/>
        </w:rPr>
        <w:softHyphen/>
        <w:t>դր</w:t>
      </w:r>
      <w:r w:rsidR="00C15A35" w:rsidRPr="00593155">
        <w:rPr>
          <w:rFonts w:ascii="GHEA Grapalat" w:hAnsi="GHEA Grapalat" w:cs="Arial AMU"/>
          <w:lang w:val="hy-AM"/>
        </w:rPr>
        <w:softHyphen/>
        <w:t>վող գրքերի, համակարգչային ծրագրերի և նմանատիպ այլ նյութերի, պաշտոնեական արարողության ժամանակ կազմակերպվող հյուրաuիրության, կրթաթոշակի, դրամաշնորհի կամ նպաuտի վրա, որը տրվել է հրապարա</w:t>
      </w:r>
      <w:r w:rsidR="00C15A35" w:rsidRPr="00593155">
        <w:rPr>
          <w:rFonts w:ascii="GHEA Grapalat" w:hAnsi="GHEA Grapalat" w:cs="Arial AMU"/>
          <w:lang w:val="hy-AM"/>
        </w:rPr>
        <w:softHyphen/>
        <w:t>կային մրցույթի արդյունքում` մյուu դիմորդների նկատմամբ կիրառված նույն պայ</w:t>
      </w:r>
      <w:r w:rsidR="00C15A35" w:rsidRPr="00593155">
        <w:rPr>
          <w:rFonts w:ascii="GHEA Grapalat" w:hAnsi="GHEA Grapalat" w:cs="Arial AMU"/>
          <w:lang w:val="hy-AM"/>
        </w:rPr>
        <w:softHyphen/>
        <w:t>մաններով և նույն չափանիշներով կամ թափանցիկ այլ գործընթացի արդյունքում,</w:t>
      </w:r>
      <w:r w:rsidR="006C5813" w:rsidRPr="006C5813">
        <w:rPr>
          <w:rFonts w:ascii="GHEA Grapalat" w:hAnsi="GHEA Grapalat" w:cs="Arial AMU"/>
          <w:lang w:val="hy-AM"/>
        </w:rPr>
        <w:t xml:space="preserve"> </w:t>
      </w:r>
      <w:r w:rsidR="00C15A35" w:rsidRPr="00593155">
        <w:rPr>
          <w:rFonts w:ascii="GHEA Grapalat" w:hAnsi="GHEA Grapalat" w:cs="Arial AMU"/>
          <w:lang w:val="hy-AM"/>
        </w:rPr>
        <w:t xml:space="preserve">ինչպես նաև </w:t>
      </w:r>
      <w:r w:rsidR="00C15A35" w:rsidRPr="00593155">
        <w:rPr>
          <w:rFonts w:ascii="GHEA Grapalat" w:hAnsi="GHEA Grapalat" w:cs="Arial AMU"/>
          <w:bCs/>
          <w:iCs/>
          <w:lang w:val="hy-AM"/>
        </w:rPr>
        <w:t>պետական կամ պաշտոն</w:t>
      </w:r>
      <w:r w:rsidR="006C5813" w:rsidRPr="006C5813">
        <w:rPr>
          <w:rFonts w:ascii="GHEA Grapalat" w:hAnsi="GHEA Grapalat" w:cs="Arial AMU"/>
          <w:bCs/>
          <w:iCs/>
          <w:lang w:val="hy-AM"/>
        </w:rPr>
        <w:t>ե</w:t>
      </w:r>
      <w:r w:rsidR="00C15A35" w:rsidRPr="00593155">
        <w:rPr>
          <w:rFonts w:ascii="GHEA Grapalat" w:hAnsi="GHEA Grapalat" w:cs="Arial AMU"/>
          <w:bCs/>
          <w:iCs/>
          <w:lang w:val="hy-AM"/>
        </w:rPr>
        <w:t xml:space="preserve">ական այցերի կամ միջոցառումների, ինչպես նաև աշխատանքային այցերի ժամանակ տրվող նվերների կամ կազմակերպվող </w:t>
      </w:r>
      <w:r w:rsidR="00C15A35" w:rsidRPr="00593155">
        <w:rPr>
          <w:rFonts w:ascii="GHEA Grapalat" w:hAnsi="GHEA Grapalat" w:cs="Arial AMU"/>
          <w:bCs/>
          <w:iCs/>
          <w:lang w:val="hy-AM"/>
        </w:rPr>
        <w:lastRenderedPageBreak/>
        <w:t xml:space="preserve">հյուրասիրության, օտարերկրյա պետությունների կամ միջազգային կազմակերպությունների կողմից տրվող արարողակարգային նվերների </w:t>
      </w:r>
      <w:r w:rsidR="00C15A35" w:rsidRPr="00593155">
        <w:rPr>
          <w:rFonts w:ascii="GHEA Grapalat" w:hAnsi="GHEA Grapalat" w:cs="Arial AMU"/>
          <w:lang w:val="hy-AM"/>
        </w:rPr>
        <w:t>վրա:</w:t>
      </w:r>
    </w:p>
    <w:p w14:paraId="403DED6C" w14:textId="360FF1FE" w:rsidR="003A0E07" w:rsidRPr="006C5813" w:rsidRDefault="00564A5E" w:rsidP="00593155">
      <w:pPr>
        <w:spacing w:line="360" w:lineRule="auto"/>
        <w:jc w:val="both"/>
        <w:rPr>
          <w:rFonts w:ascii="GHEA Grapalat" w:hAnsi="GHEA Grapalat" w:cs="Arial AMU"/>
          <w:bCs/>
          <w:iCs/>
          <w:lang w:val="hy-AM"/>
        </w:rPr>
      </w:pPr>
      <w:r w:rsidRPr="00593155">
        <w:rPr>
          <w:rFonts w:ascii="GHEA Grapalat" w:hAnsi="GHEA Grapalat" w:cs="Arial AMU"/>
          <w:lang w:val="hy-AM"/>
        </w:rPr>
        <w:t xml:space="preserve"> </w:t>
      </w:r>
      <w:r w:rsidR="009609AA" w:rsidRPr="00593155">
        <w:rPr>
          <w:rFonts w:ascii="GHEA Grapalat" w:hAnsi="GHEA Grapalat" w:cs="Arial AMU"/>
          <w:bCs/>
          <w:iCs/>
          <w:lang w:val="hy-AM"/>
        </w:rPr>
        <w:t>Համայնքային պաշտոն զբաղեցնող անձը և համայնքային ծառայողը՝</w:t>
      </w:r>
    </w:p>
    <w:p w14:paraId="4401618D" w14:textId="1CC36C2D" w:rsidR="009609AA" w:rsidRPr="00593155" w:rsidRDefault="00F66AEA" w:rsidP="00593155">
      <w:pPr>
        <w:pStyle w:val="ListParagraph"/>
        <w:numPr>
          <w:ilvl w:val="1"/>
          <w:numId w:val="17"/>
        </w:numPr>
        <w:spacing w:line="360" w:lineRule="auto"/>
        <w:jc w:val="both"/>
        <w:rPr>
          <w:rFonts w:ascii="GHEA Grapalat" w:hAnsi="GHEA Grapalat" w:cs="Arial AMU"/>
          <w:bCs/>
          <w:lang w:val="hy-AM"/>
        </w:rPr>
      </w:pPr>
      <w:r w:rsidRPr="00593155">
        <w:rPr>
          <w:rFonts w:ascii="GHEA Grapalat" w:hAnsi="GHEA Grapalat" w:cs="Arial AMU"/>
          <w:bCs/>
          <w:lang w:val="hy-AM"/>
        </w:rPr>
        <w:t xml:space="preserve">Հրաժարվում է </w:t>
      </w:r>
      <w:r w:rsidR="009609AA" w:rsidRPr="00593155">
        <w:rPr>
          <w:rFonts w:ascii="GHEA Grapalat" w:hAnsi="GHEA Grapalat" w:cs="Arial AMU"/>
          <w:bCs/>
          <w:lang w:val="hy-AM"/>
        </w:rPr>
        <w:t xml:space="preserve">ընդունել </w:t>
      </w:r>
      <w:r w:rsidR="00172542" w:rsidRPr="00593155">
        <w:rPr>
          <w:rFonts w:ascii="GHEA Grapalat" w:hAnsi="GHEA Grapalat" w:cs="Arial AMU"/>
          <w:bCs/>
          <w:lang w:val="hy-AM"/>
        </w:rPr>
        <w:t>նվերներ` իբրև շնորհակալություն պաշտոն</w:t>
      </w:r>
      <w:r w:rsidR="006C5813" w:rsidRPr="006C5813">
        <w:rPr>
          <w:rFonts w:ascii="GHEA Grapalat" w:hAnsi="GHEA Grapalat" w:cs="Arial AMU"/>
          <w:bCs/>
          <w:lang w:val="hy-AM"/>
        </w:rPr>
        <w:t>ե</w:t>
      </w:r>
      <w:r w:rsidR="00172542" w:rsidRPr="00593155">
        <w:rPr>
          <w:rFonts w:ascii="GHEA Grapalat" w:hAnsi="GHEA Grapalat" w:cs="Arial AMU"/>
          <w:bCs/>
          <w:lang w:val="hy-AM"/>
        </w:rPr>
        <w:t xml:space="preserve">ական </w:t>
      </w:r>
      <w:r w:rsidR="00B953C5" w:rsidRPr="00593155">
        <w:rPr>
          <w:rFonts w:ascii="GHEA Grapalat" w:hAnsi="GHEA Grapalat" w:cs="Arial AMU"/>
          <w:bCs/>
          <w:lang w:val="hy-AM"/>
        </w:rPr>
        <w:t>լիազորություն</w:t>
      </w:r>
      <w:r w:rsidR="00172542" w:rsidRPr="00593155">
        <w:rPr>
          <w:rFonts w:ascii="GHEA Grapalat" w:hAnsi="GHEA Grapalat" w:cs="Arial AMU"/>
          <w:bCs/>
          <w:lang w:val="hy-AM"/>
        </w:rPr>
        <w:t xml:space="preserve">ների կատարման համար: Տվյալ դեպքում </w:t>
      </w:r>
      <w:r w:rsidR="009609AA" w:rsidRPr="00593155">
        <w:rPr>
          <w:rFonts w:ascii="GHEA Grapalat" w:hAnsi="GHEA Grapalat"/>
          <w:bCs/>
          <w:lang w:val="hy-AM"/>
        </w:rPr>
        <w:t>«</w:t>
      </w:r>
      <w:r w:rsidR="00172542" w:rsidRPr="00593155">
        <w:rPr>
          <w:rFonts w:ascii="GHEA Grapalat" w:hAnsi="GHEA Grapalat" w:cs="Arial AMU"/>
          <w:bCs/>
          <w:lang w:val="hy-AM"/>
        </w:rPr>
        <w:t>նվեր</w:t>
      </w:r>
      <w:r w:rsidR="009609AA" w:rsidRPr="00593155">
        <w:rPr>
          <w:rFonts w:ascii="GHEA Grapalat" w:hAnsi="GHEA Grapalat" w:cs="Arial AMU"/>
          <w:bCs/>
          <w:lang w:val="hy-AM"/>
        </w:rPr>
        <w:t>ը»</w:t>
      </w:r>
      <w:r w:rsidR="00172542" w:rsidRPr="00593155">
        <w:rPr>
          <w:rFonts w:ascii="GHEA Grapalat" w:hAnsi="GHEA Grapalat" w:cs="Arial AMU"/>
          <w:bCs/>
          <w:lang w:val="hy-AM"/>
        </w:rPr>
        <w:t xml:space="preserve"> պետք է հասկանալ ոչ միայն որևէ բանի համար վարձ, նվիրատվություն, փոխատվություն, դրամի փոխանցում, ծառայությունների մատուցում, </w:t>
      </w:r>
      <w:r w:rsidR="009609AA" w:rsidRPr="00593155">
        <w:rPr>
          <w:rFonts w:ascii="GHEA Grapalat" w:hAnsi="GHEA Grapalat" w:cs="Arial AMU"/>
          <w:bCs/>
          <w:lang w:val="hy-AM"/>
        </w:rPr>
        <w:t xml:space="preserve">այլև </w:t>
      </w:r>
      <w:r w:rsidR="00172542" w:rsidRPr="00593155">
        <w:rPr>
          <w:rFonts w:ascii="GHEA Grapalat" w:hAnsi="GHEA Grapalat" w:cs="Arial AMU"/>
          <w:bCs/>
          <w:lang w:val="hy-AM"/>
        </w:rPr>
        <w:t xml:space="preserve">տրանսպորտային ծախսերի, հանգստի, զվարճությունների </w:t>
      </w:r>
      <w:r w:rsidR="009609AA" w:rsidRPr="00593155">
        <w:rPr>
          <w:rFonts w:ascii="GHEA Grapalat" w:hAnsi="GHEA Grapalat" w:cs="Arial AMU"/>
          <w:bCs/>
          <w:lang w:val="hy-AM"/>
        </w:rPr>
        <w:t xml:space="preserve">համար </w:t>
      </w:r>
      <w:r w:rsidR="00172542" w:rsidRPr="00593155">
        <w:rPr>
          <w:rFonts w:ascii="GHEA Grapalat" w:hAnsi="GHEA Grapalat" w:cs="Arial AMU"/>
          <w:bCs/>
          <w:lang w:val="hy-AM"/>
        </w:rPr>
        <w:t>վճար</w:t>
      </w:r>
      <w:r w:rsidR="00127365" w:rsidRPr="00593155">
        <w:rPr>
          <w:rFonts w:ascii="GHEA Grapalat" w:hAnsi="GHEA Grapalat" w:cs="Arial AMU"/>
          <w:bCs/>
          <w:lang w:val="hy-AM"/>
        </w:rPr>
        <w:t xml:space="preserve"> կամ այլ արտոնություն</w:t>
      </w:r>
      <w:r w:rsidR="00172542" w:rsidRPr="00593155">
        <w:rPr>
          <w:rFonts w:ascii="GHEA Grapalat" w:hAnsi="GHEA Grapalat" w:cs="Arial AMU"/>
          <w:bCs/>
          <w:lang w:val="hy-AM"/>
        </w:rPr>
        <w:t>:</w:t>
      </w:r>
    </w:p>
    <w:p w14:paraId="61B45F92" w14:textId="1019B818" w:rsidR="00F66AEA" w:rsidRPr="00593155" w:rsidRDefault="00F66AEA" w:rsidP="00593155">
      <w:pPr>
        <w:pStyle w:val="ListParagraph"/>
        <w:numPr>
          <w:ilvl w:val="1"/>
          <w:numId w:val="17"/>
        </w:numPr>
        <w:spacing w:line="360" w:lineRule="auto"/>
        <w:jc w:val="both"/>
        <w:rPr>
          <w:rFonts w:ascii="GHEA Grapalat" w:hAnsi="GHEA Grapalat" w:cs="Arial AMU"/>
          <w:bCs/>
          <w:lang w:val="hy-AM"/>
        </w:rPr>
      </w:pPr>
      <w:r w:rsidRPr="00593155">
        <w:rPr>
          <w:rFonts w:ascii="GHEA Grapalat" w:hAnsi="GHEA Grapalat" w:cs="Arial AMU"/>
          <w:bCs/>
          <w:lang w:val="hy-AM"/>
        </w:rPr>
        <w:t xml:space="preserve">Չի </w:t>
      </w:r>
      <w:r w:rsidR="00172542" w:rsidRPr="00593155">
        <w:rPr>
          <w:rFonts w:ascii="GHEA Grapalat" w:hAnsi="GHEA Grapalat" w:cs="Arial AMU"/>
          <w:bCs/>
          <w:lang w:val="hy-AM"/>
        </w:rPr>
        <w:t>պահանջ</w:t>
      </w:r>
      <w:r w:rsidRPr="00593155">
        <w:rPr>
          <w:rFonts w:ascii="GHEA Grapalat" w:hAnsi="GHEA Grapalat" w:cs="Arial AMU"/>
          <w:bCs/>
          <w:lang w:val="hy-AM"/>
        </w:rPr>
        <w:t xml:space="preserve">ում </w:t>
      </w:r>
      <w:r w:rsidR="00CD3BDE" w:rsidRPr="00593155">
        <w:rPr>
          <w:rFonts w:ascii="GHEA Grapalat" w:hAnsi="GHEA Grapalat" w:cs="Arial AMU"/>
          <w:bCs/>
          <w:lang w:val="hy-AM"/>
        </w:rPr>
        <w:t xml:space="preserve">կամ </w:t>
      </w:r>
      <w:r w:rsidR="00B45F4E" w:rsidRPr="00593155">
        <w:rPr>
          <w:rFonts w:ascii="GHEA Grapalat" w:hAnsi="GHEA Grapalat" w:cs="Arial AMU"/>
          <w:bCs/>
          <w:lang w:val="hy-AM"/>
        </w:rPr>
        <w:t xml:space="preserve">հրաժարվում է </w:t>
      </w:r>
      <w:r w:rsidR="00172542" w:rsidRPr="00593155">
        <w:rPr>
          <w:rFonts w:ascii="GHEA Grapalat" w:hAnsi="GHEA Grapalat" w:cs="Arial AMU"/>
          <w:bCs/>
          <w:lang w:val="hy-AM"/>
        </w:rPr>
        <w:t>ընդուն</w:t>
      </w:r>
      <w:r w:rsidR="00B45F4E" w:rsidRPr="00593155">
        <w:rPr>
          <w:rFonts w:ascii="GHEA Grapalat" w:hAnsi="GHEA Grapalat" w:cs="Arial AMU"/>
          <w:bCs/>
          <w:lang w:val="hy-AM"/>
        </w:rPr>
        <w:t>ել</w:t>
      </w:r>
      <w:r w:rsidR="00CD3BDE" w:rsidRPr="00593155">
        <w:rPr>
          <w:rFonts w:ascii="GHEA Grapalat" w:hAnsi="GHEA Grapalat" w:cs="Arial AMU"/>
          <w:bCs/>
          <w:lang w:val="hy-AM"/>
        </w:rPr>
        <w:t xml:space="preserve"> </w:t>
      </w:r>
      <w:r w:rsidR="00172542" w:rsidRPr="00593155">
        <w:rPr>
          <w:rFonts w:ascii="GHEA Grapalat" w:hAnsi="GHEA Grapalat" w:cs="Arial AMU"/>
          <w:bCs/>
          <w:lang w:val="hy-AM"/>
        </w:rPr>
        <w:t xml:space="preserve"> նվերներ, բարեհաճ վերաբերմունք, հյուրասիրություն կամ այլ շնորհներ` </w:t>
      </w:r>
      <w:r w:rsidR="00CD3BDE" w:rsidRPr="00593155">
        <w:rPr>
          <w:rFonts w:ascii="GHEA Grapalat" w:hAnsi="GHEA Grapalat" w:cs="Arial AMU"/>
          <w:bCs/>
          <w:lang w:val="hy-AM"/>
        </w:rPr>
        <w:t xml:space="preserve">իր </w:t>
      </w:r>
      <w:r w:rsidR="00172542" w:rsidRPr="00593155">
        <w:rPr>
          <w:rFonts w:ascii="GHEA Grapalat" w:hAnsi="GHEA Grapalat" w:cs="Arial AMU"/>
          <w:bCs/>
          <w:lang w:val="hy-AM"/>
        </w:rPr>
        <w:t>կամ իր ընտանիքի անդամների, մ</w:t>
      </w:r>
      <w:r w:rsidR="00CD3BDE" w:rsidRPr="00593155">
        <w:rPr>
          <w:rFonts w:ascii="GHEA Grapalat" w:hAnsi="GHEA Grapalat" w:cs="Arial AMU"/>
          <w:bCs/>
          <w:lang w:val="hy-AM"/>
        </w:rPr>
        <w:t>երձավոր ազգակցությամբ և խնամիությամբ կապված անձանց, ազգակաների</w:t>
      </w:r>
      <w:r w:rsidR="00172542" w:rsidRPr="00593155">
        <w:rPr>
          <w:rFonts w:ascii="GHEA Grapalat" w:hAnsi="GHEA Grapalat" w:cs="Arial AMU"/>
          <w:bCs/>
          <w:lang w:val="hy-AM"/>
        </w:rPr>
        <w:t>, ընկերների կամ կազմակերպությունների</w:t>
      </w:r>
      <w:r w:rsidR="00CD3BDE" w:rsidRPr="00593155">
        <w:rPr>
          <w:rFonts w:ascii="GHEA Grapalat" w:hAnsi="GHEA Grapalat" w:cs="Arial AMU"/>
          <w:bCs/>
          <w:lang w:val="hy-AM"/>
        </w:rPr>
        <w:t xml:space="preserve"> համար</w:t>
      </w:r>
      <w:r w:rsidR="00172542" w:rsidRPr="00593155">
        <w:rPr>
          <w:rFonts w:ascii="GHEA Grapalat" w:hAnsi="GHEA Grapalat" w:cs="Arial AMU"/>
          <w:bCs/>
          <w:lang w:val="hy-AM"/>
        </w:rPr>
        <w:t xml:space="preserve">, որոնց հետ </w:t>
      </w:r>
      <w:r w:rsidRPr="00593155">
        <w:rPr>
          <w:rFonts w:ascii="GHEA Grapalat" w:hAnsi="GHEA Grapalat" w:cs="Arial AMU"/>
          <w:bCs/>
          <w:lang w:val="hy-AM"/>
        </w:rPr>
        <w:t xml:space="preserve">ունի </w:t>
      </w:r>
      <w:r w:rsidR="00172542" w:rsidRPr="00593155">
        <w:rPr>
          <w:rFonts w:ascii="GHEA Grapalat" w:hAnsi="GHEA Grapalat" w:cs="Arial AMU"/>
          <w:bCs/>
          <w:lang w:val="hy-AM"/>
        </w:rPr>
        <w:t>գործնական կամ քաղաքական կապեր, եթե այդ նվերներ</w:t>
      </w:r>
      <w:r w:rsidRPr="00593155">
        <w:rPr>
          <w:rFonts w:ascii="GHEA Grapalat" w:hAnsi="GHEA Grapalat" w:cs="Arial AMU"/>
          <w:bCs/>
          <w:lang w:val="hy-AM"/>
        </w:rPr>
        <w:t>ը</w:t>
      </w:r>
      <w:r w:rsidR="00172542" w:rsidRPr="00593155">
        <w:rPr>
          <w:rFonts w:ascii="GHEA Grapalat" w:hAnsi="GHEA Grapalat" w:cs="Arial AMU"/>
          <w:bCs/>
          <w:lang w:val="hy-AM"/>
        </w:rPr>
        <w:t xml:space="preserve"> կարող են ընկալվել որպես </w:t>
      </w:r>
      <w:r w:rsidRPr="00593155">
        <w:rPr>
          <w:rFonts w:ascii="GHEA Grapalat" w:hAnsi="GHEA Grapalat" w:cs="Arial AMU"/>
          <w:bCs/>
          <w:lang w:val="hy-AM"/>
        </w:rPr>
        <w:t xml:space="preserve">ներգործություն </w:t>
      </w:r>
      <w:r w:rsidR="00172542" w:rsidRPr="00593155">
        <w:rPr>
          <w:rFonts w:ascii="GHEA Grapalat" w:hAnsi="GHEA Grapalat" w:cs="Arial AMU"/>
          <w:bCs/>
          <w:lang w:val="hy-AM"/>
        </w:rPr>
        <w:t>ծառայողական կամ պաշտոն</w:t>
      </w:r>
      <w:r w:rsidR="006C5813" w:rsidRPr="006C5813">
        <w:rPr>
          <w:rFonts w:ascii="GHEA Grapalat" w:hAnsi="GHEA Grapalat" w:cs="Arial AMU"/>
          <w:bCs/>
          <w:lang w:val="hy-AM"/>
        </w:rPr>
        <w:t>ե</w:t>
      </w:r>
      <w:r w:rsidR="00172542" w:rsidRPr="00593155">
        <w:rPr>
          <w:rFonts w:ascii="GHEA Grapalat" w:hAnsi="GHEA Grapalat" w:cs="Arial AMU"/>
          <w:bCs/>
          <w:lang w:val="hy-AM"/>
        </w:rPr>
        <w:t>ական որոշումների անկողմնակալության վրա:</w:t>
      </w:r>
    </w:p>
    <w:p w14:paraId="12995F3C" w14:textId="202E5B1E" w:rsidR="00CD3BDE" w:rsidRPr="00593155" w:rsidRDefault="00DB1773" w:rsidP="00593155">
      <w:pPr>
        <w:pStyle w:val="ListParagraph"/>
        <w:numPr>
          <w:ilvl w:val="1"/>
          <w:numId w:val="17"/>
        </w:numPr>
        <w:spacing w:line="360" w:lineRule="auto"/>
        <w:jc w:val="both"/>
        <w:rPr>
          <w:rFonts w:ascii="GHEA Grapalat" w:hAnsi="GHEA Grapalat" w:cs="Arial AMU"/>
          <w:bCs/>
          <w:lang w:val="hy-AM"/>
        </w:rPr>
      </w:pPr>
      <w:r w:rsidRPr="00593155">
        <w:rPr>
          <w:rFonts w:ascii="GHEA Grapalat" w:hAnsi="GHEA Grapalat" w:cs="Arial AMU"/>
          <w:bCs/>
          <w:lang w:val="hy-AM"/>
        </w:rPr>
        <w:t>Հրաժարվում</w:t>
      </w:r>
      <w:r w:rsidR="00B45F4E" w:rsidRPr="00593155">
        <w:rPr>
          <w:rFonts w:ascii="GHEA Grapalat" w:hAnsi="GHEA Grapalat" w:cs="Arial AMU"/>
          <w:bCs/>
          <w:lang w:val="hy-AM"/>
        </w:rPr>
        <w:t xml:space="preserve"> է </w:t>
      </w:r>
      <w:r w:rsidR="00172542" w:rsidRPr="00593155">
        <w:rPr>
          <w:rFonts w:ascii="GHEA Grapalat" w:hAnsi="GHEA Grapalat" w:cs="Arial AMU"/>
          <w:bCs/>
          <w:lang w:val="hy-AM"/>
        </w:rPr>
        <w:t>ընդուն</w:t>
      </w:r>
      <w:r w:rsidR="00B45F4E" w:rsidRPr="00593155">
        <w:rPr>
          <w:rFonts w:ascii="GHEA Grapalat" w:hAnsi="GHEA Grapalat" w:cs="Arial AMU"/>
          <w:bCs/>
          <w:lang w:val="hy-AM"/>
        </w:rPr>
        <w:t>ել</w:t>
      </w:r>
      <w:r w:rsidR="00F66AEA" w:rsidRPr="00593155">
        <w:rPr>
          <w:rFonts w:ascii="GHEA Grapalat" w:hAnsi="GHEA Grapalat" w:cs="Arial AMU"/>
          <w:bCs/>
          <w:lang w:val="hy-AM"/>
        </w:rPr>
        <w:t xml:space="preserve"> </w:t>
      </w:r>
      <w:r w:rsidR="00172542" w:rsidRPr="00593155">
        <w:rPr>
          <w:rFonts w:ascii="GHEA Grapalat" w:hAnsi="GHEA Grapalat" w:cs="Arial AMU"/>
          <w:bCs/>
          <w:lang w:val="hy-AM"/>
        </w:rPr>
        <w:t xml:space="preserve">նվերներ այն </w:t>
      </w:r>
      <w:bookmarkStart w:id="19" w:name="_Hlk45965670"/>
      <w:r w:rsidR="00172542" w:rsidRPr="00593155">
        <w:rPr>
          <w:rFonts w:ascii="GHEA Grapalat" w:hAnsi="GHEA Grapalat" w:cs="Arial AMU"/>
          <w:bCs/>
          <w:lang w:val="hy-AM"/>
        </w:rPr>
        <w:t xml:space="preserve">անհատներից, խմբերից կամ </w:t>
      </w:r>
      <w:r w:rsidR="00B953C5" w:rsidRPr="00593155">
        <w:rPr>
          <w:rFonts w:ascii="GHEA Grapalat" w:hAnsi="GHEA Grapalat" w:cs="Arial AMU"/>
          <w:bCs/>
          <w:lang w:val="hy-AM"/>
        </w:rPr>
        <w:t>կազմակերպություններից</w:t>
      </w:r>
      <w:bookmarkEnd w:id="19"/>
      <w:r w:rsidR="00172542" w:rsidRPr="00593155">
        <w:rPr>
          <w:rFonts w:ascii="GHEA Grapalat" w:hAnsi="GHEA Grapalat" w:cs="Arial AMU"/>
          <w:bCs/>
          <w:lang w:val="hy-AM"/>
        </w:rPr>
        <w:t>, որոնք պաշտոն</w:t>
      </w:r>
      <w:r w:rsidR="00127365" w:rsidRPr="00593155">
        <w:rPr>
          <w:rFonts w:ascii="GHEA Grapalat" w:hAnsi="GHEA Grapalat" w:cs="Arial AMU"/>
          <w:bCs/>
          <w:lang w:val="hy-AM"/>
        </w:rPr>
        <w:t>ե</w:t>
      </w:r>
      <w:r w:rsidR="00172542" w:rsidRPr="00593155">
        <w:rPr>
          <w:rFonts w:ascii="GHEA Grapalat" w:hAnsi="GHEA Grapalat" w:cs="Arial AMU"/>
          <w:bCs/>
          <w:lang w:val="hy-AM"/>
        </w:rPr>
        <w:t>ական</w:t>
      </w:r>
      <w:r w:rsidR="00127365" w:rsidRPr="00593155">
        <w:rPr>
          <w:rFonts w:ascii="GHEA Grapalat" w:hAnsi="GHEA Grapalat" w:cs="Arial AMU"/>
          <w:bCs/>
          <w:lang w:val="hy-AM"/>
        </w:rPr>
        <w:t>,</w:t>
      </w:r>
      <w:r w:rsidR="00172542" w:rsidRPr="00593155">
        <w:rPr>
          <w:rFonts w:ascii="GHEA Grapalat" w:hAnsi="GHEA Grapalat" w:cs="Arial AMU"/>
          <w:bCs/>
          <w:lang w:val="hy-AM"/>
        </w:rPr>
        <w:t xml:space="preserve"> գործնական հարաբերություններ ունեն </w:t>
      </w:r>
      <w:r w:rsidR="00F66AEA" w:rsidRPr="00593155">
        <w:rPr>
          <w:rFonts w:ascii="GHEA Grapalat" w:hAnsi="GHEA Grapalat" w:cs="Arial AMU"/>
          <w:bCs/>
          <w:lang w:val="hy-AM"/>
        </w:rPr>
        <w:t>ՏԻ</w:t>
      </w:r>
      <w:r w:rsidR="006C5813" w:rsidRPr="006C5813">
        <w:rPr>
          <w:rFonts w:ascii="GHEA Grapalat" w:hAnsi="GHEA Grapalat" w:cs="Arial AMU"/>
          <w:bCs/>
          <w:lang w:val="hy-AM"/>
        </w:rPr>
        <w:t>Մ-</w:t>
      </w:r>
      <w:r w:rsidR="00172542" w:rsidRPr="00593155">
        <w:rPr>
          <w:rFonts w:ascii="GHEA Grapalat" w:hAnsi="GHEA Grapalat" w:cs="Arial AMU"/>
          <w:bCs/>
          <w:lang w:val="hy-AM"/>
        </w:rPr>
        <w:t>ի հետ, որտեղ ծառայում է հա</w:t>
      </w:r>
      <w:r w:rsidR="00F66AEA" w:rsidRPr="00593155">
        <w:rPr>
          <w:rFonts w:ascii="GHEA Grapalat" w:hAnsi="GHEA Grapalat" w:cs="Arial AMU"/>
          <w:bCs/>
          <w:lang w:val="hy-AM"/>
        </w:rPr>
        <w:t xml:space="preserve">մայնքային պաշտոնյան կամ </w:t>
      </w:r>
      <w:r w:rsidR="00172542" w:rsidRPr="00593155">
        <w:rPr>
          <w:rFonts w:ascii="GHEA Grapalat" w:hAnsi="GHEA Grapalat" w:cs="Arial AMU"/>
          <w:bCs/>
          <w:lang w:val="hy-AM"/>
        </w:rPr>
        <w:t>ծառայողը: Որպես բացառություն</w:t>
      </w:r>
      <w:r w:rsidR="006C5813" w:rsidRPr="00DB25E7">
        <w:rPr>
          <w:rFonts w:ascii="GHEA Grapalat" w:hAnsi="GHEA Grapalat" w:cs="Arial AMU"/>
          <w:bCs/>
          <w:lang w:val="hy-AM"/>
        </w:rPr>
        <w:t>,</w:t>
      </w:r>
      <w:r w:rsidR="00172542" w:rsidRPr="00593155">
        <w:rPr>
          <w:rFonts w:ascii="GHEA Grapalat" w:hAnsi="GHEA Grapalat" w:cs="Arial AMU"/>
          <w:bCs/>
          <w:lang w:val="hy-AM"/>
        </w:rPr>
        <w:t xml:space="preserve"> հա</w:t>
      </w:r>
      <w:r w:rsidR="00CD3BDE" w:rsidRPr="00593155">
        <w:rPr>
          <w:rFonts w:ascii="GHEA Grapalat" w:hAnsi="GHEA Grapalat" w:cs="Arial AMU"/>
          <w:bCs/>
          <w:lang w:val="hy-AM"/>
        </w:rPr>
        <w:t xml:space="preserve">մայնքային պաշտոն </w:t>
      </w:r>
      <w:r w:rsidRPr="00593155">
        <w:rPr>
          <w:rFonts w:ascii="GHEA Grapalat" w:hAnsi="GHEA Grapalat" w:cs="Arial AMU"/>
          <w:bCs/>
          <w:lang w:val="hy-AM"/>
        </w:rPr>
        <w:t>զբաղեցնող</w:t>
      </w:r>
      <w:r w:rsidR="00CD3BDE" w:rsidRPr="00593155">
        <w:rPr>
          <w:rFonts w:ascii="GHEA Grapalat" w:hAnsi="GHEA Grapalat" w:cs="Arial AMU"/>
          <w:bCs/>
          <w:lang w:val="hy-AM"/>
        </w:rPr>
        <w:t xml:space="preserve"> անձը կամ </w:t>
      </w:r>
      <w:r w:rsidR="00172542" w:rsidRPr="00593155">
        <w:rPr>
          <w:rFonts w:ascii="GHEA Grapalat" w:hAnsi="GHEA Grapalat" w:cs="Arial AMU"/>
          <w:bCs/>
          <w:lang w:val="hy-AM"/>
        </w:rPr>
        <w:t xml:space="preserve">ծառայողը կարող է կազմակերպություններից ընդունել </w:t>
      </w:r>
      <w:r w:rsidR="0049364A" w:rsidRPr="00593155">
        <w:rPr>
          <w:rFonts w:ascii="GHEA Grapalat" w:hAnsi="GHEA Grapalat" w:cs="Arial AMU"/>
          <w:bCs/>
          <w:lang w:val="hy-AM"/>
        </w:rPr>
        <w:t>նվերներ</w:t>
      </w:r>
      <w:r w:rsidR="00172542" w:rsidRPr="00593155">
        <w:rPr>
          <w:rFonts w:ascii="GHEA Grapalat" w:hAnsi="GHEA Grapalat" w:cs="Arial AMU"/>
          <w:bCs/>
          <w:lang w:val="hy-AM"/>
        </w:rPr>
        <w:t xml:space="preserve">, եթե դրանք հավասարապես և միևնույն պայմաններով հասանելի են </w:t>
      </w:r>
      <w:r w:rsidR="00F62E8E" w:rsidRPr="00593155">
        <w:rPr>
          <w:rFonts w:ascii="GHEA Grapalat" w:hAnsi="GHEA Grapalat" w:cs="Arial AMU"/>
          <w:bCs/>
          <w:lang w:val="hy-AM"/>
        </w:rPr>
        <w:t xml:space="preserve">համայնքային </w:t>
      </w:r>
      <w:r w:rsidR="00172542" w:rsidRPr="00593155">
        <w:rPr>
          <w:rFonts w:ascii="GHEA Grapalat" w:hAnsi="GHEA Grapalat" w:cs="Arial AMU"/>
          <w:bCs/>
          <w:lang w:val="hy-AM"/>
        </w:rPr>
        <w:t>հա</w:t>
      </w:r>
      <w:r w:rsidR="00F62E8E" w:rsidRPr="00593155">
        <w:rPr>
          <w:rFonts w:ascii="GHEA Grapalat" w:hAnsi="GHEA Grapalat" w:cs="Arial AMU"/>
          <w:bCs/>
          <w:lang w:val="hy-AM"/>
        </w:rPr>
        <w:t xml:space="preserve">նրությանը </w:t>
      </w:r>
      <w:r w:rsidR="00172542" w:rsidRPr="00593155">
        <w:rPr>
          <w:rFonts w:ascii="GHEA Grapalat" w:hAnsi="GHEA Grapalat" w:cs="Arial AMU"/>
          <w:bCs/>
          <w:lang w:val="hy-AM"/>
        </w:rPr>
        <w:t>առհասարակ</w:t>
      </w:r>
      <w:r w:rsidR="00640BD0" w:rsidRPr="00593155">
        <w:rPr>
          <w:rFonts w:ascii="GHEA Grapalat" w:hAnsi="GHEA Grapalat" w:cs="Arial AMU"/>
          <w:bCs/>
          <w:lang w:val="hy-AM"/>
        </w:rPr>
        <w:t>։</w:t>
      </w:r>
    </w:p>
    <w:p w14:paraId="4AE1047E" w14:textId="6857D0BC" w:rsidR="00CD3BDE" w:rsidRPr="00593155" w:rsidRDefault="00B45F4E" w:rsidP="00593155">
      <w:pPr>
        <w:pStyle w:val="ListParagraph"/>
        <w:numPr>
          <w:ilvl w:val="1"/>
          <w:numId w:val="17"/>
        </w:numPr>
        <w:spacing w:line="360" w:lineRule="auto"/>
        <w:jc w:val="both"/>
        <w:rPr>
          <w:rFonts w:ascii="GHEA Grapalat" w:hAnsi="GHEA Grapalat" w:cs="Arial AMU"/>
          <w:bCs/>
          <w:lang w:val="hy-AM"/>
        </w:rPr>
      </w:pPr>
      <w:r w:rsidRPr="00593155">
        <w:rPr>
          <w:rFonts w:ascii="GHEA Grapalat" w:hAnsi="GHEA Grapalat" w:cs="Arial AMU"/>
          <w:bCs/>
          <w:lang w:val="hy-AM"/>
        </w:rPr>
        <w:t xml:space="preserve">Հրաժարվում է </w:t>
      </w:r>
      <w:r w:rsidR="00172542" w:rsidRPr="00593155">
        <w:rPr>
          <w:rFonts w:ascii="GHEA Grapalat" w:hAnsi="GHEA Grapalat" w:cs="Arial AMU"/>
          <w:bCs/>
          <w:lang w:val="hy-AM"/>
        </w:rPr>
        <w:t>ընդուն</w:t>
      </w:r>
      <w:r w:rsidRPr="00593155">
        <w:rPr>
          <w:rFonts w:ascii="GHEA Grapalat" w:hAnsi="GHEA Grapalat" w:cs="Arial AMU"/>
          <w:bCs/>
          <w:lang w:val="hy-AM"/>
        </w:rPr>
        <w:t>ել</w:t>
      </w:r>
      <w:r w:rsidR="00CD3BDE" w:rsidRPr="00593155">
        <w:rPr>
          <w:rFonts w:ascii="GHEA Grapalat" w:hAnsi="GHEA Grapalat" w:cs="Arial AMU"/>
          <w:bCs/>
          <w:lang w:val="hy-AM"/>
        </w:rPr>
        <w:t xml:space="preserve"> </w:t>
      </w:r>
      <w:r w:rsidR="00172542" w:rsidRPr="00593155">
        <w:rPr>
          <w:rFonts w:ascii="GHEA Grapalat" w:hAnsi="GHEA Grapalat" w:cs="Arial AMU"/>
          <w:bCs/>
          <w:lang w:val="hy-AM"/>
        </w:rPr>
        <w:t>նվեր այն անձանցից, ովքեր ձգտում են հասնել հա</w:t>
      </w:r>
      <w:r w:rsidR="00CD3BDE" w:rsidRPr="00593155">
        <w:rPr>
          <w:rFonts w:ascii="GHEA Grapalat" w:hAnsi="GHEA Grapalat" w:cs="Arial AMU"/>
          <w:bCs/>
          <w:lang w:val="hy-AM"/>
        </w:rPr>
        <w:t xml:space="preserve">մայնքային պաշտոն զբաղեցնող անձի կամ </w:t>
      </w:r>
      <w:r w:rsidR="00172542" w:rsidRPr="00593155">
        <w:rPr>
          <w:rFonts w:ascii="GHEA Grapalat" w:hAnsi="GHEA Grapalat" w:cs="Arial AMU"/>
          <w:bCs/>
          <w:lang w:val="hy-AM"/>
        </w:rPr>
        <w:t>ծառայողի հետ պաշտոնական կամ գործնական հարաբերությունների հաստատմանը,  ինչպես նաև, որոնց շահերը կարող են մեծապես կախված լինել նվեր ստացող հա</w:t>
      </w:r>
      <w:r w:rsidR="00CD3BDE" w:rsidRPr="00593155">
        <w:rPr>
          <w:rFonts w:ascii="GHEA Grapalat" w:hAnsi="GHEA Grapalat" w:cs="Arial AMU"/>
          <w:bCs/>
          <w:lang w:val="hy-AM"/>
        </w:rPr>
        <w:t xml:space="preserve">մայնքային պաշտոն զբաղեցնող անձի կամ </w:t>
      </w:r>
      <w:r w:rsidR="00172542" w:rsidRPr="00593155">
        <w:rPr>
          <w:rFonts w:ascii="GHEA Grapalat" w:hAnsi="GHEA Grapalat" w:cs="Arial AMU"/>
          <w:bCs/>
          <w:lang w:val="hy-AM"/>
        </w:rPr>
        <w:t>ծառայողի պաշտոն</w:t>
      </w:r>
      <w:r w:rsidR="00127365" w:rsidRPr="00593155">
        <w:rPr>
          <w:rFonts w:ascii="GHEA Grapalat" w:hAnsi="GHEA Grapalat" w:cs="Arial AMU"/>
          <w:bCs/>
          <w:lang w:val="hy-AM"/>
        </w:rPr>
        <w:t>ե</w:t>
      </w:r>
      <w:r w:rsidR="00172542" w:rsidRPr="00593155">
        <w:rPr>
          <w:rFonts w:ascii="GHEA Grapalat" w:hAnsi="GHEA Grapalat" w:cs="Arial AMU"/>
          <w:bCs/>
          <w:lang w:val="hy-AM"/>
        </w:rPr>
        <w:t>ական պարտականությունների կատարումից կամ չկատարումից</w:t>
      </w:r>
      <w:r w:rsidR="00640BD0" w:rsidRPr="00593155">
        <w:rPr>
          <w:rFonts w:ascii="GHEA Grapalat" w:hAnsi="GHEA Grapalat" w:cs="Arial AMU"/>
          <w:bCs/>
          <w:lang w:val="hy-AM"/>
        </w:rPr>
        <w:t>։</w:t>
      </w:r>
    </w:p>
    <w:p w14:paraId="16CC2056" w14:textId="22EA4636" w:rsidR="00172542" w:rsidRPr="00593155" w:rsidRDefault="00CD3BDE" w:rsidP="00593155">
      <w:pPr>
        <w:pStyle w:val="ListParagraph"/>
        <w:numPr>
          <w:ilvl w:val="1"/>
          <w:numId w:val="17"/>
        </w:numPr>
        <w:spacing w:line="360" w:lineRule="auto"/>
        <w:jc w:val="both"/>
        <w:rPr>
          <w:rFonts w:ascii="GHEA Grapalat" w:hAnsi="GHEA Grapalat" w:cs="Arial AMU"/>
          <w:bCs/>
          <w:lang w:val="hy-AM"/>
        </w:rPr>
      </w:pPr>
      <w:r w:rsidRPr="00593155">
        <w:rPr>
          <w:rFonts w:ascii="GHEA Grapalat" w:hAnsi="GHEA Grapalat" w:cs="Arial AMU"/>
          <w:bCs/>
          <w:lang w:val="hy-AM"/>
        </w:rPr>
        <w:t>Ն</w:t>
      </w:r>
      <w:r w:rsidR="00172542" w:rsidRPr="00593155">
        <w:rPr>
          <w:rFonts w:ascii="GHEA Grapalat" w:hAnsi="GHEA Grapalat" w:cs="Arial AMU"/>
          <w:bCs/>
          <w:lang w:val="hy-AM"/>
        </w:rPr>
        <w:t>վերներ</w:t>
      </w:r>
      <w:r w:rsidR="0049364A" w:rsidRPr="00593155">
        <w:rPr>
          <w:rFonts w:ascii="GHEA Grapalat" w:hAnsi="GHEA Grapalat" w:cs="Arial AMU"/>
          <w:bCs/>
          <w:lang w:val="hy-AM"/>
        </w:rPr>
        <w:t xml:space="preserve"> </w:t>
      </w:r>
      <w:r w:rsidRPr="00593155">
        <w:rPr>
          <w:rFonts w:ascii="GHEA Grapalat" w:hAnsi="GHEA Grapalat" w:cs="Arial AMU"/>
          <w:bCs/>
          <w:lang w:val="hy-AM"/>
        </w:rPr>
        <w:t xml:space="preserve">ընդունում է </w:t>
      </w:r>
      <w:r w:rsidR="00172542" w:rsidRPr="00593155">
        <w:rPr>
          <w:rFonts w:ascii="GHEA Grapalat" w:hAnsi="GHEA Grapalat" w:cs="Arial AMU"/>
          <w:bCs/>
          <w:lang w:val="hy-AM"/>
        </w:rPr>
        <w:t xml:space="preserve">միայն այն դեպքում` երբ </w:t>
      </w:r>
      <w:r w:rsidR="00A844AD" w:rsidRPr="00593155">
        <w:rPr>
          <w:rFonts w:ascii="GHEA Grapalat" w:hAnsi="GHEA Grapalat" w:cs="Arial AMU"/>
          <w:bCs/>
          <w:lang w:val="hy-AM"/>
        </w:rPr>
        <w:t>այն</w:t>
      </w:r>
      <w:r w:rsidR="00172542" w:rsidRPr="00593155">
        <w:rPr>
          <w:rFonts w:ascii="GHEA Grapalat" w:hAnsi="GHEA Grapalat" w:cs="Arial AMU"/>
          <w:bCs/>
          <w:lang w:val="hy-AM"/>
        </w:rPr>
        <w:t xml:space="preserve"> իրականացվում է պաշտոնապես և բացահայտ, պատշաճ ձևով հիմնավորված, վերադաս </w:t>
      </w:r>
      <w:r w:rsidR="00172542" w:rsidRPr="00593155">
        <w:rPr>
          <w:rFonts w:ascii="GHEA Grapalat" w:hAnsi="GHEA Grapalat" w:cs="Arial AMU"/>
          <w:bCs/>
          <w:lang w:val="hy-AM"/>
        </w:rPr>
        <w:lastRenderedPageBreak/>
        <w:t>ղեկավարությունը</w:t>
      </w:r>
      <w:r w:rsidR="00A844AD" w:rsidRPr="00593155">
        <w:rPr>
          <w:rFonts w:ascii="GHEA Grapalat" w:hAnsi="GHEA Grapalat" w:cs="Arial AMU"/>
          <w:bCs/>
          <w:lang w:val="hy-AM"/>
        </w:rPr>
        <w:t xml:space="preserve"> կամ հանրությունը</w:t>
      </w:r>
      <w:r w:rsidR="00172542" w:rsidRPr="00593155">
        <w:rPr>
          <w:rFonts w:ascii="GHEA Grapalat" w:hAnsi="GHEA Grapalat" w:cs="Arial AMU"/>
          <w:bCs/>
          <w:lang w:val="hy-AM"/>
        </w:rPr>
        <w:t xml:space="preserve"> տեղյակ է նվերի տրամադրման փաստի վերաբերյալ:</w:t>
      </w:r>
    </w:p>
    <w:p w14:paraId="28FD5FD8" w14:textId="402186F1" w:rsidR="0019256A" w:rsidRPr="00593155" w:rsidRDefault="0019256A" w:rsidP="00593155">
      <w:pPr>
        <w:pStyle w:val="ListParagraph"/>
        <w:numPr>
          <w:ilvl w:val="1"/>
          <w:numId w:val="17"/>
        </w:numPr>
        <w:spacing w:line="360" w:lineRule="auto"/>
        <w:jc w:val="both"/>
        <w:rPr>
          <w:rFonts w:ascii="GHEA Grapalat" w:hAnsi="GHEA Grapalat" w:cs="Arial AMU"/>
          <w:bCs/>
          <w:lang w:val="hy-AM"/>
        </w:rPr>
      </w:pPr>
      <w:r w:rsidRPr="00593155">
        <w:rPr>
          <w:rFonts w:ascii="GHEA Grapalat" w:hAnsi="GHEA Grapalat" w:cs="Arial AMU"/>
          <w:bCs/>
          <w:lang w:val="hy-AM"/>
        </w:rPr>
        <w:t xml:space="preserve">Պաշտոնեական (ծառայողական) պարտականությունների կատարմամբ պայմանավորված թույլատրելի նվերներ </w:t>
      </w:r>
      <w:r w:rsidR="00172542" w:rsidRPr="00593155">
        <w:rPr>
          <w:rFonts w:ascii="GHEA Grapalat" w:hAnsi="GHEA Grapalat" w:cs="Arial AMU"/>
          <w:bCs/>
          <w:lang w:val="hy-AM"/>
        </w:rPr>
        <w:t>ընդունելու պատեհության վերաբերյալ</w:t>
      </w:r>
      <w:r w:rsidR="00C36E5A" w:rsidRPr="00593155">
        <w:rPr>
          <w:rFonts w:ascii="GHEA Grapalat" w:hAnsi="GHEA Grapalat" w:cs="Arial AMU"/>
          <w:bCs/>
          <w:lang w:val="hy-AM"/>
        </w:rPr>
        <w:t xml:space="preserve"> </w:t>
      </w:r>
      <w:r w:rsidRPr="00593155">
        <w:rPr>
          <w:rFonts w:ascii="GHEA Grapalat" w:hAnsi="GHEA Grapalat" w:cs="Arial AMU"/>
          <w:bCs/>
          <w:lang w:val="hy-AM"/>
        </w:rPr>
        <w:t>Կառավարության սահմանած կարգով հայտնում է «Հանրային ծառայության մասին» օրենքով սահմանված թույլատրելի նվերների ստացման մասին</w:t>
      </w:r>
      <w:r w:rsidR="00C36E5A" w:rsidRPr="00593155">
        <w:rPr>
          <w:rFonts w:ascii="GHEA Grapalat" w:hAnsi="GHEA Grapalat" w:cs="Arial AMU"/>
          <w:bCs/>
          <w:lang w:val="hy-AM"/>
        </w:rPr>
        <w:t xml:space="preserve">, իսկ </w:t>
      </w:r>
      <w:r w:rsidR="00DB25E7">
        <w:rPr>
          <w:rFonts w:ascii="GHEA Grapalat" w:hAnsi="GHEA Grapalat" w:cs="Arial AMU"/>
          <w:bCs/>
          <w:lang w:val="hy-AM"/>
        </w:rPr>
        <w:br/>
      </w:r>
      <w:r w:rsidR="00C36E5A" w:rsidRPr="00593155">
        <w:rPr>
          <w:rFonts w:ascii="GHEA Grapalat" w:hAnsi="GHEA Grapalat" w:cs="Arial AMU"/>
          <w:bCs/>
          <w:iCs/>
          <w:lang w:val="hy-AM"/>
        </w:rPr>
        <w:t>60 000 Հայաստանի Հանրապետության դրամը գերազանցող նվերների դեպքում՝ այն հանձնում է համայնքին, որպես սեփականություն</w:t>
      </w:r>
      <w:r w:rsidR="00A844AD" w:rsidRPr="00593155">
        <w:rPr>
          <w:rFonts w:ascii="GHEA Grapalat" w:hAnsi="GHEA Grapalat" w:cs="Arial AMU"/>
          <w:bCs/>
          <w:iCs/>
          <w:lang w:val="hy-AM"/>
        </w:rPr>
        <w:t>։</w:t>
      </w:r>
    </w:p>
    <w:p w14:paraId="7209162C" w14:textId="6374D6F3" w:rsidR="005E0B04" w:rsidRPr="00593155" w:rsidRDefault="00DB25E7" w:rsidP="00593155">
      <w:pPr>
        <w:pStyle w:val="ListParagraph"/>
        <w:numPr>
          <w:ilvl w:val="1"/>
          <w:numId w:val="17"/>
        </w:numPr>
        <w:spacing w:line="360" w:lineRule="auto"/>
        <w:jc w:val="both"/>
        <w:rPr>
          <w:rFonts w:ascii="GHEA Grapalat" w:hAnsi="GHEA Grapalat" w:cs="Arial AMU"/>
          <w:bCs/>
          <w:lang w:val="hy-AM"/>
        </w:rPr>
      </w:pPr>
      <w:r w:rsidRPr="00DB25E7">
        <w:rPr>
          <w:rFonts w:ascii="GHEA Grapalat" w:hAnsi="GHEA Grapalat" w:cs="Arial AMU"/>
          <w:bCs/>
          <w:lang w:val="hy-AM"/>
        </w:rPr>
        <w:t>Կ</w:t>
      </w:r>
      <w:r w:rsidR="00612C50" w:rsidRPr="00593155">
        <w:rPr>
          <w:rFonts w:ascii="GHEA Grapalat" w:hAnsi="GHEA Grapalat" w:cs="Arial AMU"/>
          <w:bCs/>
          <w:lang w:val="hy-AM"/>
        </w:rPr>
        <w:t>առավարության սահմանած կարգով</w:t>
      </w:r>
      <w:r w:rsidR="00A844AD" w:rsidRPr="00593155">
        <w:rPr>
          <w:rFonts w:ascii="GHEA Grapalat" w:hAnsi="GHEA Grapalat" w:cs="Arial AMU"/>
          <w:bCs/>
          <w:lang w:val="hy-AM"/>
        </w:rPr>
        <w:t>,</w:t>
      </w:r>
      <w:r w:rsidR="00612C50" w:rsidRPr="00593155">
        <w:rPr>
          <w:rFonts w:ascii="GHEA Grapalat" w:hAnsi="GHEA Grapalat" w:cs="Arial AMU"/>
          <w:bCs/>
          <w:lang w:val="hy-AM"/>
        </w:rPr>
        <w:t xml:space="preserve"> </w:t>
      </w:r>
      <w:r w:rsidR="00B953C5" w:rsidRPr="00593155">
        <w:rPr>
          <w:rFonts w:ascii="GHEA Grapalat" w:hAnsi="GHEA Grapalat" w:cs="Arial AMU"/>
          <w:bCs/>
          <w:lang w:val="hy-AM"/>
        </w:rPr>
        <w:t xml:space="preserve">անհատներից, </w:t>
      </w:r>
      <w:r w:rsidR="007A5B35" w:rsidRPr="00593155">
        <w:rPr>
          <w:rFonts w:ascii="GHEA Grapalat" w:hAnsi="GHEA Grapalat" w:cs="Arial AMU"/>
          <w:bCs/>
          <w:lang w:val="hy-AM"/>
        </w:rPr>
        <w:t xml:space="preserve">դրանց առանձին </w:t>
      </w:r>
      <w:r w:rsidR="00B953C5" w:rsidRPr="00593155">
        <w:rPr>
          <w:rFonts w:ascii="GHEA Grapalat" w:hAnsi="GHEA Grapalat" w:cs="Arial AMU"/>
          <w:bCs/>
          <w:lang w:val="hy-AM"/>
        </w:rPr>
        <w:t xml:space="preserve">խմբերից կամ կազմակերպություններից </w:t>
      </w:r>
      <w:bookmarkStart w:id="20" w:name="_Hlk45971970"/>
      <w:r w:rsidR="00B953C5" w:rsidRPr="00593155">
        <w:rPr>
          <w:rFonts w:ascii="GHEA Grapalat" w:hAnsi="GHEA Grapalat" w:cs="Arial AMU"/>
          <w:bCs/>
          <w:lang w:val="hy-AM"/>
        </w:rPr>
        <w:t>պաշտոնեական (ծառայողական) պարտականությունների իրականացման վրա ազդեցություն ունեցող</w:t>
      </w:r>
      <w:bookmarkEnd w:id="20"/>
      <w:r w:rsidR="00612C50" w:rsidRPr="00593155">
        <w:rPr>
          <w:rFonts w:ascii="GHEA Grapalat" w:hAnsi="GHEA Grapalat" w:cs="Arial AMU"/>
          <w:bCs/>
          <w:lang w:val="hy-AM"/>
        </w:rPr>
        <w:t xml:space="preserve"> (կամ ընկալվող)</w:t>
      </w:r>
      <w:r w:rsidR="00B953C5" w:rsidRPr="00593155">
        <w:rPr>
          <w:rFonts w:ascii="GHEA Grapalat" w:hAnsi="GHEA Grapalat" w:cs="Arial AMU"/>
          <w:bCs/>
          <w:lang w:val="hy-AM"/>
        </w:rPr>
        <w:t xml:space="preserve"> նվերների մասին, </w:t>
      </w:r>
      <w:r w:rsidR="00A844AD" w:rsidRPr="00593155">
        <w:rPr>
          <w:rFonts w:ascii="GHEA Grapalat" w:hAnsi="GHEA Grapalat" w:cs="Arial AMU"/>
          <w:bCs/>
          <w:lang w:val="hy-AM"/>
        </w:rPr>
        <w:t xml:space="preserve">տեղեկացնում է </w:t>
      </w:r>
      <w:r w:rsidR="005E0B04" w:rsidRPr="00593155">
        <w:rPr>
          <w:rFonts w:ascii="GHEA Grapalat" w:hAnsi="GHEA Grapalat" w:cs="Arial AMU"/>
          <w:bCs/>
          <w:lang w:val="hy-AM"/>
        </w:rPr>
        <w:t>ՏԻ</w:t>
      </w:r>
      <w:r w:rsidRPr="00DB25E7">
        <w:rPr>
          <w:rFonts w:ascii="GHEA Grapalat" w:hAnsi="GHEA Grapalat" w:cs="Arial AMU"/>
          <w:bCs/>
          <w:lang w:val="hy-AM"/>
        </w:rPr>
        <w:t>Մ-</w:t>
      </w:r>
      <w:r w:rsidR="005E0B04" w:rsidRPr="00593155">
        <w:rPr>
          <w:rFonts w:ascii="GHEA Grapalat" w:hAnsi="GHEA Grapalat" w:cs="Arial AMU"/>
          <w:bCs/>
          <w:lang w:val="hy-AM"/>
        </w:rPr>
        <w:t>ի նվերների հաշվառման ռեեստր վարողին, իսկ եթե չի կողմնորոշվում ստեղծված իրավիճակում,</w:t>
      </w:r>
      <w:r w:rsidR="007A5B35" w:rsidRPr="00593155">
        <w:rPr>
          <w:rFonts w:ascii="GHEA Grapalat" w:hAnsi="GHEA Grapalat" w:cs="Arial AMU"/>
          <w:bCs/>
          <w:lang w:val="hy-AM"/>
        </w:rPr>
        <w:t xml:space="preserve"> </w:t>
      </w:r>
      <w:r w:rsidR="005E0B04" w:rsidRPr="00593155">
        <w:rPr>
          <w:rFonts w:ascii="GHEA Grapalat" w:hAnsi="GHEA Grapalat" w:cs="Arial AMU"/>
          <w:bCs/>
          <w:lang w:val="hy-AM"/>
        </w:rPr>
        <w:t>ապա խորհրդակցում է անմիջական ղեկավարի կամ ՏԻ</w:t>
      </w:r>
      <w:r w:rsidRPr="00DB25E7">
        <w:rPr>
          <w:rFonts w:ascii="GHEA Grapalat" w:hAnsi="GHEA Grapalat" w:cs="Arial AMU"/>
          <w:bCs/>
          <w:lang w:val="hy-AM"/>
        </w:rPr>
        <w:t>Մ-</w:t>
      </w:r>
      <w:r w:rsidR="005E0B04" w:rsidRPr="00593155">
        <w:rPr>
          <w:rFonts w:ascii="GHEA Grapalat" w:hAnsi="GHEA Grapalat" w:cs="Arial AMU"/>
          <w:bCs/>
          <w:lang w:val="hy-AM"/>
        </w:rPr>
        <w:t xml:space="preserve">ի բարեվարքության հարցերով կազմակերպչի հետ։ </w:t>
      </w:r>
      <w:bookmarkStart w:id="21" w:name="_Hlk45973159"/>
      <w:r w:rsidR="005E0B04" w:rsidRPr="00593155">
        <w:rPr>
          <w:rFonts w:ascii="GHEA Grapalat" w:hAnsi="GHEA Grapalat" w:cs="Arial AMU"/>
          <w:bCs/>
          <w:lang w:val="hy-AM"/>
        </w:rPr>
        <w:t xml:space="preserve">Վերադաս կամ անմիջական ղեկավար չունեցող համայնքային պաշտոն զբաղեցնող անձն </w:t>
      </w:r>
      <w:bookmarkEnd w:id="21"/>
      <w:r w:rsidR="005E0B04" w:rsidRPr="00593155">
        <w:rPr>
          <w:rFonts w:ascii="GHEA Grapalat" w:hAnsi="GHEA Grapalat" w:cs="Arial AMU"/>
          <w:bCs/>
          <w:lang w:val="hy-AM"/>
        </w:rPr>
        <w:t>այդ հարցով մասնագիտական խորհրդատվություն ստանալու նպատակով կարող է գրավոր դիմել Կոռուպցիայի կանխարգելման հանձնաժողով:</w:t>
      </w:r>
    </w:p>
    <w:p w14:paraId="1CDAE7ED" w14:textId="6267CB00" w:rsidR="00172542" w:rsidRPr="00593155" w:rsidRDefault="00DB25E7" w:rsidP="00593155">
      <w:pPr>
        <w:pStyle w:val="ListParagraph"/>
        <w:numPr>
          <w:ilvl w:val="1"/>
          <w:numId w:val="17"/>
        </w:numPr>
        <w:spacing w:line="360" w:lineRule="auto"/>
        <w:jc w:val="both"/>
        <w:rPr>
          <w:rFonts w:ascii="GHEA Grapalat" w:hAnsi="GHEA Grapalat" w:cs="Arial AMU"/>
          <w:bCs/>
          <w:lang w:val="hy-AM"/>
        </w:rPr>
      </w:pPr>
      <w:r w:rsidRPr="00DB25E7">
        <w:rPr>
          <w:rFonts w:ascii="GHEA Grapalat" w:hAnsi="GHEA Grapalat" w:cs="Arial AMU"/>
          <w:bCs/>
          <w:lang w:val="hy-AM"/>
        </w:rPr>
        <w:t>Պ</w:t>
      </w:r>
      <w:r w:rsidR="00612C50" w:rsidRPr="00593155">
        <w:rPr>
          <w:rFonts w:ascii="GHEA Grapalat" w:hAnsi="GHEA Grapalat" w:cs="Arial AMU"/>
          <w:bCs/>
          <w:lang w:val="hy-AM"/>
        </w:rPr>
        <w:t xml:space="preserve">աշտոնեական (ծառայողական) պարտականությունների իրականացման վրա ազդեցություն ունեցող </w:t>
      </w:r>
      <w:r w:rsidR="00172542" w:rsidRPr="00593155">
        <w:rPr>
          <w:rFonts w:ascii="GHEA Grapalat" w:hAnsi="GHEA Grapalat" w:cs="Arial AMU"/>
          <w:bCs/>
          <w:lang w:val="hy-AM"/>
        </w:rPr>
        <w:t>նվերի  առաջարկ</w:t>
      </w:r>
      <w:r w:rsidR="00612C50" w:rsidRPr="00593155">
        <w:rPr>
          <w:rFonts w:ascii="GHEA Grapalat" w:hAnsi="GHEA Grapalat" w:cs="Arial AMU"/>
          <w:bCs/>
          <w:lang w:val="hy-AM"/>
        </w:rPr>
        <w:t>ներ</w:t>
      </w:r>
      <w:r w:rsidR="00172542" w:rsidRPr="00593155">
        <w:rPr>
          <w:rFonts w:ascii="GHEA Grapalat" w:hAnsi="GHEA Grapalat" w:cs="Arial AMU"/>
          <w:bCs/>
          <w:lang w:val="hy-AM"/>
        </w:rPr>
        <w:t>ի</w:t>
      </w:r>
      <w:r w:rsidR="007A5B35" w:rsidRPr="00593155">
        <w:rPr>
          <w:rFonts w:ascii="GHEA Grapalat" w:hAnsi="GHEA Grapalat" w:cs="Arial AMU"/>
          <w:bCs/>
          <w:lang w:val="hy-AM"/>
        </w:rPr>
        <w:t xml:space="preserve"> դեպքում ձեռնարկում է հետևյալ քայլերը</w:t>
      </w:r>
      <w:r w:rsidR="00172542" w:rsidRPr="00593155">
        <w:rPr>
          <w:rFonts w:ascii="GHEA Grapalat" w:hAnsi="GHEA Grapalat" w:cs="Arial AMU"/>
          <w:bCs/>
          <w:lang w:val="hy-AM"/>
        </w:rPr>
        <w:t>.</w:t>
      </w:r>
    </w:p>
    <w:p w14:paraId="29A39569" w14:textId="42E3ABF2" w:rsidR="00612C50" w:rsidRPr="00593155" w:rsidRDefault="00172542" w:rsidP="00BC1BD9">
      <w:pPr>
        <w:numPr>
          <w:ilvl w:val="0"/>
          <w:numId w:val="12"/>
        </w:numPr>
        <w:tabs>
          <w:tab w:val="clear" w:pos="1788"/>
        </w:tabs>
        <w:spacing w:line="360" w:lineRule="auto"/>
        <w:ind w:left="1560" w:hanging="426"/>
        <w:jc w:val="both"/>
        <w:rPr>
          <w:rFonts w:ascii="GHEA Grapalat" w:hAnsi="GHEA Grapalat" w:cs="Arial AMU"/>
          <w:bCs/>
          <w:lang w:val="hy-AM"/>
        </w:rPr>
      </w:pPr>
      <w:r w:rsidRPr="00593155">
        <w:rPr>
          <w:rFonts w:ascii="GHEA Grapalat" w:hAnsi="GHEA Grapalat" w:cs="Arial AMU"/>
          <w:bCs/>
          <w:lang w:val="hy-AM"/>
        </w:rPr>
        <w:t>հնարավորության դեպքում մերժ</w:t>
      </w:r>
      <w:r w:rsidR="00612C50" w:rsidRPr="00593155">
        <w:rPr>
          <w:rFonts w:ascii="GHEA Grapalat" w:hAnsi="GHEA Grapalat" w:cs="Arial AMU"/>
          <w:bCs/>
          <w:lang w:val="hy-AM"/>
        </w:rPr>
        <w:t>ում է</w:t>
      </w:r>
      <w:r w:rsidRPr="00593155">
        <w:rPr>
          <w:rFonts w:ascii="GHEA Grapalat" w:hAnsi="GHEA Grapalat" w:cs="Arial AMU"/>
          <w:bCs/>
          <w:lang w:val="hy-AM"/>
        </w:rPr>
        <w:t xml:space="preserve"> </w:t>
      </w:r>
      <w:r w:rsidR="00612C50" w:rsidRPr="00593155">
        <w:rPr>
          <w:rFonts w:ascii="GHEA Grapalat" w:hAnsi="GHEA Grapalat" w:cs="Arial AMU"/>
          <w:bCs/>
          <w:lang w:val="hy-AM"/>
        </w:rPr>
        <w:t xml:space="preserve">նման </w:t>
      </w:r>
      <w:r w:rsidRPr="00593155">
        <w:rPr>
          <w:rFonts w:ascii="GHEA Grapalat" w:hAnsi="GHEA Grapalat" w:cs="Arial AMU"/>
          <w:bCs/>
          <w:lang w:val="hy-AM"/>
        </w:rPr>
        <w:t>նվեր</w:t>
      </w:r>
      <w:r w:rsidR="00612C50" w:rsidRPr="00593155">
        <w:rPr>
          <w:rFonts w:ascii="GHEA Grapalat" w:hAnsi="GHEA Grapalat" w:cs="Arial AMU"/>
          <w:bCs/>
          <w:lang w:val="hy-AM"/>
        </w:rPr>
        <w:t xml:space="preserve">ի </w:t>
      </w:r>
      <w:r w:rsidRPr="00593155">
        <w:rPr>
          <w:rFonts w:ascii="GHEA Grapalat" w:hAnsi="GHEA Grapalat" w:cs="Arial AMU"/>
          <w:bCs/>
          <w:lang w:val="hy-AM"/>
        </w:rPr>
        <w:t>ընդուն</w:t>
      </w:r>
      <w:r w:rsidR="00130418" w:rsidRPr="00593155">
        <w:rPr>
          <w:rFonts w:ascii="GHEA Grapalat" w:hAnsi="GHEA Grapalat" w:cs="Arial AMU"/>
          <w:bCs/>
          <w:lang w:val="hy-AM"/>
        </w:rPr>
        <w:t>ումը</w:t>
      </w:r>
      <w:r w:rsidR="00612C50" w:rsidRPr="00593155">
        <w:rPr>
          <w:rFonts w:ascii="GHEA Grapalat" w:hAnsi="GHEA Grapalat" w:cs="Arial AMU"/>
          <w:bCs/>
          <w:lang w:val="hy-AM"/>
        </w:rPr>
        <w:t>,</w:t>
      </w:r>
      <w:r w:rsidR="00130418" w:rsidRPr="00593155">
        <w:rPr>
          <w:rFonts w:ascii="GHEA Grapalat" w:hAnsi="GHEA Grapalat" w:cs="Arial AMU"/>
          <w:bCs/>
          <w:lang w:val="hy-AM"/>
        </w:rPr>
        <w:t xml:space="preserve"> իսկ ընդունելու դեպքում՝ հետագայում այն  որպես ապացույց չի օգտագործում</w:t>
      </w:r>
      <w:r w:rsidR="00DB25E7" w:rsidRPr="00DB25E7">
        <w:rPr>
          <w:rFonts w:ascii="GHEA Grapalat" w:hAnsi="GHEA Grapalat" w:cs="Arial AMU"/>
          <w:bCs/>
          <w:lang w:val="hy-AM"/>
        </w:rPr>
        <w:t>՝</w:t>
      </w:r>
      <w:r w:rsidR="00130418" w:rsidRPr="00593155">
        <w:rPr>
          <w:rFonts w:ascii="GHEA Grapalat" w:hAnsi="GHEA Grapalat" w:cs="Arial AMU"/>
          <w:bCs/>
          <w:lang w:val="hy-AM"/>
        </w:rPr>
        <w:t xml:space="preserve"> նվիրատուին մեղադրելով պաշտոնեական պարտականությունների վրա ազդելու գործում</w:t>
      </w:r>
      <w:r w:rsidR="00A844AD" w:rsidRPr="00593155">
        <w:rPr>
          <w:rFonts w:ascii="GHEA Grapalat" w:hAnsi="GHEA Grapalat" w:cs="Arial AMU"/>
          <w:bCs/>
          <w:lang w:val="hy-AM"/>
        </w:rPr>
        <w:t>,</w:t>
      </w:r>
    </w:p>
    <w:p w14:paraId="3E2ECDA7" w14:textId="7FB587B0" w:rsidR="00612C50" w:rsidRPr="00593155" w:rsidRDefault="00612C50" w:rsidP="00BC1BD9">
      <w:pPr>
        <w:numPr>
          <w:ilvl w:val="0"/>
          <w:numId w:val="12"/>
        </w:numPr>
        <w:tabs>
          <w:tab w:val="clear" w:pos="1788"/>
        </w:tabs>
        <w:spacing w:line="360" w:lineRule="auto"/>
        <w:ind w:left="1560" w:hanging="426"/>
        <w:jc w:val="both"/>
        <w:rPr>
          <w:rFonts w:ascii="GHEA Grapalat" w:hAnsi="GHEA Grapalat" w:cs="Arial AMU"/>
          <w:bCs/>
          <w:lang w:val="hy-AM"/>
        </w:rPr>
      </w:pPr>
      <w:r w:rsidRPr="00593155">
        <w:rPr>
          <w:rFonts w:ascii="GHEA Grapalat" w:hAnsi="GHEA Grapalat" w:cs="Arial AMU"/>
          <w:bCs/>
          <w:lang w:val="hy-AM"/>
        </w:rPr>
        <w:t>եթե նվերի ընդունումը հնարավոր չէ մերժել, ապա այն ընդուն</w:t>
      </w:r>
      <w:r w:rsidR="00130418" w:rsidRPr="00593155">
        <w:rPr>
          <w:rFonts w:ascii="GHEA Grapalat" w:hAnsi="GHEA Grapalat" w:cs="Arial AMU"/>
          <w:bCs/>
          <w:lang w:val="hy-AM"/>
        </w:rPr>
        <w:t xml:space="preserve">ում է </w:t>
      </w:r>
      <w:r w:rsidRPr="00593155">
        <w:rPr>
          <w:rFonts w:ascii="GHEA Grapalat" w:hAnsi="GHEA Grapalat" w:cs="Arial AMU"/>
          <w:bCs/>
          <w:lang w:val="hy-AM"/>
        </w:rPr>
        <w:t xml:space="preserve">և  </w:t>
      </w:r>
      <w:r w:rsidRPr="00593155">
        <w:rPr>
          <w:rFonts w:ascii="GHEA Grapalat" w:hAnsi="GHEA Grapalat" w:cs="Arial AMU"/>
          <w:lang w:val="hy-AM"/>
        </w:rPr>
        <w:t>պահպան</w:t>
      </w:r>
      <w:r w:rsidR="00130418" w:rsidRPr="00593155">
        <w:rPr>
          <w:rFonts w:ascii="GHEA Grapalat" w:hAnsi="GHEA Grapalat" w:cs="Arial AMU"/>
          <w:lang w:val="hy-AM"/>
        </w:rPr>
        <w:t xml:space="preserve">ում </w:t>
      </w:r>
      <w:r w:rsidRPr="00593155">
        <w:rPr>
          <w:rFonts w:ascii="GHEA Grapalat" w:hAnsi="GHEA Grapalat" w:cs="Arial AMU"/>
          <w:lang w:val="hy-AM"/>
        </w:rPr>
        <w:t>(հնարավորինս չ</w:t>
      </w:r>
      <w:r w:rsidR="00130418" w:rsidRPr="00593155">
        <w:rPr>
          <w:rFonts w:ascii="GHEA Grapalat" w:hAnsi="GHEA Grapalat" w:cs="Arial AMU"/>
          <w:lang w:val="hy-AM"/>
        </w:rPr>
        <w:t xml:space="preserve">ի </w:t>
      </w:r>
      <w:r w:rsidRPr="00593155">
        <w:rPr>
          <w:rFonts w:ascii="GHEA Grapalat" w:hAnsi="GHEA Grapalat" w:cs="Arial AMU"/>
          <w:lang w:val="hy-AM"/>
        </w:rPr>
        <w:t>օգտագործ</w:t>
      </w:r>
      <w:r w:rsidR="00130418" w:rsidRPr="00593155">
        <w:rPr>
          <w:rFonts w:ascii="GHEA Grapalat" w:hAnsi="GHEA Grapalat" w:cs="Arial AMU"/>
          <w:lang w:val="hy-AM"/>
        </w:rPr>
        <w:t>ում</w:t>
      </w:r>
      <w:r w:rsidRPr="00593155">
        <w:rPr>
          <w:rFonts w:ascii="GHEA Grapalat" w:hAnsi="GHEA Grapalat" w:cs="Arial AMU"/>
          <w:lang w:val="hy-AM"/>
        </w:rPr>
        <w:t xml:space="preserve">) </w:t>
      </w:r>
      <w:r w:rsidR="00A844AD" w:rsidRPr="00593155">
        <w:rPr>
          <w:rFonts w:ascii="GHEA Grapalat" w:hAnsi="GHEA Grapalat" w:cs="Arial AMU"/>
          <w:lang w:val="hy-AM"/>
        </w:rPr>
        <w:t xml:space="preserve">կամ </w:t>
      </w:r>
      <w:r w:rsidRPr="00593155">
        <w:rPr>
          <w:rFonts w:ascii="GHEA Grapalat" w:hAnsi="GHEA Grapalat" w:cs="Arial AMU"/>
          <w:lang w:val="hy-AM"/>
        </w:rPr>
        <w:t>վերադարձն</w:t>
      </w:r>
      <w:r w:rsidR="00130418" w:rsidRPr="00593155">
        <w:rPr>
          <w:rFonts w:ascii="GHEA Grapalat" w:hAnsi="GHEA Grapalat" w:cs="Arial AMU"/>
          <w:lang w:val="hy-AM"/>
        </w:rPr>
        <w:t>ում</w:t>
      </w:r>
      <w:r w:rsidRPr="00593155">
        <w:rPr>
          <w:rFonts w:ascii="GHEA Grapalat" w:hAnsi="GHEA Grapalat" w:cs="Arial AMU"/>
          <w:lang w:val="hy-AM"/>
        </w:rPr>
        <w:t xml:space="preserve"> ուղարկողին</w:t>
      </w:r>
      <w:r w:rsidR="00A844AD" w:rsidRPr="00593155">
        <w:rPr>
          <w:rFonts w:ascii="GHEA Grapalat" w:hAnsi="GHEA Grapalat" w:cs="Arial AMU"/>
          <w:lang w:val="hy-AM"/>
        </w:rPr>
        <w:t>,</w:t>
      </w:r>
    </w:p>
    <w:p w14:paraId="612FC048" w14:textId="77777777" w:rsidR="00130418" w:rsidRPr="00593155" w:rsidRDefault="00130418" w:rsidP="00BC1BD9">
      <w:pPr>
        <w:numPr>
          <w:ilvl w:val="0"/>
          <w:numId w:val="12"/>
        </w:numPr>
        <w:tabs>
          <w:tab w:val="clear" w:pos="1788"/>
        </w:tabs>
        <w:spacing w:line="360" w:lineRule="auto"/>
        <w:ind w:left="1560" w:hanging="426"/>
        <w:jc w:val="both"/>
        <w:rPr>
          <w:rFonts w:ascii="GHEA Grapalat" w:hAnsi="GHEA Grapalat" w:cs="Arial AMU"/>
          <w:bCs/>
          <w:lang w:val="hy-AM"/>
        </w:rPr>
      </w:pPr>
      <w:r w:rsidRPr="00593155">
        <w:rPr>
          <w:rFonts w:ascii="GHEA Grapalat" w:hAnsi="GHEA Grapalat" w:cs="Arial AMU"/>
          <w:bCs/>
          <w:lang w:val="hy-AM"/>
        </w:rPr>
        <w:t>փորձում  է պարզել նվիրատուի առաջարկի պատճառը և սկզբնաղբյուրը,</w:t>
      </w:r>
    </w:p>
    <w:p w14:paraId="65E35C32" w14:textId="4729762C" w:rsidR="00172542" w:rsidRPr="00593155" w:rsidRDefault="00172542" w:rsidP="00593155">
      <w:pPr>
        <w:numPr>
          <w:ilvl w:val="0"/>
          <w:numId w:val="12"/>
        </w:numPr>
        <w:spacing w:line="360" w:lineRule="auto"/>
        <w:jc w:val="both"/>
        <w:rPr>
          <w:rFonts w:ascii="GHEA Grapalat" w:hAnsi="GHEA Grapalat" w:cs="Arial AMU"/>
          <w:bCs/>
          <w:lang w:val="hy-AM"/>
        </w:rPr>
      </w:pPr>
      <w:r w:rsidRPr="00593155">
        <w:rPr>
          <w:rFonts w:ascii="GHEA Grapalat" w:hAnsi="GHEA Grapalat" w:cs="Arial AMU"/>
          <w:bCs/>
          <w:lang w:val="hy-AM"/>
        </w:rPr>
        <w:lastRenderedPageBreak/>
        <w:t>խուսափ</w:t>
      </w:r>
      <w:r w:rsidR="00130418" w:rsidRPr="00593155">
        <w:rPr>
          <w:rFonts w:ascii="GHEA Grapalat" w:hAnsi="GHEA Grapalat" w:cs="Arial AMU"/>
          <w:bCs/>
          <w:lang w:val="hy-AM"/>
        </w:rPr>
        <w:t xml:space="preserve">ում է </w:t>
      </w:r>
      <w:r w:rsidRPr="00593155">
        <w:rPr>
          <w:rFonts w:ascii="GHEA Grapalat" w:hAnsi="GHEA Grapalat" w:cs="Arial AMU"/>
          <w:bCs/>
          <w:lang w:val="hy-AM"/>
        </w:rPr>
        <w:t>նվեր առաջարկող անհատի կամ կազմակերպության հետ երկարատև շփումներից</w:t>
      </w:r>
      <w:r w:rsidR="00130418" w:rsidRPr="00593155">
        <w:rPr>
          <w:rFonts w:ascii="GHEA Grapalat" w:hAnsi="GHEA Grapalat" w:cs="Arial AMU"/>
          <w:bCs/>
          <w:lang w:val="hy-AM"/>
        </w:rPr>
        <w:t>՝ չմոռանալով պարզել նվերի առաջարկի պատճառները,</w:t>
      </w:r>
    </w:p>
    <w:p w14:paraId="79821765" w14:textId="71AA1707" w:rsidR="00172542" w:rsidRPr="00593155" w:rsidRDefault="00172542" w:rsidP="00593155">
      <w:pPr>
        <w:numPr>
          <w:ilvl w:val="0"/>
          <w:numId w:val="12"/>
        </w:numPr>
        <w:spacing w:line="360" w:lineRule="auto"/>
        <w:jc w:val="both"/>
        <w:rPr>
          <w:rFonts w:ascii="GHEA Grapalat" w:hAnsi="GHEA Grapalat" w:cs="Arial AMU"/>
          <w:bCs/>
          <w:lang w:val="hy-AM"/>
        </w:rPr>
      </w:pPr>
      <w:r w:rsidRPr="00593155">
        <w:rPr>
          <w:rFonts w:ascii="GHEA Grapalat" w:hAnsi="GHEA Grapalat" w:cs="Arial AMU"/>
          <w:bCs/>
          <w:lang w:val="hy-AM"/>
        </w:rPr>
        <w:t>որոշ</w:t>
      </w:r>
      <w:r w:rsidR="00130418" w:rsidRPr="00593155">
        <w:rPr>
          <w:rFonts w:ascii="GHEA Grapalat" w:hAnsi="GHEA Grapalat" w:cs="Arial AMU"/>
          <w:bCs/>
          <w:lang w:val="hy-AM"/>
        </w:rPr>
        <w:t xml:space="preserve">ում է նվերի ստացման </w:t>
      </w:r>
      <w:r w:rsidRPr="00593155">
        <w:rPr>
          <w:rFonts w:ascii="GHEA Grapalat" w:hAnsi="GHEA Grapalat" w:cs="Arial AMU"/>
          <w:bCs/>
          <w:lang w:val="hy-AM"/>
        </w:rPr>
        <w:t xml:space="preserve">հնարավոր վկաներին կամ ականատեսներին, օրինակ` </w:t>
      </w:r>
      <w:r w:rsidR="00A844AD" w:rsidRPr="00593155">
        <w:rPr>
          <w:rFonts w:ascii="GHEA Grapalat" w:hAnsi="GHEA Grapalat" w:cs="Arial AMU"/>
          <w:bCs/>
          <w:lang w:val="hy-AM"/>
        </w:rPr>
        <w:t xml:space="preserve">համատեղ </w:t>
      </w:r>
      <w:r w:rsidRPr="00593155">
        <w:rPr>
          <w:rFonts w:ascii="GHEA Grapalat" w:hAnsi="GHEA Grapalat" w:cs="Arial AMU"/>
          <w:bCs/>
          <w:lang w:val="hy-AM"/>
        </w:rPr>
        <w:t>աշխատող գործընկերներին,</w:t>
      </w:r>
    </w:p>
    <w:p w14:paraId="0EC8882A" w14:textId="14670737" w:rsidR="00172542" w:rsidRPr="00593155" w:rsidRDefault="00130418" w:rsidP="00593155">
      <w:pPr>
        <w:numPr>
          <w:ilvl w:val="0"/>
          <w:numId w:val="12"/>
        </w:numPr>
        <w:spacing w:line="360" w:lineRule="auto"/>
        <w:jc w:val="both"/>
        <w:rPr>
          <w:rFonts w:ascii="GHEA Grapalat" w:hAnsi="GHEA Grapalat" w:cs="Arial AMU"/>
          <w:bCs/>
          <w:lang w:val="hy-AM"/>
        </w:rPr>
      </w:pPr>
      <w:r w:rsidRPr="00593155">
        <w:rPr>
          <w:rFonts w:ascii="GHEA Grapalat" w:hAnsi="GHEA Grapalat" w:cs="Arial AMU"/>
          <w:bCs/>
          <w:lang w:val="hy-AM"/>
        </w:rPr>
        <w:t>պաշտոնական զեկուցագրում կամ հայտարար</w:t>
      </w:r>
      <w:r w:rsidR="0053080F" w:rsidRPr="00593155">
        <w:rPr>
          <w:rFonts w:ascii="GHEA Grapalat" w:hAnsi="GHEA Grapalat" w:cs="Arial AMU"/>
          <w:bCs/>
          <w:lang w:val="hy-AM"/>
        </w:rPr>
        <w:t>ության ձևաթղթ</w:t>
      </w:r>
      <w:r w:rsidRPr="00593155">
        <w:rPr>
          <w:rFonts w:ascii="GHEA Grapalat" w:hAnsi="GHEA Grapalat" w:cs="Arial AMU"/>
          <w:bCs/>
          <w:lang w:val="hy-AM"/>
        </w:rPr>
        <w:t xml:space="preserve">ում </w:t>
      </w:r>
      <w:r w:rsidR="00172542" w:rsidRPr="00593155">
        <w:rPr>
          <w:rFonts w:ascii="GHEA Grapalat" w:hAnsi="GHEA Grapalat" w:cs="Arial AMU"/>
          <w:bCs/>
          <w:lang w:val="hy-AM"/>
        </w:rPr>
        <w:t>գրավոր նկարագր</w:t>
      </w:r>
      <w:r w:rsidRPr="00593155">
        <w:rPr>
          <w:rFonts w:ascii="GHEA Grapalat" w:hAnsi="GHEA Grapalat" w:cs="Arial AMU"/>
          <w:bCs/>
          <w:lang w:val="hy-AM"/>
        </w:rPr>
        <w:t xml:space="preserve">ում է </w:t>
      </w:r>
      <w:r w:rsidR="00172542" w:rsidRPr="00593155">
        <w:rPr>
          <w:rFonts w:ascii="GHEA Grapalat" w:hAnsi="GHEA Grapalat" w:cs="Arial AMU"/>
          <w:bCs/>
          <w:lang w:val="hy-AM"/>
        </w:rPr>
        <w:t xml:space="preserve">նվերը և </w:t>
      </w:r>
      <w:r w:rsidR="0053080F" w:rsidRPr="00593155">
        <w:rPr>
          <w:rFonts w:ascii="GHEA Grapalat" w:hAnsi="GHEA Grapalat" w:cs="Arial AMU"/>
          <w:bCs/>
          <w:lang w:val="hy-AM"/>
        </w:rPr>
        <w:t xml:space="preserve">նվերի ստացման </w:t>
      </w:r>
      <w:r w:rsidR="00172542" w:rsidRPr="00593155">
        <w:rPr>
          <w:rFonts w:ascii="GHEA Grapalat" w:hAnsi="GHEA Grapalat" w:cs="Arial AMU"/>
          <w:bCs/>
          <w:lang w:val="hy-AM"/>
        </w:rPr>
        <w:t>իրավիճակը</w:t>
      </w:r>
      <w:r w:rsidR="0053080F" w:rsidRPr="00593155">
        <w:rPr>
          <w:rFonts w:ascii="GHEA Grapalat" w:hAnsi="GHEA Grapalat" w:cs="Arial AMU"/>
          <w:bCs/>
          <w:lang w:val="hy-AM"/>
        </w:rPr>
        <w:t xml:space="preserve"> և այն գրանցում նվերների ստացման գրանցամատյանում</w:t>
      </w:r>
      <w:r w:rsidR="00A844AD" w:rsidRPr="00593155">
        <w:rPr>
          <w:rFonts w:ascii="GHEA Grapalat" w:hAnsi="GHEA Grapalat" w:cs="Arial AMU"/>
          <w:bCs/>
          <w:lang w:val="hy-AM"/>
        </w:rPr>
        <w:t xml:space="preserve"> և</w:t>
      </w:r>
      <w:r w:rsidR="00A844AD" w:rsidRPr="00593155">
        <w:rPr>
          <w:rFonts w:ascii="GHEA Grapalat" w:hAnsi="GHEA Grapalat" w:cs="Arial AMU"/>
          <w:lang w:val="hy-AM"/>
        </w:rPr>
        <w:t xml:space="preserve"> հանձնում ՏԻ</w:t>
      </w:r>
      <w:r w:rsidR="00DB25E7" w:rsidRPr="00DB25E7">
        <w:rPr>
          <w:rFonts w:ascii="GHEA Grapalat" w:hAnsi="GHEA Grapalat" w:cs="Arial AMU"/>
          <w:lang w:val="hy-AM"/>
        </w:rPr>
        <w:t>Մ-</w:t>
      </w:r>
      <w:r w:rsidR="00A844AD" w:rsidRPr="00593155">
        <w:rPr>
          <w:rFonts w:ascii="GHEA Grapalat" w:hAnsi="GHEA Grapalat" w:cs="Arial AMU"/>
          <w:lang w:val="hy-AM"/>
        </w:rPr>
        <w:t>ին,</w:t>
      </w:r>
    </w:p>
    <w:p w14:paraId="3E1C5A25" w14:textId="4F8C81C7" w:rsidR="00172542" w:rsidRPr="00593155" w:rsidRDefault="00172542" w:rsidP="00593155">
      <w:pPr>
        <w:numPr>
          <w:ilvl w:val="0"/>
          <w:numId w:val="12"/>
        </w:numPr>
        <w:spacing w:line="360" w:lineRule="auto"/>
        <w:jc w:val="both"/>
        <w:rPr>
          <w:rFonts w:ascii="GHEA Grapalat" w:hAnsi="GHEA Grapalat" w:cs="Arial AMU"/>
          <w:bCs/>
          <w:lang w:val="hy-AM"/>
        </w:rPr>
      </w:pPr>
      <w:r w:rsidRPr="00593155">
        <w:rPr>
          <w:rFonts w:ascii="GHEA Grapalat" w:hAnsi="GHEA Grapalat" w:cs="Arial AMU"/>
          <w:bCs/>
          <w:lang w:val="hy-AM"/>
        </w:rPr>
        <w:t>նվերի մասին շուտափույթ տեղեկացն</w:t>
      </w:r>
      <w:r w:rsidR="0053080F" w:rsidRPr="00593155">
        <w:rPr>
          <w:rFonts w:ascii="GHEA Grapalat" w:hAnsi="GHEA Grapalat" w:cs="Arial AMU"/>
          <w:bCs/>
          <w:lang w:val="hy-AM"/>
        </w:rPr>
        <w:t xml:space="preserve">ում է </w:t>
      </w:r>
      <w:r w:rsidRPr="00593155">
        <w:rPr>
          <w:rFonts w:ascii="GHEA Grapalat" w:hAnsi="GHEA Grapalat" w:cs="Arial AMU"/>
          <w:bCs/>
          <w:lang w:val="hy-AM"/>
        </w:rPr>
        <w:t xml:space="preserve"> անմիջական ղեկավարին, </w:t>
      </w:r>
      <w:r w:rsidR="0053080F" w:rsidRPr="00593155">
        <w:rPr>
          <w:rFonts w:ascii="GHEA Grapalat" w:hAnsi="GHEA Grapalat" w:cs="Arial AMU"/>
          <w:bCs/>
          <w:lang w:val="hy-AM"/>
        </w:rPr>
        <w:t>իսկ վերադաս կամ անմիջական ղեկավար չունեցող համայնքային պաշտոն զբաղեցնող անձը՝  ՏԻ</w:t>
      </w:r>
      <w:r w:rsidR="00DB25E7" w:rsidRPr="00DB25E7">
        <w:rPr>
          <w:rFonts w:ascii="GHEA Grapalat" w:hAnsi="GHEA Grapalat" w:cs="Arial AMU"/>
          <w:bCs/>
          <w:lang w:val="hy-AM"/>
        </w:rPr>
        <w:t>Մ-</w:t>
      </w:r>
      <w:r w:rsidRPr="00593155">
        <w:rPr>
          <w:rFonts w:ascii="GHEA Grapalat" w:hAnsi="GHEA Grapalat" w:cs="Arial AMU"/>
          <w:bCs/>
          <w:lang w:val="hy-AM"/>
        </w:rPr>
        <w:t xml:space="preserve">ի </w:t>
      </w:r>
      <w:r w:rsidR="0053080F" w:rsidRPr="00593155">
        <w:rPr>
          <w:rFonts w:ascii="GHEA Grapalat" w:hAnsi="GHEA Grapalat" w:cs="Arial AMU"/>
          <w:bCs/>
          <w:lang w:val="hy-AM"/>
        </w:rPr>
        <w:t xml:space="preserve">բարեվարքության </w:t>
      </w:r>
      <w:r w:rsidRPr="00593155">
        <w:rPr>
          <w:rFonts w:ascii="GHEA Grapalat" w:hAnsi="GHEA Grapalat" w:cs="Arial AMU"/>
          <w:bCs/>
          <w:lang w:val="hy-AM"/>
        </w:rPr>
        <w:t xml:space="preserve">հարցերով </w:t>
      </w:r>
      <w:r w:rsidR="0053080F" w:rsidRPr="00593155">
        <w:rPr>
          <w:rFonts w:ascii="GHEA Grapalat" w:hAnsi="GHEA Grapalat" w:cs="Arial AMU"/>
          <w:bCs/>
          <w:lang w:val="hy-AM"/>
        </w:rPr>
        <w:t xml:space="preserve">կազմակերպչին, իսկ քրեական </w:t>
      </w:r>
      <w:r w:rsidR="0049364A" w:rsidRPr="00593155">
        <w:rPr>
          <w:rFonts w:ascii="GHEA Grapalat" w:hAnsi="GHEA Grapalat" w:cs="Arial AMU"/>
          <w:bCs/>
          <w:lang w:val="hy-AM"/>
        </w:rPr>
        <w:t>տարրե</w:t>
      </w:r>
      <w:r w:rsidR="0053080F" w:rsidRPr="00593155">
        <w:rPr>
          <w:rFonts w:ascii="GHEA Grapalat" w:hAnsi="GHEA Grapalat" w:cs="Arial AMU"/>
          <w:bCs/>
          <w:lang w:val="hy-AM"/>
        </w:rPr>
        <w:t>րի առկայության պայմաններում՝</w:t>
      </w:r>
      <w:r w:rsidRPr="00593155">
        <w:rPr>
          <w:rFonts w:ascii="GHEA Grapalat" w:hAnsi="GHEA Grapalat" w:cs="Arial AMU"/>
          <w:bCs/>
          <w:lang w:val="hy-AM"/>
        </w:rPr>
        <w:t xml:space="preserve"> ուղղակիորեն համապատասխան </w:t>
      </w:r>
      <w:r w:rsidR="0053080F" w:rsidRPr="00593155">
        <w:rPr>
          <w:rFonts w:ascii="GHEA Grapalat" w:hAnsi="GHEA Grapalat" w:cs="Arial AMU"/>
          <w:bCs/>
          <w:lang w:val="hy-AM"/>
        </w:rPr>
        <w:t xml:space="preserve">իրավապահ </w:t>
      </w:r>
      <w:r w:rsidRPr="00593155">
        <w:rPr>
          <w:rFonts w:ascii="GHEA Grapalat" w:hAnsi="GHEA Grapalat" w:cs="Arial AMU"/>
          <w:bCs/>
          <w:lang w:val="hy-AM"/>
        </w:rPr>
        <w:t>մարմնին,</w:t>
      </w:r>
    </w:p>
    <w:p w14:paraId="60BB21B2" w14:textId="152540A4" w:rsidR="00172542" w:rsidRPr="00593155" w:rsidRDefault="00172542" w:rsidP="00593155">
      <w:pPr>
        <w:numPr>
          <w:ilvl w:val="0"/>
          <w:numId w:val="12"/>
        </w:numPr>
        <w:spacing w:line="360" w:lineRule="auto"/>
        <w:jc w:val="both"/>
        <w:rPr>
          <w:rFonts w:ascii="GHEA Grapalat" w:hAnsi="GHEA Grapalat" w:cs="Arial AMU"/>
          <w:bCs/>
          <w:lang w:val="hy-AM"/>
        </w:rPr>
      </w:pPr>
      <w:r w:rsidRPr="00593155">
        <w:rPr>
          <w:rFonts w:ascii="GHEA Grapalat" w:hAnsi="GHEA Grapalat" w:cs="Arial AMU"/>
          <w:bCs/>
          <w:lang w:val="hy-AM"/>
        </w:rPr>
        <w:t>շարունակ</w:t>
      </w:r>
      <w:r w:rsidR="0053080F" w:rsidRPr="00593155">
        <w:rPr>
          <w:rFonts w:ascii="GHEA Grapalat" w:hAnsi="GHEA Grapalat" w:cs="Arial AMU"/>
          <w:bCs/>
          <w:lang w:val="hy-AM"/>
        </w:rPr>
        <w:t xml:space="preserve">ում է իրականացնել իր աշխատանքային պարտականությունները սահմանված առաջադրանքների շրջանակներում՝ </w:t>
      </w:r>
      <w:r w:rsidRPr="00593155">
        <w:rPr>
          <w:rFonts w:ascii="GHEA Grapalat" w:hAnsi="GHEA Grapalat" w:cs="Arial AMU"/>
          <w:bCs/>
          <w:lang w:val="hy-AM"/>
        </w:rPr>
        <w:t>սովորական արհեստավարժությամբ և չեզոքությամբ, հատկապես այն գործի առնչությամբ, որը նվերի շարժառիթն էր հանդիսացել</w:t>
      </w:r>
      <w:r w:rsidR="0053080F" w:rsidRPr="00593155">
        <w:rPr>
          <w:rFonts w:ascii="GHEA Grapalat" w:hAnsi="GHEA Grapalat" w:cs="Arial AMU"/>
          <w:bCs/>
          <w:lang w:val="hy-AM"/>
        </w:rPr>
        <w:t>։</w:t>
      </w:r>
      <w:r w:rsidRPr="00593155">
        <w:rPr>
          <w:rFonts w:ascii="GHEA Grapalat" w:hAnsi="GHEA Grapalat" w:cs="Arial AMU"/>
          <w:bCs/>
          <w:lang w:val="hy-AM"/>
        </w:rPr>
        <w:tab/>
        <w:t xml:space="preserve"> </w:t>
      </w:r>
      <w:r w:rsidRPr="00593155">
        <w:rPr>
          <w:rFonts w:ascii="GHEA Grapalat" w:hAnsi="GHEA Grapalat" w:cs="Arial AMU"/>
          <w:bCs/>
          <w:lang w:val="hy-AM"/>
        </w:rPr>
        <w:tab/>
      </w:r>
    </w:p>
    <w:p w14:paraId="060884DB" w14:textId="19BC3BED" w:rsidR="00172542" w:rsidRPr="00593155" w:rsidRDefault="00172542" w:rsidP="00593155">
      <w:pPr>
        <w:spacing w:line="360" w:lineRule="auto"/>
        <w:ind w:left="1305"/>
        <w:jc w:val="both"/>
        <w:rPr>
          <w:rFonts w:ascii="GHEA Grapalat" w:hAnsi="GHEA Grapalat" w:cs="Arial AMU"/>
          <w:bCs/>
          <w:lang w:val="hy-AM"/>
        </w:rPr>
      </w:pPr>
    </w:p>
    <w:p w14:paraId="308E2337" w14:textId="10630D33" w:rsidR="00172542" w:rsidRPr="00DB25E7" w:rsidRDefault="00F06E21" w:rsidP="00593155">
      <w:pPr>
        <w:pStyle w:val="Heading2"/>
        <w:numPr>
          <w:ilvl w:val="0"/>
          <w:numId w:val="17"/>
        </w:numPr>
        <w:spacing w:line="360" w:lineRule="auto"/>
        <w:jc w:val="both"/>
        <w:rPr>
          <w:rFonts w:ascii="GHEA Grapalat" w:hAnsi="GHEA Grapalat" w:cs="Arial AMU"/>
          <w:b w:val="0"/>
          <w:sz w:val="22"/>
          <w:szCs w:val="22"/>
          <w:lang w:val="hy-AM"/>
        </w:rPr>
      </w:pPr>
      <w:bookmarkStart w:id="22" w:name="_Toc102743837"/>
      <w:r w:rsidRPr="00593155">
        <w:rPr>
          <w:rFonts w:ascii="GHEA Grapalat" w:hAnsi="GHEA Grapalat" w:cs="Arial AMU"/>
          <w:b w:val="0"/>
          <w:sz w:val="22"/>
          <w:szCs w:val="22"/>
          <w:lang w:val="hy-AM"/>
        </w:rPr>
        <w:t>Շ</w:t>
      </w:r>
      <w:r w:rsidR="00172542" w:rsidRPr="00593155">
        <w:rPr>
          <w:rFonts w:ascii="GHEA Grapalat" w:hAnsi="GHEA Grapalat" w:cs="Arial AMU"/>
          <w:b w:val="0"/>
          <w:sz w:val="22"/>
          <w:szCs w:val="22"/>
          <w:lang w:val="hy-AM"/>
        </w:rPr>
        <w:t xml:space="preserve">ահերի բախման </w:t>
      </w:r>
      <w:r w:rsidRPr="00593155">
        <w:rPr>
          <w:rFonts w:ascii="GHEA Grapalat" w:hAnsi="GHEA Grapalat" w:cs="Arial AMU"/>
          <w:b w:val="0"/>
          <w:sz w:val="22"/>
          <w:szCs w:val="22"/>
          <w:lang w:val="hy-AM"/>
        </w:rPr>
        <w:t>իրավիճակներ և դրանց կառավարումը</w:t>
      </w:r>
      <w:bookmarkEnd w:id="22"/>
      <w:r w:rsidR="00172542" w:rsidRPr="00593155">
        <w:rPr>
          <w:rFonts w:ascii="GHEA Grapalat" w:hAnsi="GHEA Grapalat" w:cs="Arial AMU"/>
          <w:b w:val="0"/>
          <w:sz w:val="22"/>
          <w:szCs w:val="22"/>
          <w:lang w:val="hy-AM"/>
        </w:rPr>
        <w:t xml:space="preserve">   </w:t>
      </w:r>
    </w:p>
    <w:p w14:paraId="0D71FAB3" w14:textId="77777777" w:rsidR="00B94942" w:rsidRPr="00593155" w:rsidRDefault="009C5644" w:rsidP="00593155">
      <w:pPr>
        <w:spacing w:line="360" w:lineRule="auto"/>
        <w:jc w:val="both"/>
        <w:rPr>
          <w:rFonts w:ascii="GHEA Grapalat" w:hAnsi="GHEA Grapalat" w:cs="Arial AMU"/>
          <w:bCs/>
          <w:iCs/>
          <w:lang w:val="hy-AM"/>
        </w:rPr>
      </w:pPr>
      <w:r w:rsidRPr="00593155">
        <w:rPr>
          <w:rFonts w:ascii="GHEA Grapalat" w:hAnsi="GHEA Grapalat" w:cs="Arial AMU"/>
          <w:bCs/>
          <w:iCs/>
          <w:lang w:val="hy-AM"/>
        </w:rPr>
        <w:t xml:space="preserve">Շահերի բախումն իրավիճակ է, երբ </w:t>
      </w:r>
      <w:r w:rsidR="00B94942" w:rsidRPr="00593155">
        <w:rPr>
          <w:rFonts w:ascii="GHEA Grapalat" w:hAnsi="GHEA Grapalat" w:cs="Arial AMU"/>
          <w:bCs/>
          <w:iCs/>
          <w:lang w:val="hy-AM"/>
        </w:rPr>
        <w:t xml:space="preserve">համայնքային պաշտոն </w:t>
      </w:r>
      <w:r w:rsidRPr="00593155">
        <w:rPr>
          <w:rFonts w:ascii="GHEA Grapalat" w:hAnsi="GHEA Grapalat" w:cs="Arial AMU"/>
          <w:bCs/>
          <w:iCs/>
          <w:lang w:val="hy-AM"/>
        </w:rPr>
        <w:t>զբաղեցնող անձն</w:t>
      </w:r>
      <w:r w:rsidR="00B94942" w:rsidRPr="00593155">
        <w:rPr>
          <w:rFonts w:ascii="GHEA Grapalat" w:hAnsi="GHEA Grapalat" w:cs="Arial AMU"/>
          <w:bCs/>
          <w:iCs/>
          <w:lang w:val="hy-AM"/>
        </w:rPr>
        <w:t xml:space="preserve"> ու համայնքային ծառայողը </w:t>
      </w:r>
      <w:r w:rsidRPr="00593155">
        <w:rPr>
          <w:rFonts w:ascii="GHEA Grapalat" w:hAnsi="GHEA Grapalat" w:cs="Arial AMU"/>
          <w:bCs/>
          <w:iCs/>
          <w:lang w:val="hy-AM"/>
        </w:rPr>
        <w:t xml:space="preserve"> իր լիազորություններն իրականացնելիս կատարում է գործողություն կամ ընդունում որոշում, որը ողջամտորեն կարող է մեկնաբանվել որպես իր կամ իր հետ փոխկապակցված անձի անձնական շահերով առաջնորդվել:</w:t>
      </w:r>
      <w:r w:rsidR="00B94942" w:rsidRPr="00593155">
        <w:rPr>
          <w:rFonts w:ascii="GHEA Grapalat" w:eastAsiaTheme="minorHAnsi" w:hAnsi="GHEA Grapalat" w:cstheme="minorBidi"/>
          <w:bCs/>
          <w:iCs/>
          <w:lang w:val="hy-AM"/>
        </w:rPr>
        <w:t xml:space="preserve"> </w:t>
      </w:r>
      <w:r w:rsidR="00B94942" w:rsidRPr="00593155">
        <w:rPr>
          <w:rFonts w:ascii="GHEA Grapalat" w:hAnsi="GHEA Grapalat" w:cs="Arial AMU"/>
          <w:bCs/>
          <w:iCs/>
          <w:lang w:val="hy-AM"/>
        </w:rPr>
        <w:t xml:space="preserve">Փոխկապակցված անձինք են </w:t>
      </w:r>
      <w:bookmarkStart w:id="23" w:name="_Hlk46128311"/>
      <w:r w:rsidR="00B94942" w:rsidRPr="00593155">
        <w:rPr>
          <w:rFonts w:ascii="GHEA Grapalat" w:hAnsi="GHEA Grapalat" w:cs="Arial AMU"/>
          <w:bCs/>
          <w:iCs/>
          <w:lang w:val="hy-AM"/>
        </w:rPr>
        <w:t xml:space="preserve">համայնքային պաշտոն զբաղեցնող անձի և համայնքային ծառայողի </w:t>
      </w:r>
      <w:bookmarkEnd w:id="23"/>
      <w:r w:rsidR="00B94942" w:rsidRPr="00593155">
        <w:rPr>
          <w:rFonts w:ascii="GHEA Grapalat" w:hAnsi="GHEA Grapalat" w:cs="Arial AMU"/>
          <w:bCs/>
          <w:iCs/>
          <w:lang w:val="hy-AM"/>
        </w:rPr>
        <w:t>ամուսինը, համայնքային պաշտոն զբաղեցնող անձի և համայնքային ծառայողի զավակը կամ նրա ամուսնու զավակը (այդ թվում՝ որդեգրված), ծնողը (այդ թվում՝ որդեգրողը), քույրը, եղբայրը, պապը, տատը, թոռը, մորաքույրը, հորաքույրը, հորեղբայրը, մորեղբայրը, քրոջ, եղբոր զավակները, պաշտոն զբաղեցնող անձի մորաքրոջ, հորաքրոջ, հորեղբոր, մորեղբոր զավակները, քրոջ, եղբոր, զավակի ամուսինները:</w:t>
      </w:r>
    </w:p>
    <w:p w14:paraId="7CC74D1E" w14:textId="77777777" w:rsidR="00597B39" w:rsidRPr="00593155" w:rsidRDefault="00597B39" w:rsidP="00593155">
      <w:pPr>
        <w:spacing w:line="360" w:lineRule="auto"/>
        <w:jc w:val="both"/>
        <w:rPr>
          <w:rFonts w:ascii="GHEA Grapalat" w:hAnsi="GHEA Grapalat" w:cs="Arial AMU"/>
          <w:bCs/>
          <w:iCs/>
          <w:lang w:val="hy-AM"/>
        </w:rPr>
      </w:pPr>
    </w:p>
    <w:p w14:paraId="63F9F7A6" w14:textId="397F7BA8" w:rsidR="009C5644" w:rsidRPr="00593155" w:rsidRDefault="00B94942" w:rsidP="00593155">
      <w:pPr>
        <w:spacing w:line="360" w:lineRule="auto"/>
        <w:jc w:val="both"/>
        <w:rPr>
          <w:rFonts w:ascii="GHEA Grapalat" w:hAnsi="GHEA Grapalat" w:cs="Arial AMU"/>
          <w:bCs/>
          <w:iCs/>
          <w:lang w:val="hy-AM"/>
        </w:rPr>
      </w:pPr>
      <w:r w:rsidRPr="00593155">
        <w:rPr>
          <w:rFonts w:ascii="GHEA Grapalat" w:hAnsi="GHEA Grapalat" w:cs="Arial AMU"/>
          <w:bCs/>
          <w:iCs/>
          <w:lang w:val="hy-AM"/>
        </w:rPr>
        <w:t>Համայնքային պ</w:t>
      </w:r>
      <w:r w:rsidR="009C5644" w:rsidRPr="00593155">
        <w:rPr>
          <w:rFonts w:ascii="GHEA Grapalat" w:hAnsi="GHEA Grapalat" w:cs="Arial AMU"/>
          <w:bCs/>
          <w:iCs/>
          <w:lang w:val="hy-AM"/>
        </w:rPr>
        <w:t>աշտոն զբաղեցնող անձի</w:t>
      </w:r>
      <w:r w:rsidRPr="00593155">
        <w:rPr>
          <w:rFonts w:ascii="GHEA Grapalat" w:hAnsi="GHEA Grapalat" w:cs="Arial AMU"/>
          <w:bCs/>
          <w:iCs/>
          <w:lang w:val="hy-AM"/>
        </w:rPr>
        <w:t xml:space="preserve"> և ծառայողի</w:t>
      </w:r>
      <w:r w:rsidR="009C5644" w:rsidRPr="00593155">
        <w:rPr>
          <w:rFonts w:ascii="GHEA Grapalat" w:hAnsi="GHEA Grapalat" w:cs="Arial AMU"/>
          <w:bCs/>
          <w:iCs/>
          <w:lang w:val="hy-AM"/>
        </w:rPr>
        <w:t>՝ իր կամ իր հետ փոխկապակցված անձի անձնական շահերով առաջնորդվելը նշանակում է անձի լիազորությունների շրջանակում այնպիսի գործողություն կատարելը կամ որոշում ընդունելը (այդ թվում` կոլեգիալ մարմնի կազմում որոշում ընդունելուն մասնակցելը), որը թեև ինքնին օրինական է, սակայն հանգեցնում կամ նպաստում է</w:t>
      </w:r>
      <w:r w:rsidR="000A7E95" w:rsidRPr="00593155">
        <w:rPr>
          <w:rStyle w:val="FootnoteReference"/>
          <w:rFonts w:ascii="GHEA Grapalat" w:hAnsi="GHEA Grapalat" w:cs="Arial AMU"/>
          <w:bCs/>
          <w:iCs/>
          <w:lang w:val="hy-AM"/>
        </w:rPr>
        <w:footnoteReference w:id="1"/>
      </w:r>
      <w:r w:rsidR="009C5644" w:rsidRPr="00593155">
        <w:rPr>
          <w:rFonts w:ascii="GHEA Grapalat" w:hAnsi="GHEA Grapalat" w:cs="Arial AMU"/>
          <w:bCs/>
          <w:iCs/>
          <w:lang w:val="hy-AM"/>
        </w:rPr>
        <w:t xml:space="preserve"> կամ ողջամտորեն կարող է հանգեցնել կամ նպաստել նաև`</w:t>
      </w:r>
    </w:p>
    <w:p w14:paraId="079E89AE" w14:textId="77777777" w:rsidR="009C5644" w:rsidRPr="00593155" w:rsidRDefault="009C5644" w:rsidP="00593155">
      <w:pPr>
        <w:spacing w:line="360" w:lineRule="auto"/>
        <w:ind w:left="720"/>
        <w:jc w:val="both"/>
        <w:rPr>
          <w:rFonts w:ascii="GHEA Grapalat" w:hAnsi="GHEA Grapalat" w:cs="Arial AMU"/>
          <w:bCs/>
          <w:iCs/>
          <w:lang w:val="hy-AM"/>
        </w:rPr>
      </w:pPr>
      <w:r w:rsidRPr="00593155">
        <w:rPr>
          <w:rFonts w:ascii="GHEA Grapalat" w:hAnsi="GHEA Grapalat" w:cs="Arial AMU"/>
          <w:bCs/>
          <w:iCs/>
          <w:lang w:val="hy-AM"/>
        </w:rPr>
        <w:t>1) իր կամ իր հետ փոխկապակցված անձի գույքային կամ իրավական դրության բարելավմանը.</w:t>
      </w:r>
    </w:p>
    <w:p w14:paraId="68147AAD" w14:textId="77777777" w:rsidR="009C5644" w:rsidRPr="00593155" w:rsidRDefault="009C5644" w:rsidP="00593155">
      <w:pPr>
        <w:spacing w:line="360" w:lineRule="auto"/>
        <w:ind w:left="720"/>
        <w:jc w:val="both"/>
        <w:rPr>
          <w:rFonts w:ascii="GHEA Grapalat" w:hAnsi="GHEA Grapalat" w:cs="Arial AMU"/>
          <w:bCs/>
          <w:iCs/>
          <w:lang w:val="hy-AM"/>
        </w:rPr>
      </w:pPr>
      <w:r w:rsidRPr="00593155">
        <w:rPr>
          <w:rFonts w:ascii="GHEA Grapalat" w:hAnsi="GHEA Grapalat" w:cs="Arial AMU"/>
          <w:bCs/>
          <w:iCs/>
          <w:lang w:val="hy-AM"/>
        </w:rPr>
        <w:t>2) իր կամ իր հետ փոխկապակցված անձի անդամակցած ոչ առևտրային կազմակերպության գույքային կամ իրավական դրության բարելավմանը.</w:t>
      </w:r>
    </w:p>
    <w:p w14:paraId="74B32DF7" w14:textId="77777777" w:rsidR="009C5644" w:rsidRPr="00593155" w:rsidRDefault="009C5644" w:rsidP="00593155">
      <w:pPr>
        <w:spacing w:line="360" w:lineRule="auto"/>
        <w:ind w:left="720"/>
        <w:jc w:val="both"/>
        <w:rPr>
          <w:rFonts w:ascii="GHEA Grapalat" w:hAnsi="GHEA Grapalat" w:cs="Arial AMU"/>
          <w:bCs/>
          <w:iCs/>
          <w:lang w:val="hy-AM"/>
        </w:rPr>
      </w:pPr>
      <w:r w:rsidRPr="00593155">
        <w:rPr>
          <w:rFonts w:ascii="GHEA Grapalat" w:hAnsi="GHEA Grapalat" w:cs="Arial AMU"/>
          <w:bCs/>
          <w:iCs/>
          <w:lang w:val="hy-AM"/>
        </w:rPr>
        <w:t>3) իր կամ իր հետ փոխկապակցված անձի մասնակցությամբ առևտրային կազմակերպության գույքային կամ իրավական դրության բարելավմանը.</w:t>
      </w:r>
    </w:p>
    <w:p w14:paraId="478BBD5F" w14:textId="2420693E" w:rsidR="00597B39" w:rsidRPr="00593155" w:rsidRDefault="009C5644" w:rsidP="00BC1BD9">
      <w:pPr>
        <w:spacing w:line="360" w:lineRule="auto"/>
        <w:ind w:left="720"/>
        <w:jc w:val="both"/>
        <w:rPr>
          <w:rFonts w:ascii="GHEA Grapalat" w:hAnsi="GHEA Grapalat" w:cs="Arial AMU"/>
          <w:bCs/>
          <w:iCs/>
          <w:lang w:val="hy-AM"/>
        </w:rPr>
      </w:pPr>
      <w:r w:rsidRPr="00593155">
        <w:rPr>
          <w:rFonts w:ascii="GHEA Grapalat" w:hAnsi="GHEA Grapalat" w:cs="Arial AMU"/>
          <w:bCs/>
          <w:iCs/>
          <w:lang w:val="hy-AM"/>
        </w:rPr>
        <w:t>4) իր հետ փոխկապակցված անձին պաշտոնում նշանակմանը։</w:t>
      </w:r>
    </w:p>
    <w:p w14:paraId="1113CFCC" w14:textId="3944EC0C" w:rsidR="009C5644" w:rsidRPr="00BC1BD9" w:rsidRDefault="00B94942" w:rsidP="00593155">
      <w:pPr>
        <w:spacing w:line="360" w:lineRule="auto"/>
        <w:jc w:val="both"/>
        <w:rPr>
          <w:rFonts w:ascii="GHEA Grapalat" w:hAnsi="GHEA Grapalat" w:cs="Arial AMU"/>
          <w:bCs/>
          <w:iCs/>
          <w:lang w:val="hy-AM"/>
        </w:rPr>
      </w:pPr>
      <w:r w:rsidRPr="00593155">
        <w:rPr>
          <w:rFonts w:ascii="GHEA Grapalat" w:hAnsi="GHEA Grapalat" w:cs="Arial AMU"/>
          <w:bCs/>
          <w:iCs/>
          <w:lang w:val="hy-AM"/>
        </w:rPr>
        <w:t>Համայնքային պ</w:t>
      </w:r>
      <w:r w:rsidR="009C5644" w:rsidRPr="00593155">
        <w:rPr>
          <w:rFonts w:ascii="GHEA Grapalat" w:hAnsi="GHEA Grapalat" w:cs="Arial AMU"/>
          <w:bCs/>
          <w:iCs/>
          <w:lang w:val="hy-AM"/>
        </w:rPr>
        <w:t>աշտոն զբաղեցնող անձը</w:t>
      </w:r>
      <w:r w:rsidRPr="00593155">
        <w:rPr>
          <w:rFonts w:ascii="GHEA Grapalat" w:hAnsi="GHEA Grapalat" w:cs="Arial AMU"/>
          <w:bCs/>
          <w:iCs/>
          <w:lang w:val="hy-AM"/>
        </w:rPr>
        <w:t xml:space="preserve"> և համայնքային ծառայողը</w:t>
      </w:r>
      <w:r w:rsidR="009C5644" w:rsidRPr="00593155">
        <w:rPr>
          <w:rFonts w:ascii="GHEA Grapalat" w:hAnsi="GHEA Grapalat" w:cs="Arial AMU"/>
          <w:bCs/>
          <w:iCs/>
          <w:lang w:val="hy-AM"/>
        </w:rPr>
        <w:t xml:space="preserve"> չի առաջնորդվում իր կամ իր հետ փոխկապակցված անձի անձնական շահերով, եթե տվյալ գործողությունը կամ որոշումն ունի համընդհանուր կիրառելիություն կամ անդրադառնում է անձանց լայն շրջանակի վրա։</w:t>
      </w:r>
      <w:r w:rsidRPr="00593155">
        <w:rPr>
          <w:rFonts w:ascii="GHEA Grapalat" w:hAnsi="GHEA Grapalat" w:cs="Arial AMU"/>
          <w:bCs/>
          <w:iCs/>
          <w:lang w:val="hy-AM"/>
        </w:rPr>
        <w:t xml:space="preserve">  </w:t>
      </w:r>
    </w:p>
    <w:p w14:paraId="37BA12BF" w14:textId="797B954E" w:rsidR="00B45F4E" w:rsidRPr="00BC1BD9" w:rsidRDefault="00B94942" w:rsidP="00593155">
      <w:pPr>
        <w:spacing w:line="360" w:lineRule="auto"/>
        <w:jc w:val="both"/>
        <w:rPr>
          <w:rFonts w:ascii="GHEA Grapalat" w:hAnsi="GHEA Grapalat" w:cs="Arial AMU"/>
          <w:u w:val="single"/>
          <w:lang w:val="hy-AM"/>
        </w:rPr>
      </w:pPr>
      <w:r w:rsidRPr="00593155">
        <w:rPr>
          <w:rFonts w:ascii="GHEA Grapalat" w:hAnsi="GHEA Grapalat" w:cs="Arial AMU"/>
          <w:lang w:val="hy-AM"/>
        </w:rPr>
        <w:t xml:space="preserve">Սույն </w:t>
      </w:r>
      <w:r w:rsidR="00DA2816" w:rsidRPr="00DA2816">
        <w:rPr>
          <w:rFonts w:ascii="GHEA Grapalat" w:hAnsi="GHEA Grapalat" w:cs="Arial AMU"/>
          <w:lang w:val="hy-AM"/>
        </w:rPr>
        <w:t>Կ</w:t>
      </w:r>
      <w:r w:rsidRPr="00593155">
        <w:rPr>
          <w:rFonts w:ascii="GHEA Grapalat" w:hAnsi="GHEA Grapalat" w:cs="Arial AMU"/>
          <w:lang w:val="hy-AM"/>
        </w:rPr>
        <w:t>անոնագրքի իմաստով շ</w:t>
      </w:r>
      <w:r w:rsidR="00172542" w:rsidRPr="00593155">
        <w:rPr>
          <w:rFonts w:ascii="GHEA Grapalat" w:hAnsi="GHEA Grapalat" w:cs="Arial AMU"/>
          <w:lang w:val="hy-AM"/>
        </w:rPr>
        <w:t xml:space="preserve">ահերի բախում ծագում է </w:t>
      </w:r>
      <w:r w:rsidRPr="00593155">
        <w:rPr>
          <w:rFonts w:ascii="GHEA Grapalat" w:hAnsi="GHEA Grapalat" w:cs="Arial AMU"/>
          <w:lang w:val="hy-AM"/>
        </w:rPr>
        <w:t xml:space="preserve">նաև </w:t>
      </w:r>
      <w:r w:rsidR="00172542" w:rsidRPr="00593155">
        <w:rPr>
          <w:rFonts w:ascii="GHEA Grapalat" w:hAnsi="GHEA Grapalat" w:cs="Arial AMU"/>
          <w:lang w:val="hy-AM"/>
        </w:rPr>
        <w:t>այն իրավիճակ</w:t>
      </w:r>
      <w:r w:rsidRPr="00593155">
        <w:rPr>
          <w:rFonts w:ascii="GHEA Grapalat" w:hAnsi="GHEA Grapalat" w:cs="Arial AMU"/>
          <w:lang w:val="hy-AM"/>
        </w:rPr>
        <w:t>ներում</w:t>
      </w:r>
      <w:r w:rsidR="00172542" w:rsidRPr="00593155">
        <w:rPr>
          <w:rFonts w:ascii="GHEA Grapalat" w:hAnsi="GHEA Grapalat" w:cs="Arial AMU"/>
          <w:lang w:val="hy-AM"/>
        </w:rPr>
        <w:t>, երբ հա</w:t>
      </w:r>
      <w:r w:rsidRPr="00593155">
        <w:rPr>
          <w:rFonts w:ascii="GHEA Grapalat" w:hAnsi="GHEA Grapalat" w:cs="Arial AMU"/>
          <w:lang w:val="hy-AM"/>
        </w:rPr>
        <w:t xml:space="preserve">մայնքային պաշտոն զբաղեցնող անձը և համայնքային ծառայողը </w:t>
      </w:r>
      <w:r w:rsidR="00172542" w:rsidRPr="00593155">
        <w:rPr>
          <w:rFonts w:ascii="GHEA Grapalat" w:hAnsi="GHEA Grapalat" w:cs="Arial AMU"/>
          <w:lang w:val="hy-AM"/>
        </w:rPr>
        <w:t xml:space="preserve">ունի </w:t>
      </w:r>
      <w:r w:rsidR="00597B39" w:rsidRPr="00593155">
        <w:rPr>
          <w:rFonts w:ascii="GHEA Grapalat" w:hAnsi="GHEA Grapalat" w:cs="Arial AMU"/>
          <w:lang w:val="hy-AM"/>
        </w:rPr>
        <w:t>մասնավոր (</w:t>
      </w:r>
      <w:r w:rsidR="00172542" w:rsidRPr="00593155">
        <w:rPr>
          <w:rFonts w:ascii="GHEA Grapalat" w:hAnsi="GHEA Grapalat" w:cs="Arial AMU"/>
          <w:lang w:val="hy-AM"/>
        </w:rPr>
        <w:t>անձնական</w:t>
      </w:r>
      <w:r w:rsidR="00597B39" w:rsidRPr="00593155">
        <w:rPr>
          <w:rFonts w:ascii="GHEA Grapalat" w:hAnsi="GHEA Grapalat" w:cs="Arial AMU"/>
          <w:lang w:val="hy-AM"/>
        </w:rPr>
        <w:t>)</w:t>
      </w:r>
      <w:r w:rsidR="00172542" w:rsidRPr="00593155">
        <w:rPr>
          <w:rFonts w:ascii="GHEA Grapalat" w:hAnsi="GHEA Grapalat" w:cs="Arial AMU"/>
          <w:lang w:val="hy-AM"/>
        </w:rPr>
        <w:t xml:space="preserve"> շահ, որը կարող է ազդել</w:t>
      </w:r>
      <w:r w:rsidR="00852C83" w:rsidRPr="00593155">
        <w:rPr>
          <w:rStyle w:val="FootnoteReference"/>
          <w:rFonts w:ascii="GHEA Grapalat" w:hAnsi="GHEA Grapalat" w:cs="Arial AMU"/>
          <w:lang w:val="hy-AM"/>
        </w:rPr>
        <w:footnoteReference w:id="2"/>
      </w:r>
      <w:r w:rsidR="00852C83" w:rsidRPr="00593155">
        <w:rPr>
          <w:rFonts w:ascii="GHEA Grapalat" w:hAnsi="GHEA Grapalat" w:cs="Arial AMU"/>
          <w:lang w:val="hy-AM"/>
        </w:rPr>
        <w:t xml:space="preserve"> </w:t>
      </w:r>
      <w:r w:rsidR="00172542" w:rsidRPr="00593155">
        <w:rPr>
          <w:rFonts w:ascii="GHEA Grapalat" w:hAnsi="GHEA Grapalat" w:cs="Arial AMU"/>
          <w:lang w:val="hy-AM"/>
        </w:rPr>
        <w:t>կամ թվում է, թե կազդի</w:t>
      </w:r>
      <w:r w:rsidR="000A7E95" w:rsidRPr="00593155">
        <w:rPr>
          <w:rStyle w:val="FootnoteReference"/>
          <w:rFonts w:ascii="GHEA Grapalat" w:hAnsi="GHEA Grapalat" w:cs="Arial AMU"/>
          <w:lang w:val="hy-AM"/>
        </w:rPr>
        <w:footnoteReference w:id="3"/>
      </w:r>
      <w:r w:rsidR="00172542" w:rsidRPr="00593155">
        <w:rPr>
          <w:rFonts w:ascii="GHEA Grapalat" w:hAnsi="GHEA Grapalat" w:cs="Arial AMU"/>
          <w:lang w:val="hy-AM"/>
        </w:rPr>
        <w:t xml:space="preserve"> պաշտոն</w:t>
      </w:r>
      <w:r w:rsidR="00BC1BD9" w:rsidRPr="00BC1BD9">
        <w:rPr>
          <w:rFonts w:ascii="GHEA Grapalat" w:hAnsi="GHEA Grapalat" w:cs="Arial AMU"/>
          <w:lang w:val="hy-AM"/>
        </w:rPr>
        <w:t>ե</w:t>
      </w:r>
      <w:r w:rsidR="00172542" w:rsidRPr="00593155">
        <w:rPr>
          <w:rFonts w:ascii="GHEA Grapalat" w:hAnsi="GHEA Grapalat" w:cs="Arial AMU"/>
          <w:lang w:val="hy-AM"/>
        </w:rPr>
        <w:t xml:space="preserve">ական պարտականությունների անաչառ ու օբյեկտիվ </w:t>
      </w:r>
      <w:r w:rsidR="00DB1773" w:rsidRPr="00593155">
        <w:rPr>
          <w:rFonts w:ascii="GHEA Grapalat" w:hAnsi="GHEA Grapalat" w:cs="Arial AMU"/>
          <w:lang w:val="hy-AM"/>
        </w:rPr>
        <w:t>կատարման</w:t>
      </w:r>
      <w:r w:rsidR="00B45F4E" w:rsidRPr="00593155">
        <w:rPr>
          <w:rFonts w:ascii="GHEA Grapalat" w:hAnsi="GHEA Grapalat" w:cs="Arial AMU"/>
          <w:lang w:val="hy-AM"/>
        </w:rPr>
        <w:t xml:space="preserve"> վրա</w:t>
      </w:r>
      <w:r w:rsidR="00172542" w:rsidRPr="00593155">
        <w:rPr>
          <w:rFonts w:ascii="GHEA Grapalat" w:hAnsi="GHEA Grapalat" w:cs="Arial AMU"/>
          <w:lang w:val="hy-AM"/>
        </w:rPr>
        <w:t>: Մասնավոր շահերը ընդգրկում են ցանկացած օգուտ՝ հա</w:t>
      </w:r>
      <w:r w:rsidR="00597B39" w:rsidRPr="00593155">
        <w:rPr>
          <w:rFonts w:ascii="GHEA Grapalat" w:hAnsi="GHEA Grapalat" w:cs="Arial AMU"/>
          <w:lang w:val="hy-AM"/>
        </w:rPr>
        <w:t>մայնքային պաշտոն զբաղեցնող անձի և ծառայողի</w:t>
      </w:r>
      <w:r w:rsidR="00172542" w:rsidRPr="00593155">
        <w:rPr>
          <w:rFonts w:ascii="GHEA Grapalat" w:hAnsi="GHEA Grapalat" w:cs="Arial AMU"/>
          <w:lang w:val="hy-AM"/>
        </w:rPr>
        <w:t>,</w:t>
      </w:r>
      <w:r w:rsidR="00597B39" w:rsidRPr="00593155">
        <w:rPr>
          <w:rFonts w:ascii="GHEA Grapalat" w:hAnsi="GHEA Grapalat" w:cs="Arial AMU"/>
          <w:lang w:val="hy-AM"/>
        </w:rPr>
        <w:t xml:space="preserve"> նրա</w:t>
      </w:r>
      <w:r w:rsidR="00172542" w:rsidRPr="00593155">
        <w:rPr>
          <w:rFonts w:ascii="GHEA Grapalat" w:hAnsi="GHEA Grapalat" w:cs="Arial AMU"/>
          <w:lang w:val="hy-AM"/>
        </w:rPr>
        <w:t xml:space="preserve"> ընտանիքի, մ</w:t>
      </w:r>
      <w:r w:rsidR="00597B39" w:rsidRPr="00593155">
        <w:rPr>
          <w:rFonts w:ascii="GHEA Grapalat" w:hAnsi="GHEA Grapalat" w:cs="Arial AMU"/>
          <w:lang w:val="hy-AM"/>
        </w:rPr>
        <w:t>երձավոր ազգակցությամբ և խնամիությամբ կապված անձանց</w:t>
      </w:r>
      <w:r w:rsidR="00172542" w:rsidRPr="00593155">
        <w:rPr>
          <w:rFonts w:ascii="GHEA Grapalat" w:hAnsi="GHEA Grapalat" w:cs="Arial AMU"/>
          <w:lang w:val="hy-AM"/>
        </w:rPr>
        <w:t>, ընկերների կամ կազմակերպությունների համար, որոնց հետ հա</w:t>
      </w:r>
      <w:r w:rsidR="00597B39" w:rsidRPr="00593155">
        <w:rPr>
          <w:rFonts w:ascii="GHEA Grapalat" w:hAnsi="GHEA Grapalat" w:cs="Arial AMU"/>
          <w:lang w:val="hy-AM"/>
        </w:rPr>
        <w:t xml:space="preserve">մայնքային պաշտոն զբաղեցնող անձը և ծառայողը </w:t>
      </w:r>
      <w:r w:rsidR="00172542" w:rsidRPr="00593155">
        <w:rPr>
          <w:rFonts w:ascii="GHEA Grapalat" w:hAnsi="GHEA Grapalat" w:cs="Arial AMU"/>
          <w:lang w:val="hy-AM"/>
        </w:rPr>
        <w:t xml:space="preserve">ունի կամ ունեցել է </w:t>
      </w:r>
      <w:r w:rsidR="00597B39" w:rsidRPr="00593155">
        <w:rPr>
          <w:rFonts w:ascii="GHEA Grapalat" w:hAnsi="GHEA Grapalat" w:cs="Arial AMU"/>
          <w:lang w:val="hy-AM"/>
        </w:rPr>
        <w:t>գործ</w:t>
      </w:r>
      <w:r w:rsidR="00113FAF" w:rsidRPr="00593155">
        <w:rPr>
          <w:rFonts w:ascii="GHEA Grapalat" w:hAnsi="GHEA Grapalat" w:cs="Arial AMU"/>
          <w:lang w:val="hy-AM"/>
        </w:rPr>
        <w:t>արար</w:t>
      </w:r>
      <w:r w:rsidR="00172542" w:rsidRPr="00593155">
        <w:rPr>
          <w:rFonts w:ascii="GHEA Grapalat" w:hAnsi="GHEA Grapalat" w:cs="Arial AMU"/>
          <w:lang w:val="hy-AM"/>
        </w:rPr>
        <w:t xml:space="preserve"> կամ քաղաքական </w:t>
      </w:r>
      <w:r w:rsidR="00172542" w:rsidRPr="00593155">
        <w:rPr>
          <w:rFonts w:ascii="GHEA Grapalat" w:hAnsi="GHEA Grapalat" w:cs="Arial AMU"/>
          <w:lang w:val="hy-AM"/>
        </w:rPr>
        <w:lastRenderedPageBreak/>
        <w:t xml:space="preserve">առնչություններ: </w:t>
      </w:r>
      <w:r w:rsidR="00113FAF" w:rsidRPr="00593155">
        <w:rPr>
          <w:rFonts w:ascii="GHEA Grapalat" w:hAnsi="GHEA Grapalat" w:cs="Arial AMU"/>
          <w:lang w:val="hy-AM"/>
        </w:rPr>
        <w:t>Այն ներառում է դրա հետ կապված ֆինանսական կամ քաղաքացիական պարտավորությունները։</w:t>
      </w:r>
    </w:p>
    <w:p w14:paraId="40544627" w14:textId="619571A8" w:rsidR="00520561" w:rsidRPr="00593155" w:rsidRDefault="00172542" w:rsidP="00593155">
      <w:pPr>
        <w:spacing w:line="360" w:lineRule="auto"/>
        <w:jc w:val="both"/>
        <w:rPr>
          <w:rFonts w:ascii="GHEA Grapalat" w:hAnsi="GHEA Grapalat" w:cs="Arial AMU"/>
          <w:lang w:val="hy-AM"/>
        </w:rPr>
      </w:pPr>
      <w:r w:rsidRPr="00593155">
        <w:rPr>
          <w:rFonts w:ascii="GHEA Grapalat" w:hAnsi="GHEA Grapalat" w:cs="Arial AMU"/>
          <w:lang w:val="hy-AM"/>
        </w:rPr>
        <w:t>Հա</w:t>
      </w:r>
      <w:r w:rsidR="00597B39" w:rsidRPr="00593155">
        <w:rPr>
          <w:rFonts w:ascii="GHEA Grapalat" w:hAnsi="GHEA Grapalat" w:cs="Arial AMU"/>
          <w:lang w:val="hy-AM"/>
        </w:rPr>
        <w:t xml:space="preserve">մայնքային պաշտոն զբաղեցնող անձը և համայնքային </w:t>
      </w:r>
      <w:r w:rsidRPr="00593155">
        <w:rPr>
          <w:rFonts w:ascii="GHEA Grapalat" w:hAnsi="GHEA Grapalat" w:cs="Arial AMU"/>
          <w:lang w:val="hy-AM"/>
        </w:rPr>
        <w:t>ծառայողը</w:t>
      </w:r>
      <w:r w:rsidR="00597B39" w:rsidRPr="00593155">
        <w:rPr>
          <w:rFonts w:ascii="GHEA Grapalat" w:hAnsi="GHEA Grapalat" w:cs="Arial AMU"/>
          <w:lang w:val="hy-AM"/>
        </w:rPr>
        <w:t>՝</w:t>
      </w:r>
      <w:r w:rsidRPr="00593155">
        <w:rPr>
          <w:rFonts w:ascii="GHEA Grapalat" w:hAnsi="GHEA Grapalat" w:cs="Arial AMU"/>
          <w:lang w:val="hy-AM"/>
        </w:rPr>
        <w:t xml:space="preserve"> </w:t>
      </w:r>
    </w:p>
    <w:p w14:paraId="0946A88F" w14:textId="1F372FC8" w:rsidR="00B45F4E" w:rsidRPr="00593155" w:rsidRDefault="00053179" w:rsidP="00593155">
      <w:pPr>
        <w:pStyle w:val="ListParagraph"/>
        <w:numPr>
          <w:ilvl w:val="1"/>
          <w:numId w:val="17"/>
        </w:numPr>
        <w:spacing w:line="360" w:lineRule="auto"/>
        <w:jc w:val="both"/>
        <w:rPr>
          <w:rFonts w:ascii="GHEA Grapalat" w:hAnsi="GHEA Grapalat" w:cs="Arial AMU"/>
          <w:lang w:val="hy-AM"/>
        </w:rPr>
      </w:pPr>
      <w:r w:rsidRPr="00053179">
        <w:rPr>
          <w:rFonts w:ascii="GHEA Grapalat" w:hAnsi="GHEA Grapalat" w:cs="Arial AMU"/>
          <w:bCs/>
          <w:lang w:val="hy-AM"/>
        </w:rPr>
        <w:t>Ե</w:t>
      </w:r>
      <w:r w:rsidR="00172542" w:rsidRPr="00593155">
        <w:rPr>
          <w:rFonts w:ascii="GHEA Grapalat" w:hAnsi="GHEA Grapalat" w:cs="Arial AMU"/>
          <w:bCs/>
          <w:lang w:val="hy-AM"/>
        </w:rPr>
        <w:t>րբեք</w:t>
      </w:r>
      <w:r w:rsidR="00172542" w:rsidRPr="00593155">
        <w:rPr>
          <w:rFonts w:ascii="GHEA Grapalat" w:hAnsi="GHEA Grapalat" w:cs="Arial AMU"/>
          <w:lang w:val="hy-AM"/>
        </w:rPr>
        <w:t xml:space="preserve"> թույլ չ</w:t>
      </w:r>
      <w:r w:rsidR="00B45F4E" w:rsidRPr="00593155">
        <w:rPr>
          <w:rFonts w:ascii="GHEA Grapalat" w:hAnsi="GHEA Grapalat" w:cs="Arial AMU"/>
          <w:lang w:val="hy-AM"/>
        </w:rPr>
        <w:t xml:space="preserve">ի տալիս </w:t>
      </w:r>
      <w:r w:rsidR="00172542" w:rsidRPr="00593155">
        <w:rPr>
          <w:rFonts w:ascii="GHEA Grapalat" w:hAnsi="GHEA Grapalat" w:cs="Arial AMU"/>
          <w:lang w:val="hy-AM"/>
        </w:rPr>
        <w:t>իր մասնավոր շահեր</w:t>
      </w:r>
      <w:r w:rsidR="00E64752" w:rsidRPr="00593155">
        <w:rPr>
          <w:rFonts w:ascii="GHEA Grapalat" w:hAnsi="GHEA Grapalat" w:cs="Arial AMU"/>
          <w:lang w:val="hy-AM"/>
        </w:rPr>
        <w:t xml:space="preserve">ը </w:t>
      </w:r>
      <w:r w:rsidR="00172542" w:rsidRPr="00593155">
        <w:rPr>
          <w:rFonts w:ascii="GHEA Grapalat" w:hAnsi="GHEA Grapalat" w:cs="Arial AMU"/>
          <w:lang w:val="hy-AM"/>
        </w:rPr>
        <w:t>բախվ</w:t>
      </w:r>
      <w:r w:rsidR="00E64752" w:rsidRPr="00593155">
        <w:rPr>
          <w:rFonts w:ascii="GHEA Grapalat" w:hAnsi="GHEA Grapalat" w:cs="Arial AMU"/>
          <w:lang w:val="hy-AM"/>
        </w:rPr>
        <w:t>են</w:t>
      </w:r>
      <w:r w:rsidR="00172542" w:rsidRPr="00593155">
        <w:rPr>
          <w:rFonts w:ascii="GHEA Grapalat" w:hAnsi="GHEA Grapalat" w:cs="Arial AMU"/>
          <w:lang w:val="hy-AM"/>
        </w:rPr>
        <w:t xml:space="preserve"> </w:t>
      </w:r>
      <w:r w:rsidR="00B45F4E" w:rsidRPr="00593155">
        <w:rPr>
          <w:rFonts w:ascii="GHEA Grapalat" w:hAnsi="GHEA Grapalat" w:cs="Arial AMU"/>
          <w:lang w:val="hy-AM"/>
        </w:rPr>
        <w:t xml:space="preserve">համայնքային </w:t>
      </w:r>
      <w:r w:rsidR="00172542" w:rsidRPr="00593155">
        <w:rPr>
          <w:rFonts w:ascii="GHEA Grapalat" w:hAnsi="GHEA Grapalat" w:cs="Arial AMU"/>
          <w:lang w:val="hy-AM"/>
        </w:rPr>
        <w:t>պաշտոն</w:t>
      </w:r>
      <w:r w:rsidR="00B45F4E" w:rsidRPr="00593155">
        <w:rPr>
          <w:rFonts w:ascii="GHEA Grapalat" w:hAnsi="GHEA Grapalat" w:cs="Arial AMU"/>
          <w:lang w:val="hy-AM"/>
        </w:rPr>
        <w:t xml:space="preserve">ով սահմանված իր պարտականությունների իրականացման </w:t>
      </w:r>
      <w:r w:rsidR="00B855E5" w:rsidRPr="00593155">
        <w:rPr>
          <w:rFonts w:ascii="GHEA Grapalat" w:hAnsi="GHEA Grapalat" w:cs="Arial AMU"/>
          <w:lang w:val="hy-AM"/>
        </w:rPr>
        <w:t>հետ</w:t>
      </w:r>
      <w:r w:rsidR="00172542" w:rsidRPr="00593155">
        <w:rPr>
          <w:rFonts w:ascii="GHEA Grapalat" w:hAnsi="GHEA Grapalat" w:cs="Arial AMU"/>
          <w:lang w:val="hy-AM"/>
        </w:rPr>
        <w:t xml:space="preserve"> </w:t>
      </w:r>
      <w:r w:rsidR="00B45F4E" w:rsidRPr="00593155">
        <w:rPr>
          <w:rFonts w:ascii="GHEA Grapalat" w:hAnsi="GHEA Grapalat" w:cs="Arial AMU"/>
          <w:lang w:val="hy-AM"/>
        </w:rPr>
        <w:t>և</w:t>
      </w:r>
      <w:r w:rsidR="00B855E5" w:rsidRPr="00593155">
        <w:rPr>
          <w:rFonts w:ascii="GHEA Grapalat" w:hAnsi="GHEA Grapalat" w:cs="Arial AMU"/>
          <w:lang w:val="hy-AM"/>
        </w:rPr>
        <w:t xml:space="preserve"> ի</w:t>
      </w:r>
      <w:r w:rsidR="00852C83" w:rsidRPr="00593155">
        <w:rPr>
          <w:rFonts w:ascii="GHEA Grapalat" w:hAnsi="GHEA Grapalat" w:cs="Arial AMU"/>
          <w:lang w:val="hy-AM"/>
        </w:rPr>
        <w:t>ր պատասխանատվությ</w:t>
      </w:r>
      <w:r w:rsidR="00705CA5" w:rsidRPr="00593155">
        <w:rPr>
          <w:rFonts w:ascii="GHEA Grapalat" w:hAnsi="GHEA Grapalat" w:cs="Arial AMU"/>
          <w:lang w:val="hy-AM"/>
        </w:rPr>
        <w:t xml:space="preserve">ամբ </w:t>
      </w:r>
      <w:r w:rsidR="00852C83" w:rsidRPr="00593155">
        <w:rPr>
          <w:rFonts w:ascii="GHEA Grapalat" w:hAnsi="GHEA Grapalat" w:cs="Arial AMU"/>
          <w:lang w:val="hy-AM"/>
        </w:rPr>
        <w:t>խուսափ</w:t>
      </w:r>
      <w:r w:rsidR="00705CA5" w:rsidRPr="00593155">
        <w:rPr>
          <w:rFonts w:ascii="GHEA Grapalat" w:hAnsi="GHEA Grapalat" w:cs="Arial AMU"/>
          <w:lang w:val="hy-AM"/>
        </w:rPr>
        <w:t xml:space="preserve">ում է </w:t>
      </w:r>
      <w:r w:rsidR="00852C83" w:rsidRPr="00593155">
        <w:rPr>
          <w:rFonts w:ascii="GHEA Grapalat" w:hAnsi="GHEA Grapalat" w:cs="Arial AMU"/>
          <w:lang w:val="hy-AM"/>
        </w:rPr>
        <w:t>այ</w:t>
      </w:r>
      <w:r w:rsidR="00705CA5" w:rsidRPr="00593155">
        <w:rPr>
          <w:rFonts w:ascii="GHEA Grapalat" w:hAnsi="GHEA Grapalat" w:cs="Arial AMU"/>
          <w:lang w:val="hy-AM"/>
        </w:rPr>
        <w:t>դ</w:t>
      </w:r>
      <w:r w:rsidR="00852C83" w:rsidRPr="00593155">
        <w:rPr>
          <w:rFonts w:ascii="GHEA Grapalat" w:hAnsi="GHEA Grapalat" w:cs="Arial AMU"/>
          <w:lang w:val="hy-AM"/>
        </w:rPr>
        <w:t>պիսի շահերի բախումից՝</w:t>
      </w:r>
      <w:r w:rsidR="00B855E5" w:rsidRPr="00593155">
        <w:rPr>
          <w:rFonts w:ascii="GHEA Grapalat" w:hAnsi="GHEA Grapalat" w:cs="Arial AMU"/>
          <w:lang w:val="hy-AM"/>
        </w:rPr>
        <w:t xml:space="preserve"> </w:t>
      </w:r>
      <w:r w:rsidR="00172542" w:rsidRPr="00593155">
        <w:rPr>
          <w:rFonts w:ascii="GHEA Grapalat" w:hAnsi="GHEA Grapalat" w:cs="Arial AMU"/>
          <w:lang w:val="hy-AM"/>
        </w:rPr>
        <w:t xml:space="preserve">լինի դա </w:t>
      </w:r>
      <w:r w:rsidR="00B45F4E" w:rsidRPr="00593155">
        <w:rPr>
          <w:rFonts w:ascii="GHEA Grapalat" w:hAnsi="GHEA Grapalat" w:cs="Arial AMU"/>
          <w:lang w:val="hy-AM"/>
        </w:rPr>
        <w:t xml:space="preserve">իրական, </w:t>
      </w:r>
      <w:r w:rsidR="00172542" w:rsidRPr="00593155">
        <w:rPr>
          <w:rFonts w:ascii="GHEA Grapalat" w:hAnsi="GHEA Grapalat" w:cs="Arial AMU"/>
          <w:lang w:val="hy-AM"/>
        </w:rPr>
        <w:t xml:space="preserve">հնարավոր, թե </w:t>
      </w:r>
      <w:r w:rsidR="00B45F4E" w:rsidRPr="00593155">
        <w:rPr>
          <w:rFonts w:ascii="GHEA Grapalat" w:hAnsi="GHEA Grapalat" w:cs="Arial AMU"/>
          <w:lang w:val="hy-AM"/>
        </w:rPr>
        <w:t>թվացյալ</w:t>
      </w:r>
      <w:r w:rsidR="00172542" w:rsidRPr="00593155">
        <w:rPr>
          <w:rFonts w:ascii="GHEA Grapalat" w:hAnsi="GHEA Grapalat" w:cs="Arial AMU"/>
          <w:lang w:val="hy-AM"/>
        </w:rPr>
        <w:t>:</w:t>
      </w:r>
    </w:p>
    <w:p w14:paraId="747B0BC8" w14:textId="45E5D99A" w:rsidR="00B855E5"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lang w:val="hy-AM"/>
        </w:rPr>
        <w:t>Ե</w:t>
      </w:r>
      <w:r w:rsidR="00172542" w:rsidRPr="00593155">
        <w:rPr>
          <w:rFonts w:ascii="GHEA Grapalat" w:hAnsi="GHEA Grapalat" w:cs="Arial AMU"/>
          <w:lang w:val="hy-AM"/>
        </w:rPr>
        <w:t>րբեք չ</w:t>
      </w:r>
      <w:r w:rsidR="00C167B3" w:rsidRPr="00593155">
        <w:rPr>
          <w:rFonts w:ascii="GHEA Grapalat" w:hAnsi="GHEA Grapalat" w:cs="Arial AMU"/>
          <w:lang w:val="hy-AM"/>
        </w:rPr>
        <w:t xml:space="preserve">ի </w:t>
      </w:r>
      <w:r w:rsidR="00172542" w:rsidRPr="00593155">
        <w:rPr>
          <w:rFonts w:ascii="GHEA Grapalat" w:hAnsi="GHEA Grapalat" w:cs="Arial AMU"/>
          <w:lang w:val="hy-AM"/>
        </w:rPr>
        <w:t>օգտագործ</w:t>
      </w:r>
      <w:r w:rsidR="00C167B3" w:rsidRPr="00593155">
        <w:rPr>
          <w:rFonts w:ascii="GHEA Grapalat" w:hAnsi="GHEA Grapalat" w:cs="Arial AMU"/>
          <w:lang w:val="hy-AM"/>
        </w:rPr>
        <w:t xml:space="preserve">ում </w:t>
      </w:r>
      <w:r w:rsidR="00172542" w:rsidRPr="00593155">
        <w:rPr>
          <w:rFonts w:ascii="GHEA Grapalat" w:hAnsi="GHEA Grapalat" w:cs="Arial AMU"/>
          <w:lang w:val="hy-AM"/>
        </w:rPr>
        <w:t>հա</w:t>
      </w:r>
      <w:r w:rsidR="00C167B3" w:rsidRPr="00593155">
        <w:rPr>
          <w:rFonts w:ascii="GHEA Grapalat" w:hAnsi="GHEA Grapalat" w:cs="Arial AMU"/>
          <w:lang w:val="hy-AM"/>
        </w:rPr>
        <w:t xml:space="preserve">մայնքային </w:t>
      </w:r>
      <w:r w:rsidR="00172542" w:rsidRPr="00593155">
        <w:rPr>
          <w:rFonts w:ascii="GHEA Grapalat" w:hAnsi="GHEA Grapalat" w:cs="Arial AMU"/>
          <w:lang w:val="hy-AM"/>
        </w:rPr>
        <w:t>ծառայության իր դիրքը՝ իրեն, իր ընտանիքի անդամներին, ընկերներին կամ ցանկացած որեւէ խմբի կամ կազմակերպության, ում հետ նա ունի անձնական</w:t>
      </w:r>
      <w:r w:rsidR="00B45F4E" w:rsidRPr="00593155">
        <w:rPr>
          <w:rFonts w:ascii="GHEA Grapalat" w:hAnsi="GHEA Grapalat" w:cs="Arial AMU"/>
          <w:lang w:val="hy-AM"/>
        </w:rPr>
        <w:t xml:space="preserve">, գործնական </w:t>
      </w:r>
      <w:r w:rsidR="00172542" w:rsidRPr="00593155">
        <w:rPr>
          <w:rFonts w:ascii="GHEA Grapalat" w:hAnsi="GHEA Grapalat" w:cs="Arial AMU"/>
          <w:lang w:val="hy-AM"/>
        </w:rPr>
        <w:t xml:space="preserve">կամ սոցիալական կապեր, անհարկի օգուտներ տրամադրելու համար: </w:t>
      </w:r>
    </w:p>
    <w:p w14:paraId="3F7A3D80" w14:textId="44661DF6" w:rsidR="00C84DAD"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lang w:val="hy-AM"/>
        </w:rPr>
        <w:t>Պ</w:t>
      </w:r>
      <w:r w:rsidR="00705CA5" w:rsidRPr="00593155">
        <w:rPr>
          <w:rFonts w:ascii="GHEA Grapalat" w:hAnsi="GHEA Grapalat" w:cs="Arial AMU"/>
          <w:lang w:val="hy-AM"/>
        </w:rPr>
        <w:t xml:space="preserve">աշտոնեական պարտականությունների իրականացման ժամանակ  կամ </w:t>
      </w:r>
      <w:r w:rsidR="00705CA5" w:rsidRPr="00593155">
        <w:rPr>
          <w:rFonts w:ascii="GHEA Grapalat" w:hAnsi="GHEA Grapalat" w:cs="Arial AMU"/>
          <w:bCs/>
          <w:lang w:val="hy-AM"/>
        </w:rPr>
        <w:t>անձնական կյանքում</w:t>
      </w:r>
      <w:r w:rsidR="00705CA5" w:rsidRPr="00593155">
        <w:rPr>
          <w:rFonts w:ascii="GHEA Grapalat" w:hAnsi="GHEA Grapalat" w:cs="Arial AMU"/>
          <w:lang w:val="hy-AM"/>
        </w:rPr>
        <w:t xml:space="preserve"> թույլ չի տալիս իր վարվեցողությամբ դառնալ </w:t>
      </w:r>
      <w:r w:rsidR="00705CA5" w:rsidRPr="00593155">
        <w:rPr>
          <w:rFonts w:ascii="GHEA Grapalat" w:hAnsi="GHEA Grapalat" w:cs="Arial AMU"/>
          <w:bCs/>
          <w:lang w:val="hy-AM"/>
        </w:rPr>
        <w:t xml:space="preserve">ոչ պատշաճ ազդեցության կամ </w:t>
      </w:r>
      <w:r w:rsidR="00705CA5" w:rsidRPr="00593155">
        <w:rPr>
          <w:rFonts w:ascii="GHEA Grapalat" w:hAnsi="GHEA Grapalat" w:cs="Arial AMU"/>
          <w:lang w:val="hy-AM"/>
        </w:rPr>
        <w:t xml:space="preserve"> կասկածի առարկա</w:t>
      </w:r>
      <w:r w:rsidR="00705CA5" w:rsidRPr="00593155">
        <w:rPr>
          <w:rFonts w:ascii="GHEA Grapalat" w:hAnsi="GHEA Grapalat" w:cs="Arial AMU"/>
          <w:bCs/>
          <w:lang w:val="hy-AM"/>
        </w:rPr>
        <w:t>:</w:t>
      </w:r>
    </w:p>
    <w:p w14:paraId="4929BB22" w14:textId="27354338" w:rsidR="00705CA5"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bCs/>
          <w:lang w:val="hy-AM"/>
        </w:rPr>
        <w:t>Ա</w:t>
      </w:r>
      <w:r w:rsidR="00C84DAD" w:rsidRPr="00593155">
        <w:rPr>
          <w:rFonts w:ascii="GHEA Grapalat" w:hAnsi="GHEA Grapalat" w:cs="Arial AMU"/>
          <w:bCs/>
          <w:lang w:val="hy-AM"/>
        </w:rPr>
        <w:t xml:space="preserve">նձնակազմի համալրման, առաջխաղացման, պաշտոնի նշանակման, համայնքային գնումների  մրցույթային առաջարկությունների գնահատման </w:t>
      </w:r>
      <w:r w:rsidR="00705CA5" w:rsidRPr="00593155">
        <w:rPr>
          <w:rFonts w:ascii="GHEA Grapalat" w:hAnsi="GHEA Grapalat" w:cs="Arial AMU"/>
          <w:bCs/>
          <w:lang w:val="hy-AM"/>
        </w:rPr>
        <w:t xml:space="preserve"> </w:t>
      </w:r>
      <w:r w:rsidR="00C84DAD" w:rsidRPr="00593155">
        <w:rPr>
          <w:rFonts w:ascii="GHEA Grapalat" w:hAnsi="GHEA Grapalat" w:cs="Arial AMU"/>
          <w:bCs/>
          <w:lang w:val="hy-AM"/>
        </w:rPr>
        <w:t>գործընթացներում հրաժարվում է մասնակցել որոշումների կայացմանը, եթե ի</w:t>
      </w:r>
      <w:r w:rsidR="00DB1773" w:rsidRPr="00593155">
        <w:rPr>
          <w:rFonts w:ascii="GHEA Grapalat" w:hAnsi="GHEA Grapalat" w:cs="Arial AMU"/>
          <w:bCs/>
          <w:lang w:val="hy-AM"/>
        </w:rPr>
        <w:t xml:space="preserve"> </w:t>
      </w:r>
      <w:r w:rsidR="00C84DAD" w:rsidRPr="00593155">
        <w:rPr>
          <w:rFonts w:ascii="GHEA Grapalat" w:hAnsi="GHEA Grapalat" w:cs="Arial AMU"/>
          <w:bCs/>
          <w:lang w:val="hy-AM"/>
        </w:rPr>
        <w:t xml:space="preserve">հայտ են եկել սույն </w:t>
      </w:r>
      <w:r w:rsidR="00B21DCB" w:rsidRPr="00B21DCB">
        <w:rPr>
          <w:rFonts w:ascii="GHEA Grapalat" w:hAnsi="GHEA Grapalat" w:cs="Arial AMU"/>
          <w:bCs/>
          <w:lang w:val="hy-AM"/>
        </w:rPr>
        <w:t>Կ</w:t>
      </w:r>
      <w:r w:rsidR="00C84DAD" w:rsidRPr="00593155">
        <w:rPr>
          <w:rFonts w:ascii="GHEA Grapalat" w:hAnsi="GHEA Grapalat" w:cs="Arial AMU"/>
          <w:bCs/>
          <w:lang w:val="hy-AM"/>
        </w:rPr>
        <w:t xml:space="preserve">անոնագրքով սահմանված շահերի բախման իրավիճակներ։ Այդ դեպքերում համայնքային ծառայողը կամ համայնքային պաշտոն զբաղեցնող անձը գրավոր դիմում է </w:t>
      </w:r>
      <w:r w:rsidR="00ED07E7" w:rsidRPr="00593155">
        <w:rPr>
          <w:rFonts w:ascii="GHEA Grapalat" w:hAnsi="GHEA Grapalat" w:cs="Arial AMU"/>
          <w:bCs/>
          <w:lang w:val="hy-AM"/>
        </w:rPr>
        <w:t>անմիջական ղեկավարին, իսկ դրա բացակայության դեպքում մարմնի ղեկավարին կամ բարեվարքության հարցերով կազմակերպչին</w:t>
      </w:r>
      <w:r w:rsidR="00E64752" w:rsidRPr="00593155">
        <w:rPr>
          <w:rFonts w:ascii="GHEA Grapalat" w:hAnsi="GHEA Grapalat" w:cs="Arial AMU"/>
          <w:bCs/>
          <w:lang w:val="hy-AM"/>
        </w:rPr>
        <w:t>՝</w:t>
      </w:r>
      <w:r w:rsidR="00ED07E7" w:rsidRPr="00593155">
        <w:rPr>
          <w:rFonts w:ascii="GHEA Grapalat" w:hAnsi="GHEA Grapalat" w:cs="Arial AMU"/>
          <w:bCs/>
          <w:lang w:val="hy-AM"/>
        </w:rPr>
        <w:t xml:space="preserve"> շահերի բախման իրավիճակի հանգուցալուծման հարցով։</w:t>
      </w:r>
    </w:p>
    <w:p w14:paraId="3A0E587C" w14:textId="70085A14" w:rsidR="00ED07E7"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lang w:val="hy-AM"/>
        </w:rPr>
        <w:t>հ</w:t>
      </w:r>
      <w:r w:rsidR="00B855E5" w:rsidRPr="00593155">
        <w:rPr>
          <w:rFonts w:ascii="GHEA Grapalat" w:hAnsi="GHEA Grapalat" w:cs="Arial AMU"/>
          <w:lang w:val="hy-AM"/>
        </w:rPr>
        <w:t>րաժարվում է համատեղ աշխատել իր հետ մերձավոր ազգակցությամբ կամ խնամիությամբ կապված անձանց (ծնող, ամուսին/կին, երեխա, եղբայր, քույր կամ ամուսնու/կնոջ ծնողներ, երեխա, եղբայր եւ քույր) հետ, եթե նրանց ծառայությունը կապված է միմյանց նկատմամբ անմիջական ենթակայության կամ վերահսկողության հետ</w:t>
      </w:r>
      <w:r w:rsidR="00ED07E7" w:rsidRPr="00593155">
        <w:rPr>
          <w:rFonts w:ascii="GHEA Grapalat" w:hAnsi="GHEA Grapalat" w:cs="Arial AMU"/>
          <w:lang w:val="hy-AM"/>
        </w:rPr>
        <w:t xml:space="preserve">։ Համայնքի ավագանու անդամը չի մասնակցում ավագանու այն որոշման քվեարկությանը, որն առնչվում է իր, իր հետ </w:t>
      </w:r>
      <w:r w:rsidR="00E64752" w:rsidRPr="00593155">
        <w:rPr>
          <w:rFonts w:ascii="GHEA Grapalat" w:hAnsi="GHEA Grapalat" w:cs="Arial AMU"/>
          <w:lang w:val="hy-AM"/>
        </w:rPr>
        <w:t xml:space="preserve">փոխկապակցված անձանց </w:t>
      </w:r>
      <w:r w:rsidR="00ED07E7" w:rsidRPr="00593155">
        <w:rPr>
          <w:rFonts w:ascii="GHEA Grapalat" w:hAnsi="GHEA Grapalat" w:cs="Arial AMU"/>
          <w:lang w:val="hy-AM"/>
        </w:rPr>
        <w:t>շահերին:</w:t>
      </w:r>
    </w:p>
    <w:p w14:paraId="52AE0D11" w14:textId="6A0C73A9" w:rsidR="00B855E5"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lang w:val="hy-AM"/>
        </w:rPr>
        <w:t>հ</w:t>
      </w:r>
      <w:r w:rsidR="00B855E5" w:rsidRPr="00593155">
        <w:rPr>
          <w:rFonts w:ascii="GHEA Grapalat" w:hAnsi="GHEA Grapalat" w:cs="Arial AMU"/>
          <w:lang w:val="hy-AM"/>
        </w:rPr>
        <w:t>րաժարվում է լինել երրորդ անձանց ներկայացուցիչը ՏԻ</w:t>
      </w:r>
      <w:r w:rsidRPr="00E80D04">
        <w:rPr>
          <w:rFonts w:ascii="GHEA Grapalat" w:hAnsi="GHEA Grapalat" w:cs="Arial AMU"/>
          <w:lang w:val="hy-AM"/>
        </w:rPr>
        <w:t>Մ-</w:t>
      </w:r>
      <w:r w:rsidR="00B855E5" w:rsidRPr="00593155">
        <w:rPr>
          <w:rFonts w:ascii="GHEA Grapalat" w:hAnsi="GHEA Grapalat" w:cs="Arial AMU"/>
          <w:lang w:val="hy-AM"/>
        </w:rPr>
        <w:t xml:space="preserve">ի հետ կապված հարաբերություններում, որտեղ ինքը գտնվում է ծառայության մեջ կամ </w:t>
      </w:r>
      <w:r w:rsidR="00B855E5" w:rsidRPr="00593155">
        <w:rPr>
          <w:rFonts w:ascii="GHEA Grapalat" w:hAnsi="GHEA Grapalat" w:cs="Arial AMU"/>
          <w:lang w:val="hy-AM"/>
        </w:rPr>
        <w:lastRenderedPageBreak/>
        <w:t>համայնքային ենթակայության կազմակերպություններում, որն անմիջականորեն վերահսկվում է իր կողմից կամ ենթակա է իրեն։ Սույն կանոնը չի տարածվում  համայնքի ավագանու նկատմամբ՝ պաշտոնեական  լիազորությունների իրականացման ժամանակ</w:t>
      </w:r>
      <w:r w:rsidRPr="00E80D04">
        <w:rPr>
          <w:rFonts w:ascii="GHEA Grapalat" w:hAnsi="GHEA Grapalat" w:cs="Arial AMU"/>
          <w:lang w:val="hy-AM"/>
        </w:rPr>
        <w:t>:</w:t>
      </w:r>
    </w:p>
    <w:p w14:paraId="3CE70294" w14:textId="3C0E6AD8" w:rsidR="00AB78FF"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lang w:val="hy-AM"/>
        </w:rPr>
        <w:t>Պ</w:t>
      </w:r>
      <w:r w:rsidR="00AB78FF" w:rsidRPr="00593155">
        <w:rPr>
          <w:rFonts w:ascii="GHEA Grapalat" w:hAnsi="GHEA Grapalat" w:cs="Arial AMU"/>
          <w:lang w:val="hy-AM"/>
        </w:rPr>
        <w:t xml:space="preserve">աշտոնեական լիազորությունների դադարումից կամ դադարեցումից հետո կամ համայնքային ծառայությունից դուրս գալուց հետո, խուսափում է ներկայացնել երրորդ անձանց շահերը </w:t>
      </w:r>
      <w:r w:rsidRPr="00E80D04">
        <w:rPr>
          <w:rFonts w:ascii="GHEA Grapalat" w:hAnsi="GHEA Grapalat" w:cs="Arial AMU"/>
          <w:lang w:val="hy-AM"/>
        </w:rPr>
        <w:t>տեղական ինքնակառավարման</w:t>
      </w:r>
      <w:r w:rsidR="00AB78FF" w:rsidRPr="00593155">
        <w:rPr>
          <w:rFonts w:ascii="GHEA Grapalat" w:hAnsi="GHEA Grapalat" w:cs="Arial AMU"/>
          <w:lang w:val="hy-AM"/>
        </w:rPr>
        <w:t xml:space="preserve"> այն մարմնում</w:t>
      </w:r>
      <w:r w:rsidR="00DB1773" w:rsidRPr="00593155">
        <w:rPr>
          <w:rFonts w:ascii="GHEA Grapalat" w:hAnsi="GHEA Grapalat" w:cs="Arial AMU"/>
          <w:lang w:val="hy-AM"/>
        </w:rPr>
        <w:t>, որտեղ</w:t>
      </w:r>
      <w:r w:rsidR="00AB78FF" w:rsidRPr="00593155">
        <w:rPr>
          <w:rFonts w:ascii="GHEA Grapalat" w:hAnsi="GHEA Grapalat" w:cs="Arial AMU"/>
          <w:lang w:val="hy-AM"/>
        </w:rPr>
        <w:t xml:space="preserve"> ինքը պաշտոնավարել է կամ  զբաղվել է քննարկվող հարցերով</w:t>
      </w:r>
      <w:r w:rsidRPr="00E80D04">
        <w:rPr>
          <w:rFonts w:ascii="GHEA Grapalat" w:hAnsi="GHEA Grapalat" w:cs="Arial AMU"/>
          <w:lang w:val="hy-AM"/>
        </w:rPr>
        <w:t>:</w:t>
      </w:r>
      <w:r w:rsidR="00AB78FF" w:rsidRPr="00593155">
        <w:rPr>
          <w:rFonts w:ascii="GHEA Grapalat" w:hAnsi="GHEA Grapalat" w:cs="Arial AMU"/>
          <w:lang w:val="hy-AM"/>
        </w:rPr>
        <w:t xml:space="preserve">  </w:t>
      </w:r>
    </w:p>
    <w:p w14:paraId="7A38380A" w14:textId="54B40496" w:rsidR="00B855E5" w:rsidRPr="00593155" w:rsidRDefault="00E80D04" w:rsidP="00593155">
      <w:pPr>
        <w:pStyle w:val="ListParagraph"/>
        <w:numPr>
          <w:ilvl w:val="1"/>
          <w:numId w:val="17"/>
        </w:numPr>
        <w:spacing w:line="360" w:lineRule="auto"/>
        <w:jc w:val="both"/>
        <w:rPr>
          <w:rFonts w:ascii="GHEA Grapalat" w:hAnsi="GHEA Grapalat" w:cs="Arial AMU"/>
          <w:lang w:val="hy-AM"/>
        </w:rPr>
      </w:pPr>
      <w:r w:rsidRPr="00E80D04">
        <w:rPr>
          <w:rFonts w:ascii="GHEA Grapalat" w:hAnsi="GHEA Grapalat" w:cs="Arial AMU"/>
          <w:lang w:val="hy-AM"/>
        </w:rPr>
        <w:t>Հ</w:t>
      </w:r>
      <w:r w:rsidR="00B855E5" w:rsidRPr="00593155">
        <w:rPr>
          <w:rFonts w:ascii="GHEA Grapalat" w:hAnsi="GHEA Grapalat" w:cs="Arial AMU"/>
          <w:lang w:val="hy-AM"/>
        </w:rPr>
        <w:t>րաժարվում է որպես ՏԻ</w:t>
      </w:r>
      <w:r w:rsidRPr="00E80D04">
        <w:rPr>
          <w:rFonts w:ascii="GHEA Grapalat" w:hAnsi="GHEA Grapalat" w:cs="Arial AMU"/>
          <w:lang w:val="hy-AM"/>
        </w:rPr>
        <w:t>Մ-</w:t>
      </w:r>
      <w:r w:rsidR="00B855E5" w:rsidRPr="00593155">
        <w:rPr>
          <w:rFonts w:ascii="GHEA Grapalat" w:hAnsi="GHEA Grapalat" w:cs="Arial AMU"/>
          <w:lang w:val="hy-AM"/>
        </w:rPr>
        <w:t>ի ներկայացուցիչ՝ գույքային գործարքներ կնքել իր հետ մերձավոր ազգակցությամբ կամ խնամիությամբ կապված անձանց հետ, ինչպես նաև  համայնքային գնումների պայմանագրեր կնքել իր և իր ընտանիքի անդամների մասնակցությամբ կազմակերպությունների հետ, որոնց պայմանագրային գինը (արժեքը) գերազանցում է հինգ միլիոն Հայաստանի Հանրապետության դրամը։</w:t>
      </w:r>
    </w:p>
    <w:p w14:paraId="71CE1550" w14:textId="1B1F4621" w:rsidR="00705CA5" w:rsidRPr="00593155" w:rsidRDefault="00E80D04" w:rsidP="00593155">
      <w:pPr>
        <w:pStyle w:val="ListParagraph"/>
        <w:numPr>
          <w:ilvl w:val="1"/>
          <w:numId w:val="17"/>
        </w:numPr>
        <w:spacing w:line="360" w:lineRule="auto"/>
        <w:jc w:val="both"/>
        <w:rPr>
          <w:rFonts w:ascii="GHEA Grapalat" w:hAnsi="GHEA Grapalat" w:cs="Arial AMU"/>
          <w:bCs/>
          <w:iCs/>
          <w:lang w:val="hy-AM"/>
        </w:rPr>
      </w:pPr>
      <w:r w:rsidRPr="00E80D04">
        <w:rPr>
          <w:rFonts w:ascii="GHEA Grapalat" w:hAnsi="GHEA Grapalat" w:cs="Arial AMU"/>
          <w:lang w:val="hy-AM"/>
        </w:rPr>
        <w:t>Հ</w:t>
      </w:r>
      <w:r w:rsidR="00705CA5" w:rsidRPr="00593155">
        <w:rPr>
          <w:rFonts w:ascii="GHEA Grapalat" w:hAnsi="GHEA Grapalat" w:cs="Arial AMU"/>
          <w:lang w:val="hy-AM"/>
        </w:rPr>
        <w:t xml:space="preserve">րաժարվում է </w:t>
      </w:r>
      <w:r w:rsidR="00705CA5" w:rsidRPr="00593155">
        <w:rPr>
          <w:rFonts w:ascii="GHEA Grapalat" w:hAnsi="GHEA Grapalat" w:cs="Arial AMU"/>
          <w:bCs/>
          <w:iCs/>
          <w:lang w:val="hy-AM"/>
        </w:rPr>
        <w:t>պաշտոնից ազատվելուց հետո՝ մեկ տարվա ընթացքում, ընդունվել աշխատանքի այն գործատուի մոտ կամ դառնալ այն կազմակերպության աշխատողը, որի նկատմամբ նա անմիջական հսկողություն է իրականացրել իր պաշտոնավարման վերջին մեկ տարվա ընթացքում։</w:t>
      </w:r>
    </w:p>
    <w:p w14:paraId="211403DD" w14:textId="1242AD7F" w:rsidR="00AB78FF" w:rsidRPr="00593155" w:rsidRDefault="00705CA5" w:rsidP="00593155">
      <w:pPr>
        <w:pStyle w:val="ListParagraph"/>
        <w:numPr>
          <w:ilvl w:val="1"/>
          <w:numId w:val="17"/>
        </w:numPr>
        <w:spacing w:line="360" w:lineRule="auto"/>
        <w:jc w:val="both"/>
        <w:rPr>
          <w:rFonts w:ascii="GHEA Grapalat" w:hAnsi="GHEA Grapalat" w:cs="Arial AMU"/>
          <w:bCs/>
          <w:iCs/>
          <w:lang w:val="hy-AM"/>
        </w:rPr>
      </w:pPr>
      <w:r w:rsidRPr="00593155">
        <w:rPr>
          <w:rFonts w:ascii="GHEA Grapalat" w:hAnsi="GHEA Grapalat" w:cs="Arial AMU"/>
          <w:bCs/>
          <w:lang w:val="hy-AM"/>
        </w:rPr>
        <w:t xml:space="preserve">Խուսափում է ստանձնելու </w:t>
      </w:r>
      <w:r w:rsidR="00520561" w:rsidRPr="00593155">
        <w:rPr>
          <w:rFonts w:ascii="GHEA Grapalat" w:hAnsi="GHEA Grapalat" w:cs="Arial AMU"/>
          <w:lang w:val="hy-AM"/>
        </w:rPr>
        <w:t>որևէ ֆինանսական կամ այլ պարտավորությ</w:t>
      </w:r>
      <w:r w:rsidRPr="00593155">
        <w:rPr>
          <w:rFonts w:ascii="GHEA Grapalat" w:hAnsi="GHEA Grapalat" w:cs="Arial AMU"/>
          <w:lang w:val="hy-AM"/>
        </w:rPr>
        <w:t>ուն</w:t>
      </w:r>
      <w:r w:rsidR="00520561" w:rsidRPr="00593155">
        <w:rPr>
          <w:rFonts w:ascii="GHEA Grapalat" w:hAnsi="GHEA Grapalat" w:cs="Arial AMU"/>
          <w:lang w:val="hy-AM"/>
        </w:rPr>
        <w:t>, որը կարող է ազդեցություն ունենալ իր կողմից</w:t>
      </w:r>
      <w:r w:rsidRPr="00593155">
        <w:rPr>
          <w:rFonts w:ascii="GHEA Grapalat" w:hAnsi="GHEA Grapalat" w:cs="Arial AMU"/>
          <w:lang w:val="hy-AM"/>
        </w:rPr>
        <w:t xml:space="preserve"> իրականացվող պարտավորությունների</w:t>
      </w:r>
      <w:r w:rsidR="00520561" w:rsidRPr="00593155">
        <w:rPr>
          <w:rFonts w:ascii="GHEA Grapalat" w:hAnsi="GHEA Grapalat" w:cs="Arial AMU"/>
          <w:lang w:val="hy-AM"/>
        </w:rPr>
        <w:t xml:space="preserve"> կատարման վրա։</w:t>
      </w:r>
    </w:p>
    <w:p w14:paraId="5CBC2291" w14:textId="2BF022BB" w:rsidR="00035183" w:rsidRPr="00593155" w:rsidRDefault="00AB78FF" w:rsidP="00593155">
      <w:pPr>
        <w:pStyle w:val="ListParagraph"/>
        <w:numPr>
          <w:ilvl w:val="1"/>
          <w:numId w:val="17"/>
        </w:numPr>
        <w:spacing w:line="360" w:lineRule="auto"/>
        <w:jc w:val="both"/>
        <w:rPr>
          <w:rFonts w:ascii="GHEA Grapalat" w:hAnsi="GHEA Grapalat" w:cs="Arial AMU"/>
          <w:bCs/>
          <w:iCs/>
          <w:lang w:val="hy-AM"/>
        </w:rPr>
      </w:pPr>
      <w:r w:rsidRPr="00593155">
        <w:rPr>
          <w:rFonts w:ascii="GHEA Grapalat" w:hAnsi="GHEA Grapalat" w:cs="Arial AMU"/>
          <w:lang w:val="hy-AM"/>
        </w:rPr>
        <w:t xml:space="preserve">Հրաժարվում է </w:t>
      </w:r>
      <w:r w:rsidR="00113FAF" w:rsidRPr="00593155">
        <w:rPr>
          <w:rFonts w:ascii="GHEA Grapalat" w:hAnsi="GHEA Grapalat" w:cs="Arial AMU"/>
          <w:lang w:val="hy-AM"/>
        </w:rPr>
        <w:t>այլ զբաղվածությ</w:t>
      </w:r>
      <w:r w:rsidRPr="00593155">
        <w:rPr>
          <w:rFonts w:ascii="GHEA Grapalat" w:hAnsi="GHEA Grapalat" w:cs="Arial AMU"/>
          <w:lang w:val="hy-AM"/>
        </w:rPr>
        <w:t>ան կամ աշխատանքի ցանկացած այլ առաջարկից, որը կարող է առաջացնել շահերի բախում</w:t>
      </w:r>
      <w:r w:rsidR="00113FAF" w:rsidRPr="00593155">
        <w:rPr>
          <w:rFonts w:ascii="GHEA Grapalat" w:hAnsi="GHEA Grapalat" w:cs="Arial AMU"/>
          <w:lang w:val="hy-AM"/>
        </w:rPr>
        <w:t>: Նա</w:t>
      </w:r>
      <w:r w:rsidR="00ED07E7" w:rsidRPr="00593155">
        <w:rPr>
          <w:rFonts w:ascii="GHEA Grapalat" w:hAnsi="GHEA Grapalat" w:cs="Arial AMU"/>
          <w:lang w:val="hy-AM"/>
        </w:rPr>
        <w:t xml:space="preserve"> </w:t>
      </w:r>
      <w:r w:rsidR="00113FAF" w:rsidRPr="00593155">
        <w:rPr>
          <w:rFonts w:ascii="GHEA Grapalat" w:hAnsi="GHEA Grapalat" w:cs="Arial AMU"/>
          <w:lang w:val="hy-AM"/>
        </w:rPr>
        <w:t>իր վերադասին</w:t>
      </w:r>
      <w:r w:rsidR="00ED07E7" w:rsidRPr="00593155">
        <w:rPr>
          <w:rFonts w:ascii="GHEA Grapalat" w:hAnsi="GHEA Grapalat" w:cs="Arial AMU"/>
          <w:lang w:val="hy-AM"/>
        </w:rPr>
        <w:t xml:space="preserve"> կամ անմիջական ղեկավարին </w:t>
      </w:r>
      <w:r w:rsidR="00113FAF" w:rsidRPr="00593155">
        <w:rPr>
          <w:rFonts w:ascii="GHEA Grapalat" w:hAnsi="GHEA Grapalat" w:cs="Arial AMU"/>
          <w:lang w:val="hy-AM"/>
        </w:rPr>
        <w:t>իրազեկ</w:t>
      </w:r>
      <w:r w:rsidR="00ED07E7" w:rsidRPr="00593155">
        <w:rPr>
          <w:rFonts w:ascii="GHEA Grapalat" w:hAnsi="GHEA Grapalat" w:cs="Arial AMU"/>
          <w:lang w:val="hy-AM"/>
        </w:rPr>
        <w:t xml:space="preserve">ում է </w:t>
      </w:r>
      <w:r w:rsidR="00113FAF" w:rsidRPr="00593155">
        <w:rPr>
          <w:rFonts w:ascii="GHEA Grapalat" w:hAnsi="GHEA Grapalat" w:cs="Arial AMU"/>
          <w:lang w:val="hy-AM"/>
        </w:rPr>
        <w:t xml:space="preserve"> ն</w:t>
      </w:r>
      <w:r w:rsidRPr="00593155">
        <w:rPr>
          <w:rFonts w:ascii="GHEA Grapalat" w:hAnsi="GHEA Grapalat" w:cs="Arial AMU"/>
          <w:lang w:val="hy-AM"/>
        </w:rPr>
        <w:t>ման իրավիճակների մասին, ինչպես նաև տեղեկացն</w:t>
      </w:r>
      <w:r w:rsidR="00ED07E7" w:rsidRPr="00593155">
        <w:rPr>
          <w:rFonts w:ascii="GHEA Grapalat" w:hAnsi="GHEA Grapalat" w:cs="Arial AMU"/>
          <w:lang w:val="hy-AM"/>
        </w:rPr>
        <w:t>ում</w:t>
      </w:r>
      <w:r w:rsidR="00113FAF" w:rsidRPr="00593155">
        <w:rPr>
          <w:rFonts w:ascii="GHEA Grapalat" w:hAnsi="GHEA Grapalat" w:cs="Arial AMU"/>
          <w:lang w:val="hy-AM"/>
        </w:rPr>
        <w:t xml:space="preserve">, եթե ընդունում է աշխատանքի ցանկացած </w:t>
      </w:r>
      <w:r w:rsidRPr="00593155">
        <w:rPr>
          <w:rFonts w:ascii="GHEA Grapalat" w:hAnsi="GHEA Grapalat" w:cs="Arial AMU"/>
          <w:lang w:val="hy-AM"/>
        </w:rPr>
        <w:t xml:space="preserve">այլ </w:t>
      </w:r>
      <w:r w:rsidR="00113FAF" w:rsidRPr="00593155">
        <w:rPr>
          <w:rFonts w:ascii="GHEA Grapalat" w:hAnsi="GHEA Grapalat" w:cs="Arial AMU"/>
          <w:lang w:val="hy-AM"/>
        </w:rPr>
        <w:t>առաջարկ:</w:t>
      </w:r>
    </w:p>
    <w:p w14:paraId="0E19C65F" w14:textId="1D680EE3" w:rsidR="00172542" w:rsidRPr="00983391" w:rsidRDefault="00520561" w:rsidP="00593155">
      <w:pPr>
        <w:pStyle w:val="ListParagraph"/>
        <w:numPr>
          <w:ilvl w:val="1"/>
          <w:numId w:val="17"/>
        </w:numPr>
        <w:spacing w:line="360" w:lineRule="auto"/>
        <w:jc w:val="both"/>
        <w:rPr>
          <w:rFonts w:ascii="GHEA Grapalat" w:hAnsi="GHEA Grapalat" w:cs="Arial AMU"/>
          <w:lang w:val="hy-AM"/>
        </w:rPr>
      </w:pPr>
      <w:r w:rsidRPr="00593155">
        <w:rPr>
          <w:rFonts w:ascii="GHEA Grapalat" w:hAnsi="GHEA Grapalat" w:cs="Arial AMU"/>
          <w:lang w:val="hy-AM"/>
        </w:rPr>
        <w:t xml:space="preserve">Քայլեր </w:t>
      </w:r>
      <w:r w:rsidR="00C84DAD" w:rsidRPr="00593155">
        <w:rPr>
          <w:rFonts w:ascii="GHEA Grapalat" w:hAnsi="GHEA Grapalat" w:cs="Arial AMU"/>
          <w:lang w:val="hy-AM"/>
        </w:rPr>
        <w:t xml:space="preserve">է </w:t>
      </w:r>
      <w:r w:rsidRPr="00593155">
        <w:rPr>
          <w:rFonts w:ascii="GHEA Grapalat" w:hAnsi="GHEA Grapalat" w:cs="Arial AMU"/>
          <w:lang w:val="hy-AM"/>
        </w:rPr>
        <w:t>ձեռնարկ</w:t>
      </w:r>
      <w:r w:rsidR="00C84DAD" w:rsidRPr="00593155">
        <w:rPr>
          <w:rFonts w:ascii="GHEA Grapalat" w:hAnsi="GHEA Grapalat" w:cs="Arial AMU"/>
          <w:lang w:val="hy-AM"/>
        </w:rPr>
        <w:t xml:space="preserve">ում </w:t>
      </w:r>
      <w:r w:rsidRPr="00593155">
        <w:rPr>
          <w:rFonts w:ascii="GHEA Grapalat" w:hAnsi="GHEA Grapalat" w:cs="Arial AMU"/>
          <w:lang w:val="hy-AM"/>
        </w:rPr>
        <w:t>խուսափելու շահերի բախումից և այսպիսի բախումների տպավորությունից</w:t>
      </w:r>
      <w:r w:rsidR="00E64752" w:rsidRPr="00593155">
        <w:rPr>
          <w:rFonts w:ascii="GHEA Grapalat" w:hAnsi="GHEA Grapalat" w:cs="Arial AMU"/>
          <w:lang w:val="hy-AM"/>
        </w:rPr>
        <w:t>։ Այսպիսի բախումից խուսափելու համար</w:t>
      </w:r>
      <w:r w:rsidR="00E64752" w:rsidRPr="00593155">
        <w:rPr>
          <w:rFonts w:ascii="Cambria Math" w:hAnsi="Cambria Math" w:cs="Cambria Math"/>
          <w:lang w:val="hy-AM"/>
        </w:rPr>
        <w:t>․</w:t>
      </w:r>
    </w:p>
    <w:p w14:paraId="30D43543" w14:textId="48AC6212" w:rsidR="00E64752" w:rsidRPr="00593155" w:rsidRDefault="00E64752" w:rsidP="002A69DC">
      <w:pPr>
        <w:pStyle w:val="ListParagraph"/>
        <w:numPr>
          <w:ilvl w:val="0"/>
          <w:numId w:val="22"/>
        </w:numPr>
        <w:tabs>
          <w:tab w:val="clear" w:pos="1440"/>
        </w:tabs>
        <w:spacing w:line="360" w:lineRule="auto"/>
        <w:ind w:left="1134" w:hanging="425"/>
        <w:jc w:val="both"/>
        <w:rPr>
          <w:rFonts w:ascii="GHEA Grapalat" w:hAnsi="GHEA Grapalat" w:cs="Arial AMU"/>
          <w:lang w:val="hy-AM"/>
        </w:rPr>
      </w:pPr>
      <w:r w:rsidRPr="00593155">
        <w:rPr>
          <w:rFonts w:ascii="GHEA Grapalat" w:hAnsi="GHEA Grapalat" w:cs="Arial AMU"/>
          <w:lang w:val="hy-AM"/>
        </w:rPr>
        <w:t>ձեռնպահ մնում շահերի բախման իրավիճակում գործողություն կատարելուց կամ որոշում ընդունելուց</w:t>
      </w:r>
      <w:r w:rsidR="00983391" w:rsidRPr="00983391">
        <w:rPr>
          <w:rFonts w:ascii="GHEA Grapalat" w:hAnsi="GHEA Grapalat" w:cs="Arial AMU"/>
          <w:lang w:val="hy-AM"/>
        </w:rPr>
        <w:t>.</w:t>
      </w:r>
    </w:p>
    <w:p w14:paraId="402421A6" w14:textId="31F3F520" w:rsidR="00E64752" w:rsidRPr="00593155" w:rsidRDefault="00E64752" w:rsidP="00593155">
      <w:pPr>
        <w:pStyle w:val="ListParagraph"/>
        <w:numPr>
          <w:ilvl w:val="0"/>
          <w:numId w:val="22"/>
        </w:numPr>
        <w:spacing w:line="360" w:lineRule="auto"/>
        <w:jc w:val="both"/>
        <w:rPr>
          <w:rFonts w:ascii="GHEA Grapalat" w:hAnsi="GHEA Grapalat" w:cs="Arial AMU"/>
          <w:lang w:val="hy-AM"/>
        </w:rPr>
      </w:pPr>
      <w:r w:rsidRPr="00593155">
        <w:rPr>
          <w:rFonts w:ascii="GHEA Grapalat" w:hAnsi="GHEA Grapalat" w:cs="Arial AMU"/>
          <w:bCs/>
          <w:iCs/>
          <w:lang w:val="hy-AM"/>
        </w:rPr>
        <w:lastRenderedPageBreak/>
        <w:t xml:space="preserve"> իր վերադաս անձին կամ անմիջական ղեկավարին պարտադիր ներկայացնում է գրավոր հայտարարություն շահերի բախմանը վերաբերող հանգամանքների մասին, որը անհապաղ ենթակա է քննարկման</w:t>
      </w:r>
      <w:r w:rsidR="00983391" w:rsidRPr="00983391">
        <w:rPr>
          <w:rFonts w:ascii="GHEA Grapalat" w:hAnsi="GHEA Grapalat" w:cs="Arial AMU"/>
          <w:bCs/>
          <w:iCs/>
          <w:lang w:val="hy-AM"/>
        </w:rPr>
        <w:t>.</w:t>
      </w:r>
    </w:p>
    <w:p w14:paraId="44DEE224" w14:textId="3FD0626C" w:rsidR="00EB2B1C" w:rsidRPr="00593155" w:rsidRDefault="00EB2B1C" w:rsidP="00593155">
      <w:pPr>
        <w:pStyle w:val="ListParagraph"/>
        <w:numPr>
          <w:ilvl w:val="0"/>
          <w:numId w:val="22"/>
        </w:numPr>
        <w:spacing w:line="360" w:lineRule="auto"/>
        <w:jc w:val="both"/>
        <w:rPr>
          <w:rFonts w:ascii="GHEA Grapalat" w:hAnsi="GHEA Grapalat" w:cs="Arial AMU"/>
          <w:lang w:val="hy-AM"/>
        </w:rPr>
      </w:pPr>
      <w:r w:rsidRPr="00593155">
        <w:rPr>
          <w:rFonts w:ascii="GHEA Grapalat" w:hAnsi="GHEA Grapalat" w:cs="Arial AMU"/>
          <w:lang w:val="hy-AM"/>
        </w:rPr>
        <w:t>նախքան իր վերադասի կամ անմիջական ղեկավարի գրավոր համաձայնությունը ստանալը</w:t>
      </w:r>
      <w:r w:rsidR="00983391" w:rsidRPr="00983391">
        <w:rPr>
          <w:rFonts w:ascii="GHEA Grapalat" w:hAnsi="GHEA Grapalat" w:cs="Arial AMU"/>
          <w:lang w:val="hy-AM"/>
        </w:rPr>
        <w:t>,</w:t>
      </w:r>
      <w:r w:rsidRPr="00593155">
        <w:rPr>
          <w:rFonts w:ascii="GHEA Grapalat" w:hAnsi="GHEA Grapalat" w:cs="Arial AMU"/>
          <w:lang w:val="hy-AM"/>
        </w:rPr>
        <w:t xml:space="preserve"> ձեռնպահ է մնում հարցի վերաբերյալ գործողություն կատարելուց կամ որոշում ընդունելուց</w:t>
      </w:r>
      <w:r w:rsidR="00983391" w:rsidRPr="00983391">
        <w:rPr>
          <w:rFonts w:ascii="GHEA Grapalat" w:hAnsi="GHEA Grapalat" w:cs="Arial AMU"/>
          <w:lang w:val="hy-AM"/>
        </w:rPr>
        <w:t>.</w:t>
      </w:r>
    </w:p>
    <w:p w14:paraId="0048398E" w14:textId="407EEDDE" w:rsidR="00EB2B1C" w:rsidRPr="00593155" w:rsidRDefault="00983391" w:rsidP="00593155">
      <w:pPr>
        <w:pStyle w:val="ListParagraph"/>
        <w:numPr>
          <w:ilvl w:val="0"/>
          <w:numId w:val="22"/>
        </w:numPr>
        <w:spacing w:line="360" w:lineRule="auto"/>
        <w:jc w:val="both"/>
        <w:rPr>
          <w:rFonts w:ascii="GHEA Grapalat" w:hAnsi="GHEA Grapalat" w:cs="Arial AMU"/>
          <w:lang w:val="hy-AM"/>
        </w:rPr>
      </w:pPr>
      <w:r w:rsidRPr="00983391">
        <w:rPr>
          <w:rFonts w:ascii="GHEA Grapalat" w:hAnsi="GHEA Grapalat" w:cs="Arial AMU"/>
          <w:lang w:val="hy-AM"/>
        </w:rPr>
        <w:t>վ</w:t>
      </w:r>
      <w:r w:rsidR="00EB2B1C" w:rsidRPr="00593155">
        <w:rPr>
          <w:rFonts w:ascii="GHEA Grapalat" w:hAnsi="GHEA Grapalat" w:cs="Arial AMU"/>
          <w:lang w:val="hy-AM"/>
        </w:rPr>
        <w:t>երադասը կամ անմիջական ղեկավարը ձեռնարկում է կամ առաջարկում է իրավիճակի լուծմանն ուղղված քայլեր, այդ թվում իրավունք ունի տվյալ հարցը քննարկելու և լուծելու իրավասությունը հանձնարարելու այլ անձի, եթե դա օրենքով արգելված չէ</w:t>
      </w:r>
      <w:r w:rsidRPr="00983391">
        <w:rPr>
          <w:rFonts w:ascii="GHEA Grapalat" w:hAnsi="GHEA Grapalat" w:cs="Arial AMU"/>
          <w:lang w:val="hy-AM"/>
        </w:rPr>
        <w:t>.</w:t>
      </w:r>
    </w:p>
    <w:p w14:paraId="67BEF18D" w14:textId="7BB10DB6" w:rsidR="00EB2B1C" w:rsidRPr="00593155" w:rsidRDefault="00983391" w:rsidP="00593155">
      <w:pPr>
        <w:pStyle w:val="ListParagraph"/>
        <w:numPr>
          <w:ilvl w:val="0"/>
          <w:numId w:val="22"/>
        </w:numPr>
        <w:spacing w:line="360" w:lineRule="auto"/>
        <w:jc w:val="both"/>
        <w:rPr>
          <w:rFonts w:ascii="GHEA Grapalat" w:hAnsi="GHEA Grapalat" w:cs="Arial AMU"/>
          <w:lang w:val="hy-AM"/>
        </w:rPr>
      </w:pPr>
      <w:r w:rsidRPr="00983391">
        <w:rPr>
          <w:rFonts w:ascii="GHEA Grapalat" w:hAnsi="GHEA Grapalat" w:cs="Arial AMU"/>
          <w:lang w:val="hy-AM"/>
        </w:rPr>
        <w:t>վ</w:t>
      </w:r>
      <w:r w:rsidR="00EB2B1C" w:rsidRPr="00593155">
        <w:rPr>
          <w:rFonts w:ascii="GHEA Grapalat" w:hAnsi="GHEA Grapalat" w:cs="Arial AMU"/>
          <w:lang w:val="hy-AM"/>
        </w:rPr>
        <w:t>երադաս կամ անմիջական ղեկավար</w:t>
      </w:r>
      <w:r w:rsidR="00EB2B1C" w:rsidRPr="00593155">
        <w:rPr>
          <w:rFonts w:ascii="GHEA Grapalat" w:eastAsia="Times New Roman" w:hAnsi="GHEA Grapalat"/>
          <w:lang w:val="hy-AM" w:eastAsia="ru-RU"/>
        </w:rPr>
        <w:t xml:space="preserve"> </w:t>
      </w:r>
      <w:r w:rsidR="00EB2B1C" w:rsidRPr="00593155">
        <w:rPr>
          <w:rFonts w:ascii="GHEA Grapalat" w:hAnsi="GHEA Grapalat" w:cs="Arial AMU"/>
          <w:lang w:val="hy-AM"/>
        </w:rPr>
        <w:t>չունեցող համայնքային  պաշտոն զբաղեցնող անձը կարող է այդ մասին գրավոր հայտարարություն ներկայացնել Կոռուպցիայի կանխարգելման հանձնաժողով, որն առաջարկում է ձեռնարկել իրավիճակի լուծմանն ուղղված քայլեր, այդ թվում՝ հանդես գալ կոնկրետ իրավիճակում շահերի առկայության մասին հայտարարությամբ.</w:t>
      </w:r>
    </w:p>
    <w:p w14:paraId="0FAB06C6" w14:textId="5ABCA548" w:rsidR="00EB2B1C" w:rsidRPr="00593155" w:rsidRDefault="00983391" w:rsidP="00593155">
      <w:pPr>
        <w:pStyle w:val="ListParagraph"/>
        <w:numPr>
          <w:ilvl w:val="0"/>
          <w:numId w:val="22"/>
        </w:numPr>
        <w:spacing w:line="360" w:lineRule="auto"/>
        <w:jc w:val="both"/>
        <w:rPr>
          <w:rFonts w:ascii="GHEA Grapalat" w:hAnsi="GHEA Grapalat" w:cs="Arial AMU"/>
          <w:bCs/>
          <w:iCs/>
          <w:lang w:val="hy-AM"/>
        </w:rPr>
      </w:pPr>
      <w:r w:rsidRPr="00983391">
        <w:rPr>
          <w:rFonts w:ascii="GHEA Grapalat" w:hAnsi="GHEA Grapalat" w:cs="Arial AMU"/>
          <w:lang w:val="hy-AM"/>
        </w:rPr>
        <w:t>վ</w:t>
      </w:r>
      <w:r w:rsidR="00597F7F" w:rsidRPr="00593155">
        <w:rPr>
          <w:rFonts w:ascii="GHEA Grapalat" w:hAnsi="GHEA Grapalat" w:cs="Arial AMU"/>
          <w:lang w:val="hy-AM"/>
        </w:rPr>
        <w:t xml:space="preserve">երադաս կամ անմիջական ղեկավար ունեցող </w:t>
      </w:r>
      <w:r w:rsidR="00DB1773" w:rsidRPr="00593155">
        <w:rPr>
          <w:rFonts w:ascii="GHEA Grapalat" w:hAnsi="GHEA Grapalat" w:cs="Arial AMU"/>
          <w:lang w:val="hy-AM"/>
        </w:rPr>
        <w:t>համայնքային</w:t>
      </w:r>
      <w:r w:rsidR="00597F7F" w:rsidRPr="00593155">
        <w:rPr>
          <w:rFonts w:ascii="GHEA Grapalat" w:hAnsi="GHEA Grapalat" w:cs="Arial AMU"/>
          <w:lang w:val="hy-AM"/>
        </w:rPr>
        <w:t xml:space="preserve"> պաշտոն զբաղեցնող անձը և համայնքային ծառայողը դ</w:t>
      </w:r>
      <w:r w:rsidR="00EB2B1C" w:rsidRPr="00593155">
        <w:rPr>
          <w:rFonts w:ascii="GHEA Grapalat" w:hAnsi="GHEA Grapalat" w:cs="Arial AMU"/>
          <w:lang w:val="hy-AM"/>
        </w:rPr>
        <w:t>իմում է ՏԻ</w:t>
      </w:r>
      <w:r w:rsidRPr="00983391">
        <w:rPr>
          <w:rFonts w:ascii="GHEA Grapalat" w:hAnsi="GHEA Grapalat" w:cs="Arial AMU"/>
          <w:lang w:val="hy-AM"/>
        </w:rPr>
        <w:t>Մ-</w:t>
      </w:r>
      <w:r w:rsidR="00EB2B1C" w:rsidRPr="00593155">
        <w:rPr>
          <w:rFonts w:ascii="GHEA Grapalat" w:hAnsi="GHEA Grapalat" w:cs="Arial AMU"/>
          <w:lang w:val="hy-AM"/>
        </w:rPr>
        <w:t>ի բարեվարքության հարցերով կազմակերպչին՝</w:t>
      </w:r>
      <w:r w:rsidR="00EB2B1C" w:rsidRPr="00593155">
        <w:rPr>
          <w:rFonts w:ascii="GHEA Grapalat" w:eastAsiaTheme="minorHAnsi" w:hAnsi="GHEA Grapalat" w:cstheme="minorBidi"/>
          <w:bCs/>
          <w:iCs/>
          <w:lang w:val="hy-AM"/>
        </w:rPr>
        <w:t xml:space="preserve"> </w:t>
      </w:r>
      <w:r w:rsidR="00EB2B1C" w:rsidRPr="00593155">
        <w:rPr>
          <w:rFonts w:ascii="GHEA Grapalat" w:hAnsi="GHEA Grapalat" w:cs="Arial AMU"/>
          <w:bCs/>
          <w:iCs/>
          <w:lang w:val="hy-AM"/>
        </w:rPr>
        <w:t>շահերի բախման իրավիճակի լուծմանն ուղղված քայլեր ձեռնարկելու վերաբերյալ առաջարկություններ ստանալու համար</w:t>
      </w:r>
      <w:r w:rsidRPr="00983391">
        <w:rPr>
          <w:rFonts w:ascii="GHEA Grapalat" w:hAnsi="GHEA Grapalat" w:cs="Arial AMU"/>
          <w:bCs/>
          <w:iCs/>
          <w:lang w:val="hy-AM"/>
        </w:rPr>
        <w:t>.</w:t>
      </w:r>
    </w:p>
    <w:p w14:paraId="28EA5831" w14:textId="4A87C791" w:rsidR="00113FAF" w:rsidRPr="00593155" w:rsidRDefault="00113FAF" w:rsidP="00593155">
      <w:pPr>
        <w:pStyle w:val="ListParagraph"/>
        <w:numPr>
          <w:ilvl w:val="0"/>
          <w:numId w:val="22"/>
        </w:numPr>
        <w:spacing w:line="360" w:lineRule="auto"/>
        <w:jc w:val="both"/>
        <w:rPr>
          <w:rFonts w:ascii="GHEA Grapalat" w:hAnsi="GHEA Grapalat" w:cs="Arial AMU"/>
          <w:lang w:val="hy-AM"/>
        </w:rPr>
      </w:pPr>
      <w:r w:rsidRPr="00593155">
        <w:rPr>
          <w:rFonts w:ascii="GHEA Grapalat" w:hAnsi="GHEA Grapalat" w:cs="Arial AMU"/>
          <w:lang w:val="hy-AM"/>
        </w:rPr>
        <w:t xml:space="preserve"> </w:t>
      </w:r>
      <w:r w:rsidR="00983391" w:rsidRPr="00983391">
        <w:rPr>
          <w:rFonts w:ascii="GHEA Grapalat" w:hAnsi="GHEA Grapalat" w:cs="Arial AMU"/>
          <w:lang w:val="hy-AM"/>
        </w:rPr>
        <w:t>ե</w:t>
      </w:r>
      <w:r w:rsidRPr="00593155">
        <w:rPr>
          <w:rFonts w:ascii="GHEA Grapalat" w:hAnsi="GHEA Grapalat" w:cs="Arial AMU"/>
          <w:lang w:val="hy-AM"/>
        </w:rPr>
        <w:t>նթարկվ</w:t>
      </w:r>
      <w:r w:rsidR="0070483D" w:rsidRPr="00593155">
        <w:rPr>
          <w:rFonts w:ascii="GHEA Grapalat" w:hAnsi="GHEA Grapalat" w:cs="Arial AMU"/>
          <w:lang w:val="hy-AM"/>
        </w:rPr>
        <w:t>ում է վերադասի և անմիջական ղեկավարի կամ բարեվարքության հարցերո</w:t>
      </w:r>
      <w:r w:rsidR="00C57153" w:rsidRPr="00593155">
        <w:rPr>
          <w:rFonts w:ascii="GHEA Grapalat" w:hAnsi="GHEA Grapalat" w:cs="Arial AMU"/>
          <w:lang w:val="hy-AM"/>
        </w:rPr>
        <w:t>վ</w:t>
      </w:r>
      <w:r w:rsidR="0070483D" w:rsidRPr="00593155">
        <w:rPr>
          <w:rFonts w:ascii="GHEA Grapalat" w:hAnsi="GHEA Grapalat" w:cs="Arial AMU"/>
          <w:lang w:val="hy-AM"/>
        </w:rPr>
        <w:t xml:space="preserve"> կազմակերպչի, կոռուպցիայի </w:t>
      </w:r>
      <w:r w:rsidR="00DB1773" w:rsidRPr="00593155">
        <w:rPr>
          <w:rFonts w:ascii="GHEA Grapalat" w:hAnsi="GHEA Grapalat" w:cs="Arial AMU"/>
          <w:lang w:val="hy-AM"/>
        </w:rPr>
        <w:t>կանխարգելման</w:t>
      </w:r>
      <w:r w:rsidR="0070483D" w:rsidRPr="00593155">
        <w:rPr>
          <w:rFonts w:ascii="GHEA Grapalat" w:hAnsi="GHEA Grapalat" w:cs="Arial AMU"/>
          <w:lang w:val="hy-AM"/>
        </w:rPr>
        <w:t xml:space="preserve"> հանձնաժողովի  կողմից շահերի բախման </w:t>
      </w:r>
      <w:r w:rsidRPr="00593155">
        <w:rPr>
          <w:rFonts w:ascii="GHEA Grapalat" w:hAnsi="GHEA Grapalat" w:cs="Arial AMU"/>
          <w:lang w:val="hy-AM"/>
        </w:rPr>
        <w:t>իրավիճակի հետ կա</w:t>
      </w:r>
      <w:r w:rsidR="0070483D" w:rsidRPr="00593155">
        <w:rPr>
          <w:rFonts w:ascii="GHEA Grapalat" w:hAnsi="GHEA Grapalat" w:cs="Arial AMU"/>
          <w:lang w:val="hy-AM"/>
        </w:rPr>
        <w:t>պ</w:t>
      </w:r>
      <w:r w:rsidRPr="00593155">
        <w:rPr>
          <w:rFonts w:ascii="GHEA Grapalat" w:hAnsi="GHEA Grapalat" w:cs="Arial AMU"/>
          <w:lang w:val="hy-AM"/>
        </w:rPr>
        <w:t>ված ցանկացած վերջնական որոշման</w:t>
      </w:r>
      <w:r w:rsidR="0070483D" w:rsidRPr="00593155">
        <w:rPr>
          <w:rFonts w:ascii="GHEA Grapalat" w:hAnsi="GHEA Grapalat" w:cs="Arial AMU"/>
          <w:lang w:val="hy-AM"/>
        </w:rPr>
        <w:t xml:space="preserve">ը և հրաժարվում է </w:t>
      </w:r>
      <w:r w:rsidRPr="00593155">
        <w:rPr>
          <w:rFonts w:ascii="GHEA Grapalat" w:hAnsi="GHEA Grapalat" w:cs="Arial AMU"/>
          <w:lang w:val="hy-AM"/>
        </w:rPr>
        <w:t>բախում առաջացնող ցանկացած առավելությունից</w:t>
      </w:r>
      <w:r w:rsidR="00983391" w:rsidRPr="00983391">
        <w:rPr>
          <w:rFonts w:ascii="GHEA Grapalat" w:hAnsi="GHEA Grapalat" w:cs="Arial AMU"/>
          <w:lang w:val="hy-AM"/>
        </w:rPr>
        <w:t>.</w:t>
      </w:r>
    </w:p>
    <w:p w14:paraId="0D01297C" w14:textId="4E4F6F9A" w:rsidR="0070483D" w:rsidRPr="00593155" w:rsidRDefault="0070483D" w:rsidP="00593155">
      <w:pPr>
        <w:pStyle w:val="ListParagraph"/>
        <w:numPr>
          <w:ilvl w:val="0"/>
          <w:numId w:val="22"/>
        </w:numPr>
        <w:spacing w:line="360" w:lineRule="auto"/>
        <w:jc w:val="both"/>
        <w:rPr>
          <w:rFonts w:ascii="GHEA Grapalat" w:hAnsi="GHEA Grapalat" w:cs="Arial AMU"/>
          <w:lang w:val="hy-AM"/>
        </w:rPr>
      </w:pPr>
      <w:r w:rsidRPr="00593155">
        <w:rPr>
          <w:rFonts w:ascii="GHEA Grapalat" w:hAnsi="GHEA Grapalat" w:cs="Arial AMU"/>
          <w:lang w:val="hy-AM"/>
        </w:rPr>
        <w:t xml:space="preserve">հայտարարագրման պարտականություն ունեցող </w:t>
      </w:r>
      <w:r w:rsidR="00DB1773" w:rsidRPr="00593155">
        <w:rPr>
          <w:rFonts w:ascii="GHEA Grapalat" w:hAnsi="GHEA Grapalat" w:cs="Arial AMU"/>
          <w:lang w:val="hy-AM"/>
        </w:rPr>
        <w:t>համայնքային</w:t>
      </w:r>
      <w:r w:rsidRPr="00593155">
        <w:rPr>
          <w:rFonts w:ascii="GHEA Grapalat" w:hAnsi="GHEA Grapalat" w:cs="Arial AMU"/>
          <w:lang w:val="hy-AM"/>
        </w:rPr>
        <w:t xml:space="preserve"> պաշտոն զբաղեցնող անձ</w:t>
      </w:r>
      <w:r w:rsidR="00597F7F" w:rsidRPr="00593155">
        <w:rPr>
          <w:rFonts w:ascii="GHEA Grapalat" w:hAnsi="GHEA Grapalat" w:cs="Arial AMU"/>
          <w:lang w:val="hy-AM"/>
        </w:rPr>
        <w:t>ը</w:t>
      </w:r>
      <w:r w:rsidRPr="00593155">
        <w:rPr>
          <w:rFonts w:ascii="GHEA Grapalat" w:hAnsi="GHEA Grapalat" w:cs="Arial AMU"/>
          <w:lang w:val="hy-AM"/>
        </w:rPr>
        <w:t xml:space="preserve"> և ծառայող</w:t>
      </w:r>
      <w:r w:rsidR="00597F7F" w:rsidRPr="00593155">
        <w:rPr>
          <w:rFonts w:ascii="GHEA Grapalat" w:hAnsi="GHEA Grapalat" w:cs="Arial AMU"/>
          <w:lang w:val="hy-AM"/>
        </w:rPr>
        <w:t>ը</w:t>
      </w:r>
      <w:r w:rsidRPr="00593155">
        <w:rPr>
          <w:rFonts w:ascii="GHEA Grapalat" w:hAnsi="GHEA Grapalat" w:cs="Arial AMU"/>
          <w:lang w:val="hy-AM"/>
        </w:rPr>
        <w:t xml:space="preserve"> «Հանրային ծառայության մասին» </w:t>
      </w:r>
      <w:r w:rsidR="00983391" w:rsidRPr="00983391">
        <w:rPr>
          <w:rFonts w:ascii="GHEA Grapalat" w:hAnsi="GHEA Grapalat" w:cs="Arial AMU"/>
          <w:lang w:val="hy-AM"/>
        </w:rPr>
        <w:t>Հայաստանի Հանրապետության</w:t>
      </w:r>
      <w:r w:rsidRPr="00593155">
        <w:rPr>
          <w:rFonts w:ascii="GHEA Grapalat" w:hAnsi="GHEA Grapalat" w:cs="Arial AMU"/>
          <w:lang w:val="hy-AM"/>
        </w:rPr>
        <w:t xml:space="preserve"> օրենքով սահմանված կարգով և ժամկետներում կոռուպցիայի կանխարգելման հանձնաժողով են ներկայացնում շահերի բնույթի և ծավալի մասին հայտարարագիր</w:t>
      </w:r>
      <w:r w:rsidR="00983391" w:rsidRPr="00983391">
        <w:rPr>
          <w:rFonts w:ascii="GHEA Grapalat" w:hAnsi="GHEA Grapalat" w:cs="Arial AMU"/>
          <w:lang w:val="hy-AM"/>
        </w:rPr>
        <w:t>.</w:t>
      </w:r>
    </w:p>
    <w:p w14:paraId="7D1CE117" w14:textId="5F0DCC23" w:rsidR="0015490F" w:rsidRPr="00593155" w:rsidRDefault="0015490F" w:rsidP="00593155">
      <w:pPr>
        <w:pStyle w:val="ListParagraph"/>
        <w:numPr>
          <w:ilvl w:val="0"/>
          <w:numId w:val="22"/>
        </w:numPr>
        <w:spacing w:line="360" w:lineRule="auto"/>
        <w:jc w:val="both"/>
        <w:rPr>
          <w:rFonts w:ascii="GHEA Grapalat" w:hAnsi="GHEA Grapalat" w:cs="Arial AMU"/>
          <w:lang w:val="hy-AM"/>
        </w:rPr>
      </w:pPr>
      <w:r w:rsidRPr="00593155">
        <w:rPr>
          <w:rFonts w:ascii="GHEA Grapalat" w:hAnsi="GHEA Grapalat" w:cs="Arial AMU"/>
          <w:lang w:val="hy-AM"/>
        </w:rPr>
        <w:lastRenderedPageBreak/>
        <w:t>Համայնքային պաշտոն զբաղեցնող ա</w:t>
      </w:r>
      <w:r w:rsidR="00597F7F" w:rsidRPr="00593155">
        <w:rPr>
          <w:rFonts w:ascii="GHEA Grapalat" w:hAnsi="GHEA Grapalat" w:cs="Arial AMU"/>
          <w:lang w:val="hy-AM"/>
        </w:rPr>
        <w:t>ն</w:t>
      </w:r>
      <w:r w:rsidRPr="00593155">
        <w:rPr>
          <w:rFonts w:ascii="GHEA Grapalat" w:hAnsi="GHEA Grapalat" w:cs="Arial AMU"/>
          <w:lang w:val="hy-AM"/>
        </w:rPr>
        <w:t>ձ</w:t>
      </w:r>
      <w:r w:rsidR="00597F7F" w:rsidRPr="00593155">
        <w:rPr>
          <w:rFonts w:ascii="GHEA Grapalat" w:hAnsi="GHEA Grapalat" w:cs="Arial AMU"/>
          <w:lang w:val="hy-AM"/>
        </w:rPr>
        <w:t>ը</w:t>
      </w:r>
      <w:r w:rsidRPr="00593155">
        <w:rPr>
          <w:rFonts w:ascii="GHEA Grapalat" w:hAnsi="GHEA Grapalat" w:cs="Arial AMU"/>
          <w:lang w:val="hy-AM"/>
        </w:rPr>
        <w:t xml:space="preserve"> և </w:t>
      </w:r>
      <w:r w:rsidR="00DB1773" w:rsidRPr="00593155">
        <w:rPr>
          <w:rFonts w:ascii="GHEA Grapalat" w:hAnsi="GHEA Grapalat" w:cs="Arial AMU"/>
          <w:lang w:val="hy-AM"/>
        </w:rPr>
        <w:t>համայնքային</w:t>
      </w:r>
      <w:r w:rsidRPr="00593155">
        <w:rPr>
          <w:rFonts w:ascii="GHEA Grapalat" w:hAnsi="GHEA Grapalat" w:cs="Arial AMU"/>
          <w:lang w:val="hy-AM"/>
        </w:rPr>
        <w:t xml:space="preserve"> ծառայողի էթիկայի հանձնաժողովներին կամ բարեվարքության հարցերով </w:t>
      </w:r>
      <w:r w:rsidR="00C57153" w:rsidRPr="00593155">
        <w:rPr>
          <w:rFonts w:ascii="GHEA Grapalat" w:hAnsi="GHEA Grapalat" w:cs="Arial AMU"/>
          <w:lang w:val="hy-AM"/>
        </w:rPr>
        <w:t xml:space="preserve">կազմակերպչին կամ լիազոր մարմնին </w:t>
      </w:r>
      <w:r w:rsidRPr="00593155">
        <w:rPr>
          <w:rFonts w:ascii="GHEA Grapalat" w:hAnsi="GHEA Grapalat" w:cs="Arial AMU"/>
          <w:lang w:val="hy-AM"/>
        </w:rPr>
        <w:t>հաղորդում է տեղեկություններ համայնքային պաշտոն զբաղեցնող այլ անձանց և ծառայողների կողմից կամ նրանց մասնակցությամբ իրեն հայտնի դարձած շահերի բախման իրավիճակների մասին:</w:t>
      </w:r>
    </w:p>
    <w:p w14:paraId="3D9E29CE" w14:textId="77777777" w:rsidR="0015490F" w:rsidRPr="00983391" w:rsidRDefault="0015490F" w:rsidP="00983391">
      <w:pPr>
        <w:spacing w:line="360" w:lineRule="auto"/>
        <w:jc w:val="both"/>
        <w:rPr>
          <w:rFonts w:ascii="GHEA Grapalat" w:hAnsi="GHEA Grapalat" w:cs="Arial AMU"/>
          <w:lang w:val="hy-AM"/>
        </w:rPr>
      </w:pPr>
    </w:p>
    <w:p w14:paraId="126D0889" w14:textId="75375DDD" w:rsidR="00CB1497" w:rsidRPr="0000265A" w:rsidRDefault="003C7BE5" w:rsidP="0000265A">
      <w:pPr>
        <w:pStyle w:val="Heading1"/>
        <w:spacing w:line="276" w:lineRule="auto"/>
        <w:jc w:val="center"/>
        <w:rPr>
          <w:rFonts w:ascii="GHEA Grapalat" w:hAnsi="GHEA Grapalat" w:cs="Arial AMU"/>
          <w:bCs w:val="0"/>
          <w:i/>
          <w:lang w:val="hy-AM"/>
        </w:rPr>
      </w:pPr>
      <w:r w:rsidRPr="0000265A">
        <w:rPr>
          <w:rFonts w:ascii="GHEA Grapalat" w:hAnsi="GHEA Grapalat" w:cs="Arial AMU"/>
          <w:bCs w:val="0"/>
          <w:i/>
          <w:lang w:val="hy-AM"/>
        </w:rPr>
        <w:t>IV</w:t>
      </w:r>
      <w:r w:rsidRPr="0000265A">
        <w:rPr>
          <w:rFonts w:ascii="Cambria Math" w:hAnsi="Cambria Math" w:cs="Cambria Math"/>
          <w:bCs w:val="0"/>
          <w:i/>
          <w:lang w:val="hy-AM"/>
        </w:rPr>
        <w:t>․</w:t>
      </w:r>
      <w:r w:rsidRPr="0000265A">
        <w:rPr>
          <w:rFonts w:ascii="GHEA Grapalat" w:hAnsi="GHEA Grapalat" w:cs="Arial AMU"/>
          <w:bCs w:val="0"/>
          <w:i/>
          <w:lang w:val="hy-AM"/>
        </w:rPr>
        <w:t>Վարքագծի  կանոն</w:t>
      </w:r>
      <w:r w:rsidR="00DF66D2" w:rsidRPr="0000265A">
        <w:rPr>
          <w:rFonts w:ascii="GHEA Grapalat" w:hAnsi="GHEA Grapalat" w:cs="Arial AMU"/>
          <w:bCs w:val="0"/>
          <w:i/>
          <w:lang w:val="hy-AM"/>
        </w:rPr>
        <w:t xml:space="preserve">ագրքի կիրարկումը և </w:t>
      </w:r>
      <w:r w:rsidRPr="0000265A">
        <w:rPr>
          <w:rFonts w:ascii="GHEA Grapalat" w:hAnsi="GHEA Grapalat" w:cs="Arial AMU"/>
          <w:bCs w:val="0"/>
          <w:i/>
          <w:lang w:val="hy-AM"/>
        </w:rPr>
        <w:t>պատա</w:t>
      </w:r>
      <w:r w:rsidR="00DF66D2" w:rsidRPr="0000265A">
        <w:rPr>
          <w:rFonts w:ascii="GHEA Grapalat" w:hAnsi="GHEA Grapalat" w:cs="Arial AMU"/>
          <w:bCs w:val="0"/>
          <w:i/>
          <w:lang w:val="hy-AM"/>
        </w:rPr>
        <w:t>սխանատուների շրջանակը</w:t>
      </w:r>
    </w:p>
    <w:p w14:paraId="7BED354D" w14:textId="77777777" w:rsidR="00565AC6" w:rsidRPr="00593155" w:rsidRDefault="00565AC6" w:rsidP="00593155">
      <w:pPr>
        <w:spacing w:line="360" w:lineRule="auto"/>
        <w:jc w:val="both"/>
        <w:rPr>
          <w:rFonts w:ascii="GHEA Grapalat" w:hAnsi="GHEA Grapalat" w:cs="Arial AMU"/>
          <w:lang w:val="hy-AM"/>
        </w:rPr>
      </w:pPr>
    </w:p>
    <w:p w14:paraId="1D05A1E5" w14:textId="3EB4083E" w:rsidR="00E84435" w:rsidRPr="005A431E" w:rsidRDefault="00E84435" w:rsidP="00593155">
      <w:pPr>
        <w:spacing w:line="360" w:lineRule="auto"/>
        <w:jc w:val="both"/>
        <w:rPr>
          <w:rFonts w:ascii="GHEA Grapalat" w:hAnsi="GHEA Grapalat" w:cs="Arial AMU"/>
          <w:lang w:val="hy-AM"/>
        </w:rPr>
      </w:pPr>
      <w:r w:rsidRPr="00593155">
        <w:rPr>
          <w:rFonts w:ascii="GHEA Grapalat" w:hAnsi="GHEA Grapalat" w:cs="Arial AMU"/>
          <w:lang w:val="hy-AM"/>
        </w:rPr>
        <w:t xml:space="preserve">Սույն </w:t>
      </w:r>
      <w:r w:rsidR="005A431E" w:rsidRPr="005A431E">
        <w:rPr>
          <w:rFonts w:ascii="GHEA Grapalat" w:hAnsi="GHEA Grapalat" w:cs="Arial AMU"/>
          <w:lang w:val="hy-AM"/>
        </w:rPr>
        <w:t>Կ</w:t>
      </w:r>
      <w:r w:rsidR="00DB1773" w:rsidRPr="00593155">
        <w:rPr>
          <w:rFonts w:ascii="GHEA Grapalat" w:hAnsi="GHEA Grapalat" w:cs="Arial AMU"/>
          <w:lang w:val="hy-AM"/>
        </w:rPr>
        <w:t>անոնագիրքը</w:t>
      </w:r>
      <w:r w:rsidRPr="00593155">
        <w:rPr>
          <w:rFonts w:ascii="GHEA Grapalat" w:hAnsi="GHEA Grapalat" w:cs="Arial AMU"/>
          <w:lang w:val="hy-AM"/>
        </w:rPr>
        <w:t xml:space="preserve"> հաստատվում է համայնքի ավագանու կողմից և հրապարակվում է </w:t>
      </w:r>
      <w:r w:rsidR="005A431E" w:rsidRPr="00225AFE">
        <w:rPr>
          <w:rFonts w:ascii="GHEA Grapalat" w:hAnsi="GHEA Grapalat" w:cs="Arial AMU"/>
          <w:lang w:val="hy-AM"/>
        </w:rPr>
        <w:t>Բյուրեղավան</w:t>
      </w:r>
      <w:r w:rsidR="0000265A" w:rsidRPr="00225AFE">
        <w:rPr>
          <w:rFonts w:ascii="GHEA Grapalat" w:hAnsi="GHEA Grapalat" w:cs="Arial AMU"/>
          <w:lang w:val="hy-AM"/>
        </w:rPr>
        <w:t xml:space="preserve">ի համայնքապետարանի պաշտոնական </w:t>
      </w:r>
      <w:r w:rsidRPr="00225AFE">
        <w:rPr>
          <w:rFonts w:ascii="GHEA Grapalat" w:hAnsi="GHEA Grapalat" w:cs="Arial AMU"/>
          <w:lang w:val="hy-AM"/>
        </w:rPr>
        <w:t>կայք</w:t>
      </w:r>
      <w:r w:rsidR="0000265A" w:rsidRPr="00225AFE">
        <w:rPr>
          <w:rFonts w:ascii="GHEA Grapalat" w:hAnsi="GHEA Grapalat" w:cs="Arial AMU"/>
          <w:lang w:val="hy-AM"/>
        </w:rPr>
        <w:t>ում</w:t>
      </w:r>
      <w:r w:rsidRPr="00225AFE">
        <w:rPr>
          <w:rFonts w:ascii="GHEA Grapalat" w:hAnsi="GHEA Grapalat" w:cs="Arial AMU"/>
          <w:lang w:val="hy-AM"/>
        </w:rPr>
        <w:t xml:space="preserve">՝ </w:t>
      </w:r>
      <w:r w:rsidRPr="00593155">
        <w:rPr>
          <w:rFonts w:ascii="GHEA Grapalat" w:hAnsi="GHEA Grapalat" w:cs="Arial AMU"/>
          <w:lang w:val="hy-AM"/>
        </w:rPr>
        <w:t>համայնք</w:t>
      </w:r>
      <w:r w:rsidR="005A431E" w:rsidRPr="005A431E">
        <w:rPr>
          <w:rFonts w:ascii="GHEA Grapalat" w:hAnsi="GHEA Grapalat" w:cs="Arial AMU"/>
          <w:lang w:val="hy-AM"/>
        </w:rPr>
        <w:t>ապետարանի</w:t>
      </w:r>
      <w:r w:rsidRPr="00593155">
        <w:rPr>
          <w:rFonts w:ascii="GHEA Grapalat" w:hAnsi="GHEA Grapalat" w:cs="Arial AMU"/>
          <w:lang w:val="hy-AM"/>
        </w:rPr>
        <w:t xml:space="preserve"> աշխատակազմի </w:t>
      </w:r>
      <w:r w:rsidR="005A431E" w:rsidRPr="005A431E">
        <w:rPr>
          <w:rFonts w:ascii="GHEA Grapalat" w:hAnsi="GHEA Grapalat" w:cs="Arial AMU"/>
          <w:lang w:val="hy-AM"/>
        </w:rPr>
        <w:t>քարտուղարի</w:t>
      </w:r>
      <w:r w:rsidRPr="00593155">
        <w:rPr>
          <w:rFonts w:ascii="GHEA Grapalat" w:hAnsi="GHEA Grapalat" w:cs="Arial AMU"/>
          <w:lang w:val="hy-AM"/>
        </w:rPr>
        <w:t xml:space="preserve"> պատասխանատվությամբ։ </w:t>
      </w:r>
    </w:p>
    <w:p w14:paraId="496C3C0E" w14:textId="77777777" w:rsidR="00486B0F" w:rsidRPr="00593155" w:rsidRDefault="00E84435" w:rsidP="00593155">
      <w:pPr>
        <w:spacing w:line="360" w:lineRule="auto"/>
        <w:jc w:val="both"/>
        <w:rPr>
          <w:rFonts w:ascii="GHEA Grapalat" w:hAnsi="GHEA Grapalat" w:cs="Arial AMU"/>
          <w:lang w:val="hy-AM"/>
        </w:rPr>
      </w:pPr>
      <w:r w:rsidRPr="00593155">
        <w:rPr>
          <w:rFonts w:ascii="GHEA Grapalat" w:hAnsi="GHEA Grapalat" w:cs="Arial AMU"/>
          <w:lang w:val="hy-AM"/>
        </w:rPr>
        <w:t>Կ</w:t>
      </w:r>
      <w:r w:rsidR="008F2CE6" w:rsidRPr="00593155">
        <w:rPr>
          <w:rFonts w:ascii="GHEA Grapalat" w:hAnsi="GHEA Grapalat" w:cs="Arial AMU"/>
          <w:lang w:val="hy-AM"/>
        </w:rPr>
        <w:t xml:space="preserve">անոնագրքի դրույթները կազմում են համայնքային պաշտոն զբաղեցնող անձի և համայնքային ծառայողի աշխատանքի պայմանների </w:t>
      </w:r>
      <w:r w:rsidRPr="00593155">
        <w:rPr>
          <w:rFonts w:ascii="GHEA Grapalat" w:hAnsi="GHEA Grapalat" w:cs="Arial AMU"/>
          <w:lang w:val="hy-AM"/>
        </w:rPr>
        <w:t xml:space="preserve">բաղկացուցիչ </w:t>
      </w:r>
      <w:r w:rsidR="008F2CE6" w:rsidRPr="00593155">
        <w:rPr>
          <w:rFonts w:ascii="GHEA Grapalat" w:hAnsi="GHEA Grapalat" w:cs="Arial AMU"/>
          <w:lang w:val="hy-AM"/>
        </w:rPr>
        <w:t xml:space="preserve">մասը։ </w:t>
      </w:r>
    </w:p>
    <w:p w14:paraId="06FC9493" w14:textId="4775E72D" w:rsidR="008F2CE6" w:rsidRPr="00593155" w:rsidRDefault="008F2CE6" w:rsidP="00593155">
      <w:pPr>
        <w:spacing w:line="360" w:lineRule="auto"/>
        <w:jc w:val="both"/>
        <w:rPr>
          <w:rFonts w:ascii="GHEA Grapalat" w:hAnsi="GHEA Grapalat" w:cs="Arial AMU"/>
          <w:lang w:val="hy-AM"/>
        </w:rPr>
      </w:pPr>
      <w:r w:rsidRPr="00593155">
        <w:rPr>
          <w:rFonts w:ascii="GHEA Grapalat" w:hAnsi="GHEA Grapalat" w:cs="Arial AMU"/>
          <w:lang w:val="hy-AM"/>
        </w:rPr>
        <w:t>Դրանց խախտումը օրենքով սահմանված կարգով կարող է հանգեցնել կարգապահական պատասխանատվության։</w:t>
      </w:r>
      <w:r w:rsidR="00486B0F" w:rsidRPr="00593155">
        <w:rPr>
          <w:rFonts w:ascii="GHEA Grapalat" w:hAnsi="GHEA Grapalat" w:cs="Arial AMU"/>
          <w:lang w:val="hy-AM"/>
        </w:rPr>
        <w:t xml:space="preserve"> Համայնքային պաշտոն զբաղեցնող անձանց և ծառայողների  էթիկայի հանձնաժողովների կողմից հարուցված վարույթների արդյունքում սույն </w:t>
      </w:r>
      <w:r w:rsidR="00B21DCB" w:rsidRPr="00B21DCB">
        <w:rPr>
          <w:rFonts w:ascii="GHEA Grapalat" w:hAnsi="GHEA Grapalat" w:cs="Arial AMU"/>
          <w:lang w:val="hy-AM"/>
        </w:rPr>
        <w:t>Կ</w:t>
      </w:r>
      <w:r w:rsidR="00486B0F" w:rsidRPr="00593155">
        <w:rPr>
          <w:rFonts w:ascii="GHEA Grapalat" w:hAnsi="GHEA Grapalat" w:cs="Arial AMU"/>
          <w:lang w:val="hy-AM"/>
        </w:rPr>
        <w:t xml:space="preserve">անոնագրքի </w:t>
      </w:r>
      <w:r w:rsidR="003F190B" w:rsidRPr="00593155">
        <w:rPr>
          <w:rFonts w:ascii="GHEA Grapalat" w:hAnsi="GHEA Grapalat" w:cs="Arial AMU"/>
          <w:lang w:val="hy-AM"/>
        </w:rPr>
        <w:t xml:space="preserve">պահանջների </w:t>
      </w:r>
      <w:r w:rsidR="00486B0F" w:rsidRPr="00593155">
        <w:rPr>
          <w:rFonts w:ascii="GHEA Grapalat" w:hAnsi="GHEA Grapalat" w:cs="Arial AMU"/>
          <w:lang w:val="hy-AM"/>
        </w:rPr>
        <w:t xml:space="preserve">խախտման համար կարող են կիրառվել </w:t>
      </w:r>
      <w:r w:rsidR="005A431E" w:rsidRPr="005A431E">
        <w:rPr>
          <w:rFonts w:ascii="GHEA Grapalat" w:hAnsi="GHEA Grapalat" w:cs="Arial AMU"/>
          <w:lang w:val="hy-AM"/>
        </w:rPr>
        <w:t>«Տեղական ինքնակառավարման մասին»</w:t>
      </w:r>
      <w:r w:rsidR="00127365" w:rsidRPr="00593155">
        <w:rPr>
          <w:rFonts w:ascii="GHEA Grapalat" w:hAnsi="GHEA Grapalat" w:cs="Arial AMU"/>
          <w:lang w:val="hy-AM"/>
        </w:rPr>
        <w:t xml:space="preserve"> և </w:t>
      </w:r>
      <w:r w:rsidR="005A431E" w:rsidRPr="005A431E">
        <w:rPr>
          <w:rFonts w:ascii="GHEA Grapalat" w:hAnsi="GHEA Grapalat" w:cs="Arial AMU"/>
          <w:lang w:val="hy-AM"/>
        </w:rPr>
        <w:t>«Հ</w:t>
      </w:r>
      <w:r w:rsidR="00127365" w:rsidRPr="00593155">
        <w:rPr>
          <w:rFonts w:ascii="GHEA Grapalat" w:hAnsi="GHEA Grapalat" w:cs="Arial AMU"/>
          <w:lang w:val="hy-AM"/>
        </w:rPr>
        <w:t>ամայնքային ծառայության մասին</w:t>
      </w:r>
      <w:r w:rsidR="005A431E" w:rsidRPr="005A431E">
        <w:rPr>
          <w:rFonts w:ascii="GHEA Grapalat" w:hAnsi="GHEA Grapalat" w:cs="Arial AMU"/>
          <w:lang w:val="hy-AM"/>
        </w:rPr>
        <w:t>» Հայաստանի Հանրապետության</w:t>
      </w:r>
      <w:r w:rsidR="00127365" w:rsidRPr="00593155">
        <w:rPr>
          <w:rFonts w:ascii="GHEA Grapalat" w:hAnsi="GHEA Grapalat" w:cs="Arial AMU"/>
          <w:lang w:val="hy-AM"/>
        </w:rPr>
        <w:t xml:space="preserve"> </w:t>
      </w:r>
      <w:r w:rsidR="00486B0F" w:rsidRPr="00593155">
        <w:rPr>
          <w:rFonts w:ascii="GHEA Grapalat" w:hAnsi="GHEA Grapalat" w:cs="Arial AMU"/>
          <w:lang w:val="hy-AM"/>
        </w:rPr>
        <w:t>օրենք</w:t>
      </w:r>
      <w:r w:rsidR="00127365" w:rsidRPr="00593155">
        <w:rPr>
          <w:rFonts w:ascii="GHEA Grapalat" w:hAnsi="GHEA Grapalat" w:cs="Arial AMU"/>
          <w:lang w:val="hy-AM"/>
        </w:rPr>
        <w:t>ներ</w:t>
      </w:r>
      <w:r w:rsidR="00486B0F" w:rsidRPr="00593155">
        <w:rPr>
          <w:rFonts w:ascii="GHEA Grapalat" w:hAnsi="GHEA Grapalat" w:cs="Arial AMU"/>
          <w:lang w:val="hy-AM"/>
        </w:rPr>
        <w:t>ով սահմանված պատասխանատվության միջոցներ:</w:t>
      </w:r>
    </w:p>
    <w:p w14:paraId="3DFA0FA9" w14:textId="64B1ED28" w:rsidR="00127365" w:rsidRPr="00593155" w:rsidRDefault="008F2CE6" w:rsidP="00593155">
      <w:pPr>
        <w:spacing w:line="360" w:lineRule="auto"/>
        <w:jc w:val="both"/>
        <w:rPr>
          <w:rFonts w:ascii="GHEA Grapalat" w:hAnsi="GHEA Grapalat" w:cs="Arial AMU"/>
          <w:iCs/>
          <w:lang w:val="hy-AM"/>
        </w:rPr>
      </w:pPr>
      <w:r w:rsidRPr="00593155">
        <w:rPr>
          <w:rFonts w:ascii="GHEA Grapalat" w:hAnsi="GHEA Grapalat" w:cs="Arial AMU"/>
          <w:iCs/>
          <w:lang w:val="hy-AM"/>
        </w:rPr>
        <w:t xml:space="preserve">Համայնքային պաշտոն զբաղեցնող անձը և համայնքային </w:t>
      </w:r>
      <w:r w:rsidR="00F57F5D" w:rsidRPr="00593155">
        <w:rPr>
          <w:rFonts w:ascii="GHEA Grapalat" w:hAnsi="GHEA Grapalat" w:cs="Arial AMU"/>
          <w:iCs/>
          <w:lang w:val="hy-AM"/>
        </w:rPr>
        <w:t xml:space="preserve">ծառայողը պաշտոնում ընտրվելիս/պաշտոնի նշանակվելիս ծանոթանում է </w:t>
      </w:r>
      <w:r w:rsidR="00D0395C" w:rsidRPr="00D0395C">
        <w:rPr>
          <w:rFonts w:ascii="GHEA Grapalat" w:hAnsi="GHEA Grapalat" w:cs="Arial AMU"/>
          <w:iCs/>
          <w:lang w:val="hy-AM"/>
        </w:rPr>
        <w:t>ս</w:t>
      </w:r>
      <w:r w:rsidR="00A1516C" w:rsidRPr="00593155">
        <w:rPr>
          <w:rFonts w:ascii="GHEA Grapalat" w:hAnsi="GHEA Grapalat" w:cs="Arial AMU"/>
          <w:iCs/>
          <w:lang w:val="hy-AM"/>
        </w:rPr>
        <w:t xml:space="preserve">ույն </w:t>
      </w:r>
      <w:r w:rsidR="00F57F5D" w:rsidRPr="00593155">
        <w:rPr>
          <w:rFonts w:ascii="GHEA Grapalat" w:hAnsi="GHEA Grapalat" w:cs="Arial AMU"/>
          <w:iCs/>
          <w:lang w:val="hy-AM"/>
        </w:rPr>
        <w:t xml:space="preserve">Կանոնագրքին և պարտավորվում հետևել վերջինիս, ինչն հաստատվում է </w:t>
      </w:r>
      <w:r w:rsidRPr="00593155">
        <w:rPr>
          <w:rFonts w:ascii="GHEA Grapalat" w:hAnsi="GHEA Grapalat" w:cs="Arial AMU"/>
          <w:iCs/>
          <w:lang w:val="hy-AM"/>
        </w:rPr>
        <w:t xml:space="preserve">համայնքային </w:t>
      </w:r>
      <w:r w:rsidR="00F57F5D" w:rsidRPr="00593155">
        <w:rPr>
          <w:rFonts w:ascii="GHEA Grapalat" w:hAnsi="GHEA Grapalat" w:cs="Arial AMU"/>
          <w:iCs/>
          <w:lang w:val="hy-AM"/>
        </w:rPr>
        <w:t>պաշտոն զբաղեցնող անձի դեպքում վերջինիս կողմից ստորագրված գրավոր հայտարարությամբ, իսկ համայնքային ծառայողի դեպքում՝ իր պաշտոնի անձնագրի վերին հատվածում արտացոլված համապատասխան տողում ստորագրությամբ՝ նշելով իր անունը, հայրանունը, ազգանունը,  տվյալ օրը, ամիսը, տարին:</w:t>
      </w:r>
    </w:p>
    <w:p w14:paraId="7E952447" w14:textId="69A7D0AE" w:rsidR="00E84435" w:rsidRPr="00593155" w:rsidRDefault="008F2CE6" w:rsidP="00593155">
      <w:pPr>
        <w:spacing w:line="360" w:lineRule="auto"/>
        <w:jc w:val="both"/>
        <w:rPr>
          <w:rFonts w:ascii="GHEA Grapalat" w:hAnsi="GHEA Grapalat" w:cs="Arial AMU"/>
          <w:lang w:val="hy-AM"/>
        </w:rPr>
      </w:pPr>
      <w:r w:rsidRPr="00593155">
        <w:rPr>
          <w:rFonts w:ascii="GHEA Grapalat" w:hAnsi="GHEA Grapalat" w:cs="Arial AMU"/>
          <w:lang w:val="hy-AM"/>
        </w:rPr>
        <w:t xml:space="preserve">Համայնքի ղեկավարը և աշխատակազմի </w:t>
      </w:r>
      <w:r w:rsidR="00D0395C" w:rsidRPr="00D0395C">
        <w:rPr>
          <w:rFonts w:ascii="GHEA Grapalat" w:hAnsi="GHEA Grapalat" w:cs="Arial AMU"/>
          <w:lang w:val="hy-AM"/>
        </w:rPr>
        <w:t>քարտուղարը</w:t>
      </w:r>
      <w:r w:rsidRPr="00593155">
        <w:rPr>
          <w:rFonts w:ascii="GHEA Grapalat" w:hAnsi="GHEA Grapalat" w:cs="Arial AMU"/>
          <w:lang w:val="hy-AM"/>
        </w:rPr>
        <w:t xml:space="preserve"> պատասխանատու են</w:t>
      </w:r>
      <w:r w:rsidR="00E84435" w:rsidRPr="00593155">
        <w:rPr>
          <w:rFonts w:ascii="GHEA Grapalat" w:hAnsi="GHEA Grapalat" w:cs="Arial AMU"/>
          <w:lang w:val="hy-AM"/>
        </w:rPr>
        <w:t>՝</w:t>
      </w:r>
      <w:r w:rsidRPr="00593155">
        <w:rPr>
          <w:rFonts w:ascii="GHEA Grapalat" w:hAnsi="GHEA Grapalat" w:cs="Arial AMU"/>
          <w:lang w:val="hy-AM"/>
        </w:rPr>
        <w:t xml:space="preserve">  </w:t>
      </w:r>
    </w:p>
    <w:p w14:paraId="5B59F4AC" w14:textId="76EEFF76" w:rsidR="009F1EB5" w:rsidRPr="00593155" w:rsidRDefault="00D0395C" w:rsidP="00593155">
      <w:pPr>
        <w:pStyle w:val="ListParagraph"/>
        <w:numPr>
          <w:ilvl w:val="0"/>
          <w:numId w:val="25"/>
        </w:numPr>
        <w:spacing w:line="360" w:lineRule="auto"/>
        <w:jc w:val="both"/>
        <w:rPr>
          <w:rFonts w:ascii="GHEA Grapalat" w:hAnsi="GHEA Grapalat" w:cs="Arial AMU"/>
          <w:lang w:val="hy-AM"/>
        </w:rPr>
      </w:pPr>
      <w:r w:rsidRPr="00D0395C">
        <w:rPr>
          <w:rFonts w:ascii="GHEA Grapalat" w:hAnsi="GHEA Grapalat" w:cs="Arial AMU"/>
          <w:lang w:val="hy-AM"/>
        </w:rPr>
        <w:lastRenderedPageBreak/>
        <w:t>ձ</w:t>
      </w:r>
      <w:r w:rsidR="009F1EB5" w:rsidRPr="00593155">
        <w:rPr>
          <w:rFonts w:ascii="GHEA Grapalat" w:hAnsi="GHEA Grapalat" w:cs="Arial AMU"/>
          <w:lang w:val="hy-AM"/>
        </w:rPr>
        <w:t>ռնարկելու  ողջամիտ քայլեր ՏԻ</w:t>
      </w:r>
      <w:r w:rsidRPr="00D0395C">
        <w:rPr>
          <w:rFonts w:ascii="GHEA Grapalat" w:hAnsi="GHEA Grapalat" w:cs="Arial AMU"/>
          <w:lang w:val="hy-AM"/>
        </w:rPr>
        <w:t>Մ-ում</w:t>
      </w:r>
      <w:r w:rsidR="009F1EB5" w:rsidRPr="00593155">
        <w:rPr>
          <w:rFonts w:ascii="GHEA Grapalat" w:hAnsi="GHEA Grapalat" w:cs="Arial AMU"/>
          <w:lang w:val="hy-AM"/>
        </w:rPr>
        <w:t xml:space="preserve"> ոչ պատշաճ վարքագծի կանխման և բարեվարքության միջավայրի խթանման, ինչպես նաև վարքագծի կանոնների և կարգավորումների կարևորության ամրապնդման և կիրարկման համար</w:t>
      </w:r>
      <w:r w:rsidRPr="00D0395C">
        <w:rPr>
          <w:rFonts w:ascii="GHEA Grapalat" w:hAnsi="GHEA Grapalat" w:cs="Arial AMU"/>
          <w:lang w:val="hy-AM"/>
        </w:rPr>
        <w:t>.</w:t>
      </w:r>
    </w:p>
    <w:p w14:paraId="1A8ECACC" w14:textId="5B388A97" w:rsidR="008F2CE6" w:rsidRPr="00593155" w:rsidRDefault="00D0395C" w:rsidP="00593155">
      <w:pPr>
        <w:pStyle w:val="ListParagraph"/>
        <w:numPr>
          <w:ilvl w:val="0"/>
          <w:numId w:val="25"/>
        </w:numPr>
        <w:spacing w:line="360" w:lineRule="auto"/>
        <w:jc w:val="both"/>
        <w:rPr>
          <w:rFonts w:ascii="GHEA Grapalat" w:hAnsi="GHEA Grapalat" w:cs="Arial AMU"/>
          <w:lang w:val="hy-AM"/>
        </w:rPr>
      </w:pPr>
      <w:r w:rsidRPr="00D0395C">
        <w:rPr>
          <w:rFonts w:ascii="GHEA Grapalat" w:hAnsi="GHEA Grapalat" w:cs="Arial AMU"/>
          <w:lang w:val="hy-AM"/>
        </w:rPr>
        <w:t>հ</w:t>
      </w:r>
      <w:r w:rsidR="008F2CE6" w:rsidRPr="00593155">
        <w:rPr>
          <w:rFonts w:ascii="GHEA Grapalat" w:hAnsi="GHEA Grapalat" w:cs="Arial AMU"/>
          <w:lang w:val="hy-AM"/>
        </w:rPr>
        <w:t xml:space="preserve">ետևելու, որպեսզի համայնքային պաշտոն զբաղեցնող անձինք և համայնքային ծառայողները պահպանեն սույն </w:t>
      </w:r>
      <w:r w:rsidR="00B21DCB" w:rsidRPr="00B21DCB">
        <w:rPr>
          <w:rFonts w:ascii="GHEA Grapalat" w:hAnsi="GHEA Grapalat" w:cs="Arial AMU"/>
          <w:lang w:val="hy-AM"/>
        </w:rPr>
        <w:t>Կ</w:t>
      </w:r>
      <w:r w:rsidR="008F2CE6" w:rsidRPr="00593155">
        <w:rPr>
          <w:rFonts w:ascii="GHEA Grapalat" w:hAnsi="GHEA Grapalat" w:cs="Arial AMU"/>
          <w:lang w:val="hy-AM"/>
        </w:rPr>
        <w:t>անոնագրքի պահանջները  և ըստ անհրաժեշտության  ձեռնարկեն կամ առաջարկեն  համապատասխան կարգապահական միջոցներ վարքագծի կանոնների խախտման համար</w:t>
      </w:r>
      <w:r w:rsidRPr="00D0395C">
        <w:rPr>
          <w:rFonts w:ascii="GHEA Grapalat" w:hAnsi="GHEA Grapalat" w:cs="Arial AMU"/>
          <w:lang w:val="hy-AM"/>
        </w:rPr>
        <w:t>.</w:t>
      </w:r>
    </w:p>
    <w:p w14:paraId="7E235E52" w14:textId="6D9FA927" w:rsidR="009F1EB5" w:rsidRPr="00593155" w:rsidRDefault="009E3A10" w:rsidP="00593155">
      <w:pPr>
        <w:pStyle w:val="ListParagraph"/>
        <w:numPr>
          <w:ilvl w:val="0"/>
          <w:numId w:val="25"/>
        </w:numPr>
        <w:spacing w:line="360" w:lineRule="auto"/>
        <w:jc w:val="both"/>
        <w:rPr>
          <w:rFonts w:ascii="GHEA Grapalat" w:hAnsi="GHEA Grapalat" w:cs="Arial AMU"/>
          <w:lang w:val="hy-AM"/>
        </w:rPr>
      </w:pPr>
      <w:r w:rsidRPr="00593155">
        <w:rPr>
          <w:rFonts w:ascii="GHEA Grapalat" w:hAnsi="GHEA Grapalat" w:cs="Arial AMU"/>
          <w:lang w:val="hy-AM"/>
        </w:rPr>
        <w:t>ձեռնարկ</w:t>
      </w:r>
      <w:r w:rsidR="009F1EB5" w:rsidRPr="00593155">
        <w:rPr>
          <w:rFonts w:ascii="GHEA Grapalat" w:hAnsi="GHEA Grapalat" w:cs="Arial AMU"/>
          <w:lang w:val="hy-AM"/>
        </w:rPr>
        <w:t xml:space="preserve">ելու </w:t>
      </w:r>
      <w:r w:rsidRPr="00593155">
        <w:rPr>
          <w:rFonts w:ascii="GHEA Grapalat" w:hAnsi="GHEA Grapalat" w:cs="Arial AMU"/>
          <w:lang w:val="hy-AM"/>
        </w:rPr>
        <w:t xml:space="preserve">անհրաժեշտ քայլեր </w:t>
      </w:r>
      <w:r w:rsidR="00D0395C" w:rsidRPr="00593155">
        <w:rPr>
          <w:rFonts w:ascii="GHEA Grapalat" w:hAnsi="GHEA Grapalat" w:cs="Arial AMU"/>
          <w:lang w:val="hy-AM"/>
        </w:rPr>
        <w:t>ՏԻ</w:t>
      </w:r>
      <w:r w:rsidR="00D0395C" w:rsidRPr="00D0395C">
        <w:rPr>
          <w:rFonts w:ascii="GHEA Grapalat" w:hAnsi="GHEA Grapalat" w:cs="Arial AMU"/>
          <w:lang w:val="hy-AM"/>
        </w:rPr>
        <w:t>Մ-ի</w:t>
      </w:r>
      <w:r w:rsidR="009F1EB5" w:rsidRPr="00593155">
        <w:rPr>
          <w:rFonts w:ascii="GHEA Grapalat" w:hAnsi="GHEA Grapalat" w:cs="Arial AMU"/>
          <w:lang w:val="hy-AM"/>
        </w:rPr>
        <w:t xml:space="preserve"> համայնքային պաշտոն զբաղեցնող անձանց և </w:t>
      </w:r>
      <w:r w:rsidRPr="00593155">
        <w:rPr>
          <w:rFonts w:ascii="GHEA Grapalat" w:hAnsi="GHEA Grapalat" w:cs="Arial AMU"/>
          <w:lang w:val="hy-AM"/>
        </w:rPr>
        <w:t xml:space="preserve">աշխատակազմի </w:t>
      </w:r>
      <w:r w:rsidR="009F1EB5" w:rsidRPr="00593155">
        <w:rPr>
          <w:rFonts w:ascii="GHEA Grapalat" w:hAnsi="GHEA Grapalat" w:cs="Arial AMU"/>
          <w:lang w:val="hy-AM"/>
        </w:rPr>
        <w:t>ծառայողներ</w:t>
      </w:r>
      <w:r w:rsidRPr="00593155">
        <w:rPr>
          <w:rFonts w:ascii="GHEA Grapalat" w:hAnsi="GHEA Grapalat" w:cs="Arial AMU"/>
          <w:lang w:val="hy-AM"/>
        </w:rPr>
        <w:t>ին վարքագծի կանոնագրքին և բարեվարքության խնդիրներին ծանոթացնելու, հրահանգավորելու և ուսուցում կազմակերպելու ուղղությամբ</w:t>
      </w:r>
      <w:r w:rsidR="00D0395C" w:rsidRPr="00D0395C">
        <w:rPr>
          <w:rFonts w:ascii="GHEA Grapalat" w:hAnsi="GHEA Grapalat" w:cs="Arial AMU"/>
          <w:lang w:val="hy-AM"/>
        </w:rPr>
        <w:t>.</w:t>
      </w:r>
    </w:p>
    <w:p w14:paraId="1A901309" w14:textId="2761E135" w:rsidR="009F1EB5" w:rsidRPr="00593155" w:rsidRDefault="009E3A10" w:rsidP="00593155">
      <w:pPr>
        <w:pStyle w:val="ListParagraph"/>
        <w:numPr>
          <w:ilvl w:val="0"/>
          <w:numId w:val="25"/>
        </w:numPr>
        <w:spacing w:line="360" w:lineRule="auto"/>
        <w:jc w:val="both"/>
        <w:rPr>
          <w:rFonts w:ascii="GHEA Grapalat" w:hAnsi="GHEA Grapalat" w:cs="Arial AMU"/>
          <w:lang w:val="hy-AM"/>
        </w:rPr>
      </w:pPr>
      <w:r w:rsidRPr="00593155">
        <w:rPr>
          <w:rFonts w:ascii="GHEA Grapalat" w:hAnsi="GHEA Grapalat" w:cs="Arial AMU"/>
          <w:lang w:val="hy-AM"/>
        </w:rPr>
        <w:t>նպաստ</w:t>
      </w:r>
      <w:r w:rsidR="009F1EB5" w:rsidRPr="00593155">
        <w:rPr>
          <w:rFonts w:ascii="GHEA Grapalat" w:hAnsi="GHEA Grapalat" w:cs="Arial AMU"/>
          <w:lang w:val="hy-AM"/>
        </w:rPr>
        <w:t xml:space="preserve">ելու </w:t>
      </w:r>
      <w:r w:rsidR="00D0395C" w:rsidRPr="00593155">
        <w:rPr>
          <w:rFonts w:ascii="GHEA Grapalat" w:hAnsi="GHEA Grapalat" w:cs="Arial AMU"/>
          <w:lang w:val="hy-AM"/>
        </w:rPr>
        <w:t>ՏԻ</w:t>
      </w:r>
      <w:r w:rsidR="00D0395C" w:rsidRPr="00D0395C">
        <w:rPr>
          <w:rFonts w:ascii="GHEA Grapalat" w:hAnsi="GHEA Grapalat" w:cs="Arial AMU"/>
          <w:lang w:val="hy-AM"/>
        </w:rPr>
        <w:t>Մ-ում</w:t>
      </w:r>
      <w:r w:rsidR="00D0395C" w:rsidRPr="00593155">
        <w:rPr>
          <w:rFonts w:ascii="GHEA Grapalat" w:hAnsi="GHEA Grapalat" w:cs="Arial AMU"/>
          <w:lang w:val="hy-AM"/>
        </w:rPr>
        <w:t xml:space="preserve"> </w:t>
      </w:r>
      <w:r w:rsidRPr="00593155">
        <w:rPr>
          <w:rFonts w:ascii="GHEA Grapalat" w:hAnsi="GHEA Grapalat" w:cs="Arial AMU"/>
          <w:lang w:val="hy-AM"/>
        </w:rPr>
        <w:t xml:space="preserve">սույն </w:t>
      </w:r>
      <w:r w:rsidR="00D0395C" w:rsidRPr="00D0395C">
        <w:rPr>
          <w:rFonts w:ascii="GHEA Grapalat" w:hAnsi="GHEA Grapalat" w:cs="Arial AMU"/>
          <w:lang w:val="hy-AM"/>
        </w:rPr>
        <w:t>Կ</w:t>
      </w:r>
      <w:r w:rsidRPr="00593155">
        <w:rPr>
          <w:rFonts w:ascii="GHEA Grapalat" w:hAnsi="GHEA Grapalat" w:cs="Arial AMU"/>
          <w:lang w:val="hy-AM"/>
        </w:rPr>
        <w:t>անոնագրքի կիրարկման համար պատասխանատու ենթակառուցվածքների</w:t>
      </w:r>
      <w:r w:rsidR="009F1EB5" w:rsidRPr="00593155">
        <w:rPr>
          <w:rFonts w:ascii="GHEA Grapalat" w:hAnsi="GHEA Grapalat" w:cs="Arial AMU"/>
          <w:lang w:val="hy-AM"/>
        </w:rPr>
        <w:t xml:space="preserve">՝ բարեվարքության հարցերով կազմակերպչի և էթիկայի հանձնաժողովի ձևավորմանը և  </w:t>
      </w:r>
      <w:r w:rsidRPr="00593155">
        <w:rPr>
          <w:rFonts w:ascii="GHEA Grapalat" w:hAnsi="GHEA Grapalat" w:cs="Arial AMU"/>
          <w:lang w:val="hy-AM"/>
        </w:rPr>
        <w:t xml:space="preserve">գործունեության </w:t>
      </w:r>
      <w:r w:rsidR="009F1EB5" w:rsidRPr="00593155">
        <w:rPr>
          <w:rFonts w:ascii="GHEA Grapalat" w:hAnsi="GHEA Grapalat" w:cs="Arial AMU"/>
          <w:lang w:val="hy-AM"/>
        </w:rPr>
        <w:t xml:space="preserve">բնականոն </w:t>
      </w:r>
      <w:r w:rsidRPr="00593155">
        <w:rPr>
          <w:rFonts w:ascii="GHEA Grapalat" w:hAnsi="GHEA Grapalat" w:cs="Arial AMU"/>
          <w:lang w:val="hy-AM"/>
        </w:rPr>
        <w:t>ապահովման</w:t>
      </w:r>
      <w:r w:rsidR="009F1EB5" w:rsidRPr="00593155">
        <w:rPr>
          <w:rFonts w:ascii="GHEA Grapalat" w:hAnsi="GHEA Grapalat" w:cs="Arial AMU"/>
          <w:lang w:val="hy-AM"/>
        </w:rPr>
        <w:t xml:space="preserve"> համար</w:t>
      </w:r>
      <w:r w:rsidR="00D0395C" w:rsidRPr="00D0395C">
        <w:rPr>
          <w:rFonts w:ascii="GHEA Grapalat" w:hAnsi="GHEA Grapalat" w:cs="Arial AMU"/>
          <w:lang w:val="hy-AM"/>
        </w:rPr>
        <w:t>.</w:t>
      </w:r>
    </w:p>
    <w:p w14:paraId="4EA00EFB" w14:textId="4696BAF3" w:rsidR="009F1EB5" w:rsidRPr="00593155" w:rsidRDefault="00D0395C" w:rsidP="00593155">
      <w:pPr>
        <w:pStyle w:val="ListParagraph"/>
        <w:numPr>
          <w:ilvl w:val="0"/>
          <w:numId w:val="25"/>
        </w:numPr>
        <w:spacing w:line="360" w:lineRule="auto"/>
        <w:jc w:val="both"/>
        <w:rPr>
          <w:rFonts w:ascii="GHEA Grapalat" w:hAnsi="GHEA Grapalat" w:cs="Arial AMU"/>
          <w:lang w:val="hy-AM"/>
        </w:rPr>
      </w:pPr>
      <w:r w:rsidRPr="00593155">
        <w:rPr>
          <w:rFonts w:ascii="GHEA Grapalat" w:hAnsi="GHEA Grapalat" w:cs="Arial AMU"/>
          <w:lang w:val="hy-AM"/>
        </w:rPr>
        <w:t>ՏԻ</w:t>
      </w:r>
      <w:r w:rsidRPr="00D0395C">
        <w:rPr>
          <w:rFonts w:ascii="GHEA Grapalat" w:hAnsi="GHEA Grapalat" w:cs="Arial AMU"/>
          <w:lang w:val="hy-AM"/>
        </w:rPr>
        <w:t xml:space="preserve">Մ-ի </w:t>
      </w:r>
      <w:r w:rsidR="009E3A10" w:rsidRPr="00593155">
        <w:rPr>
          <w:rFonts w:ascii="GHEA Grapalat" w:hAnsi="GHEA Grapalat" w:cs="Arial AMU"/>
          <w:lang w:val="hy-AM"/>
        </w:rPr>
        <w:t>աշխատակիցներին հստակ ներկայաց</w:t>
      </w:r>
      <w:r w:rsidRPr="00D0395C">
        <w:rPr>
          <w:rFonts w:ascii="GHEA Grapalat" w:hAnsi="GHEA Grapalat" w:cs="Arial AMU"/>
          <w:lang w:val="hy-AM"/>
        </w:rPr>
        <w:t>նել</w:t>
      </w:r>
      <w:r w:rsidR="009E3A10" w:rsidRPr="00593155">
        <w:rPr>
          <w:rFonts w:ascii="GHEA Grapalat" w:hAnsi="GHEA Grapalat" w:cs="Arial AMU"/>
          <w:lang w:val="hy-AM"/>
        </w:rPr>
        <w:t xml:space="preserve"> </w:t>
      </w:r>
      <w:r w:rsidR="009F1EB5" w:rsidRPr="00593155">
        <w:rPr>
          <w:rFonts w:ascii="GHEA Grapalat" w:hAnsi="GHEA Grapalat" w:cs="Arial AMU"/>
          <w:lang w:val="hy-AM"/>
        </w:rPr>
        <w:t>կարգապահական պատասխանատվության այն</w:t>
      </w:r>
      <w:r w:rsidR="009E3A10" w:rsidRPr="00593155">
        <w:rPr>
          <w:rFonts w:ascii="GHEA Grapalat" w:hAnsi="GHEA Grapalat" w:cs="Arial AMU"/>
          <w:lang w:val="hy-AM"/>
        </w:rPr>
        <w:t xml:space="preserve"> միջոցները, որոնք կարող են կիրառվել ոչ պատշաճ վարքագծի դեպքում</w:t>
      </w:r>
      <w:r w:rsidRPr="00D0395C">
        <w:rPr>
          <w:rFonts w:ascii="GHEA Grapalat" w:hAnsi="GHEA Grapalat" w:cs="Arial AMU"/>
          <w:lang w:val="hy-AM"/>
        </w:rPr>
        <w:t>.</w:t>
      </w:r>
    </w:p>
    <w:p w14:paraId="721B39BD" w14:textId="626FE40C" w:rsidR="00A1516C" w:rsidRPr="00593155" w:rsidRDefault="009E3A10" w:rsidP="00593155">
      <w:pPr>
        <w:pStyle w:val="ListParagraph"/>
        <w:numPr>
          <w:ilvl w:val="0"/>
          <w:numId w:val="25"/>
        </w:numPr>
        <w:spacing w:line="360" w:lineRule="auto"/>
        <w:jc w:val="both"/>
        <w:rPr>
          <w:rFonts w:ascii="GHEA Grapalat" w:hAnsi="GHEA Grapalat" w:cs="Arial AMU"/>
          <w:lang w:val="hy-AM"/>
        </w:rPr>
      </w:pPr>
      <w:r w:rsidRPr="00593155">
        <w:rPr>
          <w:rFonts w:ascii="GHEA Grapalat" w:hAnsi="GHEA Grapalat" w:cs="Arial AMU"/>
          <w:lang w:val="hy-AM"/>
        </w:rPr>
        <w:t>ձեռնարկ</w:t>
      </w:r>
      <w:r w:rsidR="009F1EB5" w:rsidRPr="00593155">
        <w:rPr>
          <w:rFonts w:ascii="GHEA Grapalat" w:hAnsi="GHEA Grapalat" w:cs="Arial AMU"/>
          <w:lang w:val="hy-AM"/>
        </w:rPr>
        <w:t>ելու</w:t>
      </w:r>
      <w:r w:rsidRPr="00593155">
        <w:rPr>
          <w:rFonts w:ascii="GHEA Grapalat" w:hAnsi="GHEA Grapalat" w:cs="Arial AMU"/>
          <w:lang w:val="hy-AM"/>
        </w:rPr>
        <w:t xml:space="preserve"> կոնկրետ քայլեր </w:t>
      </w:r>
      <w:r w:rsidR="009F1EB5" w:rsidRPr="00593155">
        <w:rPr>
          <w:rFonts w:ascii="GHEA Grapalat" w:hAnsi="GHEA Grapalat" w:cs="Arial AMU"/>
          <w:lang w:val="hy-AM"/>
        </w:rPr>
        <w:t>ՏԻ</w:t>
      </w:r>
      <w:r w:rsidR="00D0395C" w:rsidRPr="00D0395C">
        <w:rPr>
          <w:rFonts w:ascii="GHEA Grapalat" w:hAnsi="GHEA Grapalat" w:cs="Arial AMU"/>
          <w:lang w:val="hy-AM"/>
        </w:rPr>
        <w:t xml:space="preserve">Մ-ում </w:t>
      </w:r>
      <w:r w:rsidR="009F1EB5" w:rsidRPr="00593155">
        <w:rPr>
          <w:rFonts w:ascii="GHEA Grapalat" w:hAnsi="GHEA Grapalat" w:cs="Arial AMU"/>
          <w:lang w:val="hy-AM"/>
        </w:rPr>
        <w:t xml:space="preserve">բարեվարքության </w:t>
      </w:r>
      <w:r w:rsidRPr="00593155">
        <w:rPr>
          <w:rFonts w:ascii="GHEA Grapalat" w:hAnsi="GHEA Grapalat" w:cs="Arial AMU"/>
          <w:lang w:val="hy-AM"/>
        </w:rPr>
        <w:t>հարցերը բարձրա</w:t>
      </w:r>
      <w:r w:rsidR="009F1EB5" w:rsidRPr="00593155">
        <w:rPr>
          <w:rFonts w:ascii="GHEA Grapalat" w:hAnsi="GHEA Grapalat" w:cs="Arial AMU"/>
          <w:lang w:val="hy-AM"/>
        </w:rPr>
        <w:t>ձայնելու</w:t>
      </w:r>
      <w:r w:rsidR="00A1516C" w:rsidRPr="00593155">
        <w:rPr>
          <w:rFonts w:ascii="GHEA Grapalat" w:hAnsi="GHEA Grapalat" w:cs="Arial AMU"/>
          <w:lang w:val="hy-AM"/>
        </w:rPr>
        <w:t xml:space="preserve"> և </w:t>
      </w:r>
      <w:r w:rsidRPr="00593155">
        <w:rPr>
          <w:rFonts w:ascii="GHEA Grapalat" w:hAnsi="GHEA Grapalat" w:cs="Arial AMU"/>
          <w:lang w:val="hy-AM"/>
        </w:rPr>
        <w:t>լուծելու ուղղությամբ</w:t>
      </w:r>
      <w:r w:rsidR="00A1516C" w:rsidRPr="00593155">
        <w:rPr>
          <w:rFonts w:ascii="GHEA Grapalat" w:hAnsi="GHEA Grapalat" w:cs="Arial AMU"/>
          <w:lang w:val="hy-AM"/>
        </w:rPr>
        <w:t>՝ ապահովելով որոշումների կայացման գործընթացի թափանցիկությունը</w:t>
      </w:r>
      <w:r w:rsidR="00D0395C" w:rsidRPr="00D0395C">
        <w:rPr>
          <w:rFonts w:ascii="GHEA Grapalat" w:hAnsi="GHEA Grapalat" w:cs="Arial AMU"/>
          <w:lang w:val="hy-AM"/>
        </w:rPr>
        <w:t>.</w:t>
      </w:r>
    </w:p>
    <w:p w14:paraId="5B5735B1" w14:textId="3D37D6D5" w:rsidR="00A1516C" w:rsidRPr="00593155" w:rsidRDefault="009E3A10" w:rsidP="00593155">
      <w:pPr>
        <w:pStyle w:val="ListParagraph"/>
        <w:numPr>
          <w:ilvl w:val="0"/>
          <w:numId w:val="25"/>
        </w:numPr>
        <w:spacing w:line="360" w:lineRule="auto"/>
        <w:jc w:val="both"/>
        <w:rPr>
          <w:rFonts w:ascii="GHEA Grapalat" w:hAnsi="GHEA Grapalat" w:cs="Arial AMU"/>
          <w:lang w:val="hy-AM"/>
        </w:rPr>
      </w:pPr>
      <w:r w:rsidRPr="00593155">
        <w:rPr>
          <w:rFonts w:ascii="GHEA Grapalat" w:hAnsi="GHEA Grapalat" w:cs="Arial AMU"/>
          <w:lang w:val="hy-AM"/>
        </w:rPr>
        <w:t>իրավասու մարմիններին տեղեկացն</w:t>
      </w:r>
      <w:r w:rsidR="00127365" w:rsidRPr="00593155">
        <w:rPr>
          <w:rFonts w:ascii="GHEA Grapalat" w:hAnsi="GHEA Grapalat" w:cs="Arial AMU"/>
          <w:lang w:val="hy-AM"/>
        </w:rPr>
        <w:t>են</w:t>
      </w:r>
      <w:r w:rsidRPr="00593155">
        <w:rPr>
          <w:rFonts w:ascii="GHEA Grapalat" w:hAnsi="GHEA Grapalat" w:cs="Arial AMU"/>
          <w:lang w:val="hy-AM"/>
        </w:rPr>
        <w:t xml:space="preserve"> </w:t>
      </w:r>
      <w:r w:rsidR="00A1516C" w:rsidRPr="00593155">
        <w:rPr>
          <w:rFonts w:ascii="GHEA Grapalat" w:hAnsi="GHEA Grapalat" w:cs="Arial AMU"/>
          <w:lang w:val="hy-AM"/>
        </w:rPr>
        <w:t xml:space="preserve">համայնքային պաշտոն զբաղեցնող անձանց և ծառայողների </w:t>
      </w:r>
      <w:r w:rsidRPr="00593155">
        <w:rPr>
          <w:rFonts w:ascii="GHEA Grapalat" w:hAnsi="GHEA Grapalat" w:cs="Arial AMU"/>
          <w:lang w:val="hy-AM"/>
        </w:rPr>
        <w:t xml:space="preserve">կողմից սույն </w:t>
      </w:r>
      <w:r w:rsidR="00D0395C" w:rsidRPr="00D0395C">
        <w:rPr>
          <w:rFonts w:ascii="GHEA Grapalat" w:hAnsi="GHEA Grapalat" w:cs="Arial AMU"/>
          <w:lang w:val="hy-AM"/>
        </w:rPr>
        <w:t>Կ</w:t>
      </w:r>
      <w:r w:rsidRPr="00593155">
        <w:rPr>
          <w:rFonts w:ascii="GHEA Grapalat" w:hAnsi="GHEA Grapalat" w:cs="Arial AMU"/>
          <w:lang w:val="hy-AM"/>
        </w:rPr>
        <w:t xml:space="preserve">անոնագրքի խախտումների </w:t>
      </w:r>
      <w:r w:rsidR="00A1516C" w:rsidRPr="00593155">
        <w:rPr>
          <w:rFonts w:ascii="GHEA Grapalat" w:hAnsi="GHEA Grapalat" w:cs="Arial AMU"/>
          <w:lang w:val="hy-AM"/>
        </w:rPr>
        <w:t xml:space="preserve">արդյունքում </w:t>
      </w:r>
      <w:r w:rsidRPr="00593155">
        <w:rPr>
          <w:rFonts w:ascii="GHEA Grapalat" w:hAnsi="GHEA Grapalat" w:cs="Arial AMU"/>
          <w:lang w:val="hy-AM"/>
        </w:rPr>
        <w:t>ապօրինի գործողությունների</w:t>
      </w:r>
      <w:r w:rsidR="00A1516C" w:rsidRPr="00593155">
        <w:rPr>
          <w:rFonts w:ascii="GHEA Grapalat" w:hAnsi="GHEA Grapalat" w:cs="Arial AMU"/>
          <w:lang w:val="hy-AM"/>
        </w:rPr>
        <w:t xml:space="preserve">, ներառյալ </w:t>
      </w:r>
      <w:r w:rsidRPr="00593155">
        <w:rPr>
          <w:rFonts w:ascii="GHEA Grapalat" w:hAnsi="GHEA Grapalat" w:cs="Arial AMU"/>
          <w:lang w:val="hy-AM"/>
        </w:rPr>
        <w:t>կոռուպցիոն բնույթի</w:t>
      </w:r>
      <w:r w:rsidR="00A1516C" w:rsidRPr="00593155">
        <w:rPr>
          <w:rFonts w:ascii="GHEA Grapalat" w:hAnsi="GHEA Grapalat" w:cs="Arial AMU"/>
          <w:lang w:val="hy-AM"/>
        </w:rPr>
        <w:t xml:space="preserve"> հանցագործությունների տարրեր պարունակող խախտումների մասին</w:t>
      </w:r>
      <w:r w:rsidR="00D0395C" w:rsidRPr="00D0395C">
        <w:rPr>
          <w:rFonts w:ascii="GHEA Grapalat" w:hAnsi="GHEA Grapalat" w:cs="Arial AMU"/>
          <w:lang w:val="hy-AM"/>
        </w:rPr>
        <w:t>.</w:t>
      </w:r>
    </w:p>
    <w:p w14:paraId="0E748E40" w14:textId="7079FA2D" w:rsidR="00E84435" w:rsidRPr="00225AFE" w:rsidRDefault="009E3A10" w:rsidP="00593155">
      <w:pPr>
        <w:pStyle w:val="ListParagraph"/>
        <w:numPr>
          <w:ilvl w:val="0"/>
          <w:numId w:val="25"/>
        </w:numPr>
        <w:spacing w:line="360" w:lineRule="auto"/>
        <w:jc w:val="both"/>
        <w:rPr>
          <w:rFonts w:ascii="GHEA Grapalat" w:hAnsi="GHEA Grapalat" w:cs="Arial AMU"/>
          <w:lang w:val="hy-AM"/>
        </w:rPr>
      </w:pPr>
      <w:r w:rsidRPr="00225AFE">
        <w:rPr>
          <w:rFonts w:ascii="GHEA Grapalat" w:hAnsi="GHEA Grapalat" w:cs="Arial AMU"/>
          <w:lang w:val="hy-AM"/>
        </w:rPr>
        <w:t>իրավապահ մարմիններին տեղեկացն</w:t>
      </w:r>
      <w:r w:rsidR="00127365" w:rsidRPr="00225AFE">
        <w:rPr>
          <w:rFonts w:ascii="GHEA Grapalat" w:hAnsi="GHEA Grapalat" w:cs="Arial AMU"/>
          <w:lang w:val="hy-AM"/>
        </w:rPr>
        <w:t>են</w:t>
      </w:r>
      <w:r w:rsidRPr="00225AFE">
        <w:rPr>
          <w:rFonts w:ascii="GHEA Grapalat" w:hAnsi="GHEA Grapalat" w:cs="Arial AMU"/>
          <w:lang w:val="hy-AM"/>
        </w:rPr>
        <w:t xml:space="preserve"> </w:t>
      </w:r>
      <w:r w:rsidR="00A1516C" w:rsidRPr="00225AFE">
        <w:rPr>
          <w:rFonts w:ascii="GHEA Grapalat" w:hAnsi="GHEA Grapalat" w:cs="Arial AMU"/>
          <w:lang w:val="hy-AM"/>
        </w:rPr>
        <w:t>ՏԻ</w:t>
      </w:r>
      <w:r w:rsidR="00D0395C" w:rsidRPr="00225AFE">
        <w:rPr>
          <w:rFonts w:ascii="GHEA Grapalat" w:hAnsi="GHEA Grapalat" w:cs="Arial AMU"/>
          <w:lang w:val="hy-AM"/>
        </w:rPr>
        <w:t>Մ-</w:t>
      </w:r>
      <w:r w:rsidR="00A1516C" w:rsidRPr="00225AFE">
        <w:rPr>
          <w:rFonts w:ascii="GHEA Grapalat" w:hAnsi="GHEA Grapalat" w:cs="Arial AMU"/>
          <w:lang w:val="hy-AM"/>
        </w:rPr>
        <w:t>ի աշխատակիցների կողմից</w:t>
      </w:r>
      <w:r w:rsidRPr="00225AFE">
        <w:rPr>
          <w:rFonts w:ascii="GHEA Grapalat" w:hAnsi="GHEA Grapalat" w:cs="Arial AMU"/>
          <w:lang w:val="hy-AM"/>
        </w:rPr>
        <w:t>՝ իր աշխատանքի ընթացքում կամ աշխատանքի բերումով իրեն հայտնի դարձած ոչ օրինական կամ հանցավոր գործողությունների վերաբերյալ փաստերի, ենթադրությունների կամ կասկածների մասին:</w:t>
      </w:r>
    </w:p>
    <w:p w14:paraId="52487463" w14:textId="353ECB21" w:rsidR="000E2C9B" w:rsidRPr="00593155" w:rsidRDefault="00E84435" w:rsidP="00593155">
      <w:pPr>
        <w:spacing w:line="360" w:lineRule="auto"/>
        <w:jc w:val="both"/>
        <w:rPr>
          <w:rFonts w:ascii="GHEA Grapalat" w:hAnsi="GHEA Grapalat"/>
          <w:lang w:val="hy-AM"/>
        </w:rPr>
      </w:pPr>
      <w:r w:rsidRPr="00593155">
        <w:rPr>
          <w:rFonts w:ascii="GHEA Grapalat" w:hAnsi="GHEA Grapalat" w:cs="Arial AMU"/>
          <w:lang w:val="hy-AM"/>
        </w:rPr>
        <w:t>Համայնքային պաշտոն զբաղեցնող անձը և ծառայողը պա</w:t>
      </w:r>
      <w:r w:rsidR="00C43778" w:rsidRPr="00593155">
        <w:rPr>
          <w:rFonts w:ascii="GHEA Grapalat" w:hAnsi="GHEA Grapalat" w:cs="Arial AMU"/>
          <w:lang w:val="hy-AM"/>
        </w:rPr>
        <w:t>րտավոր է</w:t>
      </w:r>
      <w:r w:rsidR="000E2C9B" w:rsidRPr="00593155">
        <w:rPr>
          <w:rFonts w:ascii="Cambria Math" w:hAnsi="Cambria Math" w:cs="Cambria Math"/>
          <w:lang w:val="hy-AM"/>
        </w:rPr>
        <w:t>․</w:t>
      </w:r>
    </w:p>
    <w:p w14:paraId="02095B7B" w14:textId="3351D8CC" w:rsidR="000E2C9B" w:rsidRPr="00593155" w:rsidRDefault="00E84435" w:rsidP="00593155">
      <w:pPr>
        <w:pStyle w:val="ListParagraph"/>
        <w:numPr>
          <w:ilvl w:val="0"/>
          <w:numId w:val="26"/>
        </w:numPr>
        <w:spacing w:line="360" w:lineRule="auto"/>
        <w:jc w:val="both"/>
        <w:rPr>
          <w:rFonts w:ascii="GHEA Grapalat" w:hAnsi="GHEA Grapalat" w:cs="Arial AMU"/>
          <w:lang w:val="hy-AM"/>
        </w:rPr>
      </w:pPr>
      <w:r w:rsidRPr="00593155">
        <w:rPr>
          <w:rFonts w:ascii="GHEA Grapalat" w:hAnsi="GHEA Grapalat" w:cs="Arial AMU"/>
          <w:lang w:val="hy-AM"/>
        </w:rPr>
        <w:lastRenderedPageBreak/>
        <w:t xml:space="preserve">հետևելու սույն </w:t>
      </w:r>
      <w:r w:rsidR="00B21DCB" w:rsidRPr="00B21DCB">
        <w:rPr>
          <w:rFonts w:ascii="GHEA Grapalat" w:hAnsi="GHEA Grapalat" w:cs="Arial AMU"/>
          <w:lang w:val="hy-AM"/>
        </w:rPr>
        <w:t>Կ</w:t>
      </w:r>
      <w:r w:rsidRPr="00593155">
        <w:rPr>
          <w:rFonts w:ascii="GHEA Grapalat" w:hAnsi="GHEA Grapalat" w:cs="Arial AMU"/>
          <w:lang w:val="hy-AM"/>
        </w:rPr>
        <w:t>անոնագրքի պահանջներին և տեղեկացված լինել  դրա կանոնների</w:t>
      </w:r>
      <w:r w:rsidR="00C43778" w:rsidRPr="00593155">
        <w:rPr>
          <w:rFonts w:ascii="GHEA Grapalat" w:hAnsi="GHEA Grapalat" w:cs="Arial AMU"/>
          <w:lang w:val="hy-AM"/>
        </w:rPr>
        <w:t>ն</w:t>
      </w:r>
      <w:r w:rsidRPr="00593155">
        <w:rPr>
          <w:rFonts w:ascii="GHEA Grapalat" w:hAnsi="GHEA Grapalat" w:cs="Arial AMU"/>
          <w:lang w:val="hy-AM"/>
        </w:rPr>
        <w:t xml:space="preserve"> ու առանձին դրույթներին, ինչպես նաև </w:t>
      </w:r>
      <w:r w:rsidR="000E2C9B" w:rsidRPr="00593155">
        <w:rPr>
          <w:rFonts w:ascii="GHEA Grapalat" w:hAnsi="GHEA Grapalat" w:cs="Arial AMU"/>
          <w:lang w:val="hy-AM"/>
        </w:rPr>
        <w:t>դրան</w:t>
      </w:r>
      <w:r w:rsidR="00C43778" w:rsidRPr="00593155">
        <w:rPr>
          <w:rFonts w:ascii="GHEA Grapalat" w:hAnsi="GHEA Grapalat" w:cs="Arial AMU"/>
          <w:lang w:val="hy-AM"/>
        </w:rPr>
        <w:t>ց</w:t>
      </w:r>
      <w:r w:rsidR="000E2C9B" w:rsidRPr="00593155">
        <w:rPr>
          <w:rFonts w:ascii="GHEA Grapalat" w:hAnsi="GHEA Grapalat" w:cs="Arial AMU"/>
          <w:lang w:val="hy-AM"/>
        </w:rPr>
        <w:t xml:space="preserve">ում </w:t>
      </w:r>
      <w:r w:rsidRPr="00593155">
        <w:rPr>
          <w:rFonts w:ascii="GHEA Grapalat" w:hAnsi="GHEA Grapalat" w:cs="Arial AMU"/>
          <w:lang w:val="hy-AM"/>
        </w:rPr>
        <w:t>կատար</w:t>
      </w:r>
      <w:r w:rsidR="000E2C9B" w:rsidRPr="00593155">
        <w:rPr>
          <w:rFonts w:ascii="GHEA Grapalat" w:hAnsi="GHEA Grapalat" w:cs="Arial AMU"/>
          <w:lang w:val="hy-AM"/>
        </w:rPr>
        <w:t>վ</w:t>
      </w:r>
      <w:r w:rsidRPr="00593155">
        <w:rPr>
          <w:rFonts w:ascii="GHEA Grapalat" w:hAnsi="GHEA Grapalat" w:cs="Arial AMU"/>
          <w:lang w:val="hy-AM"/>
        </w:rPr>
        <w:t>ող փոփոխություններին</w:t>
      </w:r>
      <w:r w:rsidR="00D0395C" w:rsidRPr="00D0395C">
        <w:rPr>
          <w:rFonts w:ascii="GHEA Grapalat" w:hAnsi="GHEA Grapalat" w:cs="Arial AMU"/>
          <w:lang w:val="hy-AM"/>
        </w:rPr>
        <w:t>.</w:t>
      </w:r>
    </w:p>
    <w:p w14:paraId="22217F37" w14:textId="2E45A068" w:rsidR="006E7636" w:rsidRPr="00593155" w:rsidRDefault="006E7636" w:rsidP="00593155">
      <w:pPr>
        <w:numPr>
          <w:ilvl w:val="0"/>
          <w:numId w:val="26"/>
        </w:numPr>
        <w:spacing w:line="360" w:lineRule="auto"/>
        <w:jc w:val="both"/>
        <w:rPr>
          <w:rFonts w:ascii="GHEA Grapalat" w:hAnsi="GHEA Grapalat" w:cs="Arial AMU"/>
          <w:lang w:val="hy-AM"/>
        </w:rPr>
      </w:pPr>
      <w:r w:rsidRPr="00593155">
        <w:rPr>
          <w:rFonts w:ascii="GHEA Grapalat" w:hAnsi="GHEA Grapalat" w:cs="Arial AMU"/>
          <w:lang w:val="hy-AM"/>
        </w:rPr>
        <w:t>վերապատրաստվ</w:t>
      </w:r>
      <w:r w:rsidR="00D0395C" w:rsidRPr="00D0395C">
        <w:rPr>
          <w:rFonts w:ascii="GHEA Grapalat" w:hAnsi="GHEA Grapalat" w:cs="Arial AMU"/>
          <w:lang w:val="hy-AM"/>
        </w:rPr>
        <w:t>ել</w:t>
      </w:r>
      <w:r w:rsidRPr="00593155">
        <w:rPr>
          <w:rFonts w:ascii="GHEA Grapalat" w:hAnsi="GHEA Grapalat" w:cs="Arial AMU"/>
          <w:lang w:val="hy-AM"/>
        </w:rPr>
        <w:t xml:space="preserve"> կամ խորհրդատվություն ստանա</w:t>
      </w:r>
      <w:r w:rsidR="00D0395C" w:rsidRPr="00D0395C">
        <w:rPr>
          <w:rFonts w:ascii="GHEA Grapalat" w:hAnsi="GHEA Grapalat" w:cs="Arial AMU"/>
          <w:lang w:val="hy-AM"/>
        </w:rPr>
        <w:t>լ</w:t>
      </w:r>
      <w:r w:rsidRPr="00593155">
        <w:rPr>
          <w:rFonts w:ascii="GHEA Grapalat" w:hAnsi="GHEA Grapalat" w:cs="Arial AMU"/>
          <w:lang w:val="hy-AM"/>
        </w:rPr>
        <w:t xml:space="preserve"> վարքագծի  կանոնների և սույն </w:t>
      </w:r>
      <w:r w:rsidR="00B21DCB" w:rsidRPr="00B21DCB">
        <w:rPr>
          <w:rFonts w:ascii="GHEA Grapalat" w:hAnsi="GHEA Grapalat" w:cs="Arial AMU"/>
          <w:lang w:val="hy-AM"/>
        </w:rPr>
        <w:t>Կ</w:t>
      </w:r>
      <w:r w:rsidRPr="00593155">
        <w:rPr>
          <w:rFonts w:ascii="GHEA Grapalat" w:hAnsi="GHEA Grapalat" w:cs="Arial AMU"/>
          <w:lang w:val="hy-AM"/>
        </w:rPr>
        <w:t>անոնագրքի վերաբերյալ, ինչպես նաև ունենա</w:t>
      </w:r>
      <w:r w:rsidR="00D0395C" w:rsidRPr="00D0395C">
        <w:rPr>
          <w:rFonts w:ascii="GHEA Grapalat" w:hAnsi="GHEA Grapalat" w:cs="Arial AMU"/>
          <w:lang w:val="hy-AM"/>
        </w:rPr>
        <w:t>լ</w:t>
      </w:r>
      <w:r w:rsidRPr="00593155">
        <w:rPr>
          <w:rFonts w:ascii="GHEA Grapalat" w:hAnsi="GHEA Grapalat" w:cs="Arial AMU"/>
          <w:lang w:val="hy-AM"/>
        </w:rPr>
        <w:t xml:space="preserve"> կարողություններ</w:t>
      </w:r>
      <w:r w:rsidR="00D0395C" w:rsidRPr="00D0395C">
        <w:rPr>
          <w:rFonts w:ascii="GHEA Grapalat" w:hAnsi="GHEA Grapalat" w:cs="Arial AMU"/>
          <w:lang w:val="hy-AM"/>
        </w:rPr>
        <w:t>՝</w:t>
      </w:r>
      <w:r w:rsidRPr="00593155">
        <w:rPr>
          <w:rFonts w:ascii="GHEA Grapalat" w:hAnsi="GHEA Grapalat" w:cs="Arial AMU"/>
          <w:lang w:val="hy-AM"/>
        </w:rPr>
        <w:t xml:space="preserve"> </w:t>
      </w:r>
      <w:r w:rsidR="003F190B" w:rsidRPr="00593155">
        <w:rPr>
          <w:rFonts w:ascii="GHEA Grapalat" w:hAnsi="GHEA Grapalat" w:cs="Arial AMU"/>
          <w:lang w:val="hy-AM"/>
        </w:rPr>
        <w:t xml:space="preserve">բարեվարքութփյան </w:t>
      </w:r>
      <w:r w:rsidRPr="00593155">
        <w:rPr>
          <w:rFonts w:ascii="GHEA Grapalat" w:hAnsi="GHEA Grapalat" w:cs="Arial AMU"/>
          <w:lang w:val="hy-AM"/>
        </w:rPr>
        <w:t>խնդիրների վերաբերյալ որոշումներ կայացնելու համար</w:t>
      </w:r>
      <w:r w:rsidR="00D0395C" w:rsidRPr="00D0395C">
        <w:rPr>
          <w:rFonts w:ascii="GHEA Grapalat" w:hAnsi="GHEA Grapalat" w:cs="Arial AMU"/>
          <w:lang w:val="hy-AM"/>
        </w:rPr>
        <w:t>.</w:t>
      </w:r>
    </w:p>
    <w:p w14:paraId="01E2BAA2" w14:textId="383A6907" w:rsidR="006E7636" w:rsidRPr="00593155" w:rsidRDefault="006E7636" w:rsidP="00593155">
      <w:pPr>
        <w:numPr>
          <w:ilvl w:val="0"/>
          <w:numId w:val="10"/>
        </w:numPr>
        <w:spacing w:line="360" w:lineRule="auto"/>
        <w:jc w:val="both"/>
        <w:rPr>
          <w:rFonts w:ascii="GHEA Grapalat" w:hAnsi="GHEA Grapalat" w:cs="Arial AMU"/>
          <w:lang w:val="hy-AM"/>
        </w:rPr>
      </w:pPr>
      <w:r w:rsidRPr="00593155">
        <w:rPr>
          <w:rFonts w:ascii="GHEA Grapalat" w:hAnsi="GHEA Grapalat" w:cs="Arial AMU"/>
          <w:lang w:val="hy-AM"/>
        </w:rPr>
        <w:t>դիմ</w:t>
      </w:r>
      <w:r w:rsidR="00D0395C" w:rsidRPr="00D0395C">
        <w:rPr>
          <w:rFonts w:ascii="GHEA Grapalat" w:hAnsi="GHEA Grapalat" w:cs="Arial AMU"/>
          <w:lang w:val="hy-AM"/>
        </w:rPr>
        <w:t>ել</w:t>
      </w:r>
      <w:r w:rsidRPr="00593155">
        <w:rPr>
          <w:rFonts w:ascii="GHEA Grapalat" w:hAnsi="GHEA Grapalat" w:cs="Arial AMU"/>
          <w:lang w:val="hy-AM"/>
        </w:rPr>
        <w:t xml:space="preserve"> անմիջական ղեկավարին կամ վե</w:t>
      </w:r>
      <w:r w:rsidR="003F190B" w:rsidRPr="00593155">
        <w:rPr>
          <w:rFonts w:ascii="GHEA Grapalat" w:hAnsi="GHEA Grapalat" w:cs="Arial AMU"/>
          <w:lang w:val="hy-AM"/>
        </w:rPr>
        <w:t>ր</w:t>
      </w:r>
      <w:r w:rsidRPr="00593155">
        <w:rPr>
          <w:rFonts w:ascii="GHEA Grapalat" w:hAnsi="GHEA Grapalat" w:cs="Arial AMU"/>
          <w:lang w:val="hy-AM"/>
        </w:rPr>
        <w:t>ադասին</w:t>
      </w:r>
      <w:r w:rsidR="00C43778" w:rsidRPr="00593155">
        <w:rPr>
          <w:rFonts w:ascii="GHEA Grapalat" w:hAnsi="GHEA Grapalat" w:cs="Arial AMU"/>
          <w:lang w:val="hy-AM"/>
        </w:rPr>
        <w:t>,</w:t>
      </w:r>
      <w:r w:rsidRPr="00593155">
        <w:rPr>
          <w:rFonts w:ascii="GHEA Grapalat" w:hAnsi="GHEA Grapalat" w:cs="Arial AMU"/>
          <w:lang w:val="hy-AM"/>
        </w:rPr>
        <w:t xml:space="preserve"> իսկ անմիջական ղեկավարի կամ վերադասի բացակայության պայմաններում</w:t>
      </w:r>
      <w:r w:rsidR="003F190B" w:rsidRPr="00593155">
        <w:rPr>
          <w:rFonts w:ascii="GHEA Grapalat" w:hAnsi="GHEA Grapalat" w:cs="Arial AMU"/>
          <w:lang w:val="hy-AM"/>
        </w:rPr>
        <w:t>,</w:t>
      </w:r>
      <w:r w:rsidRPr="00593155">
        <w:rPr>
          <w:rFonts w:ascii="GHEA Grapalat" w:hAnsi="GHEA Grapalat" w:cs="Arial AMU"/>
          <w:lang w:val="hy-AM"/>
        </w:rPr>
        <w:t xml:space="preserve"> բարեվարքության հարցերով կազմակերպչին կամ կոռուպցիայի </w:t>
      </w:r>
      <w:r w:rsidR="00DB1773" w:rsidRPr="00593155">
        <w:rPr>
          <w:rFonts w:ascii="GHEA Grapalat" w:hAnsi="GHEA Grapalat" w:cs="Arial AMU"/>
          <w:lang w:val="hy-AM"/>
        </w:rPr>
        <w:t>կանխարգելման</w:t>
      </w:r>
      <w:r w:rsidRPr="00593155">
        <w:rPr>
          <w:rFonts w:ascii="GHEA Grapalat" w:hAnsi="GHEA Grapalat" w:cs="Arial AMU"/>
          <w:lang w:val="hy-AM"/>
        </w:rPr>
        <w:t xml:space="preserve"> հանձնաժողովին խորհրդատվության, ուղղորդման կամ բացատրությունների համար, եթե նա վարքագծի կանոնների, շահերի բախման և նվերներ ընդունելու </w:t>
      </w:r>
      <w:r w:rsidR="009F5AED" w:rsidRPr="00593155">
        <w:rPr>
          <w:rFonts w:ascii="GHEA Grapalat" w:hAnsi="GHEA Grapalat" w:cs="Arial AMU"/>
          <w:lang w:val="hy-AM"/>
        </w:rPr>
        <w:t xml:space="preserve">արգելքի </w:t>
      </w:r>
      <w:r w:rsidRPr="00593155">
        <w:rPr>
          <w:rFonts w:ascii="GHEA Grapalat" w:hAnsi="GHEA Grapalat" w:cs="Arial AMU"/>
          <w:lang w:val="hy-AM"/>
        </w:rPr>
        <w:t>կարգավորումների խախտումների հետ կապված կասկածներ կամ մտահոգություններ ունի</w:t>
      </w:r>
      <w:r w:rsidR="00D0395C" w:rsidRPr="00D0395C">
        <w:rPr>
          <w:rFonts w:ascii="GHEA Grapalat" w:hAnsi="GHEA Grapalat" w:cs="Arial AMU"/>
          <w:lang w:val="hy-AM"/>
        </w:rPr>
        <w:t>.</w:t>
      </w:r>
    </w:p>
    <w:p w14:paraId="48109EFE" w14:textId="248F33D4" w:rsidR="009F5AED" w:rsidRPr="00593155" w:rsidRDefault="00C43778" w:rsidP="00593155">
      <w:pPr>
        <w:numPr>
          <w:ilvl w:val="0"/>
          <w:numId w:val="10"/>
        </w:numPr>
        <w:spacing w:line="360" w:lineRule="auto"/>
        <w:jc w:val="both"/>
        <w:rPr>
          <w:rFonts w:ascii="GHEA Grapalat" w:hAnsi="GHEA Grapalat" w:cs="Arial AMU"/>
          <w:lang w:val="hy-AM"/>
        </w:rPr>
      </w:pPr>
      <w:r w:rsidRPr="00593155">
        <w:rPr>
          <w:rFonts w:ascii="GHEA Grapalat" w:hAnsi="GHEA Grapalat" w:cs="Arial AMU"/>
          <w:lang w:val="hy-AM"/>
        </w:rPr>
        <w:t>դիմ</w:t>
      </w:r>
      <w:r w:rsidR="00D0395C" w:rsidRPr="00D0395C">
        <w:rPr>
          <w:rFonts w:ascii="GHEA Grapalat" w:hAnsi="GHEA Grapalat" w:cs="Arial AMU"/>
          <w:lang w:val="hy-AM"/>
        </w:rPr>
        <w:t>ել</w:t>
      </w:r>
      <w:r w:rsidRPr="00593155">
        <w:rPr>
          <w:rFonts w:ascii="GHEA Grapalat" w:hAnsi="GHEA Grapalat" w:cs="Arial AMU"/>
          <w:lang w:val="hy-AM"/>
        </w:rPr>
        <w:t xml:space="preserve"> անմիջական ղեկավարին կամ վերադասին, իսկ դրա բացակայության պայմաններում բարեվարքության հարցերով կազմակերպչին կամ Կոռուպցիայի կանխարգելման հանձնաժողովին</w:t>
      </w:r>
      <w:r w:rsidR="003F190B" w:rsidRPr="00593155">
        <w:rPr>
          <w:rFonts w:ascii="GHEA Grapalat" w:hAnsi="GHEA Grapalat" w:cs="Arial AMU"/>
          <w:lang w:val="hy-AM"/>
        </w:rPr>
        <w:t>,</w:t>
      </w:r>
      <w:r w:rsidRPr="00593155">
        <w:rPr>
          <w:rFonts w:ascii="GHEA Grapalat" w:hAnsi="GHEA Grapalat" w:cs="Arial AMU"/>
          <w:lang w:val="hy-AM"/>
        </w:rPr>
        <w:t xml:space="preserve"> սույն </w:t>
      </w:r>
      <w:r w:rsidR="00D0395C" w:rsidRPr="00D0395C">
        <w:rPr>
          <w:rFonts w:ascii="GHEA Grapalat" w:hAnsi="GHEA Grapalat" w:cs="Arial AMU"/>
          <w:lang w:val="hy-AM"/>
        </w:rPr>
        <w:t>Կ</w:t>
      </w:r>
      <w:r w:rsidRPr="00593155">
        <w:rPr>
          <w:rFonts w:ascii="GHEA Grapalat" w:hAnsi="GHEA Grapalat" w:cs="Arial AMU"/>
          <w:lang w:val="hy-AM"/>
        </w:rPr>
        <w:t>անոնագրքի</w:t>
      </w:r>
      <w:r w:rsidR="003F190B" w:rsidRPr="00593155">
        <w:rPr>
          <w:rFonts w:ascii="GHEA Grapalat" w:hAnsi="GHEA Grapalat" w:cs="Arial AMU"/>
          <w:lang w:val="hy-AM"/>
        </w:rPr>
        <w:t xml:space="preserve"> պահանջների պահպանմանը </w:t>
      </w:r>
      <w:r w:rsidRPr="00593155">
        <w:rPr>
          <w:rFonts w:ascii="GHEA Grapalat" w:hAnsi="GHEA Grapalat" w:cs="Arial AMU"/>
          <w:lang w:val="hy-AM"/>
        </w:rPr>
        <w:t>որեւէ ձեւով հակասող գործողություն կատարելու</w:t>
      </w:r>
      <w:r w:rsidR="003F190B" w:rsidRPr="00593155">
        <w:rPr>
          <w:rFonts w:ascii="GHEA Grapalat" w:hAnsi="GHEA Grapalat" w:cs="Arial AMU"/>
          <w:lang w:val="hy-AM"/>
        </w:rPr>
        <w:t xml:space="preserve">, ինչպես նաև </w:t>
      </w:r>
      <w:r w:rsidRPr="00593155">
        <w:rPr>
          <w:rFonts w:ascii="GHEA Grapalat" w:hAnsi="GHEA Grapalat" w:cs="Arial AMU"/>
          <w:lang w:val="hy-AM"/>
        </w:rPr>
        <w:t xml:space="preserve"> ցանկացած անհարկի ճնշման մասին: Եթե հարցը չի կարող լուծվել ժամանակին, ապա համայնքային պաշտոն զբաղեցնող անձը կամ համայնքային ծառայողը պետք է կատարի այն հանձնարարականները, որոնք չեն հանգեցնի պոտենցիալ հանցագործության կամ իր նկատմամբ վարչական պատժամիջոցի կիրառման</w:t>
      </w:r>
      <w:r w:rsidR="00D0395C" w:rsidRPr="00D0395C">
        <w:rPr>
          <w:rFonts w:ascii="GHEA Grapalat" w:hAnsi="GHEA Grapalat" w:cs="Arial AMU"/>
          <w:lang w:val="hy-AM"/>
        </w:rPr>
        <w:t>.</w:t>
      </w:r>
    </w:p>
    <w:p w14:paraId="2761F2F2" w14:textId="319D5739" w:rsidR="00C43778" w:rsidRPr="00593155" w:rsidRDefault="00D0395C" w:rsidP="00593155">
      <w:pPr>
        <w:numPr>
          <w:ilvl w:val="0"/>
          <w:numId w:val="10"/>
        </w:numPr>
        <w:spacing w:line="360" w:lineRule="auto"/>
        <w:jc w:val="both"/>
        <w:rPr>
          <w:rFonts w:ascii="GHEA Grapalat" w:hAnsi="GHEA Grapalat" w:cs="Arial AMU"/>
          <w:lang w:val="hy-AM"/>
        </w:rPr>
      </w:pPr>
      <w:r w:rsidRPr="00D0395C">
        <w:rPr>
          <w:rFonts w:ascii="GHEA Grapalat" w:hAnsi="GHEA Grapalat" w:cs="Arial AMU"/>
          <w:lang w:val="hy-AM"/>
        </w:rPr>
        <w:t>ի</w:t>
      </w:r>
      <w:r w:rsidR="00C43778" w:rsidRPr="00593155">
        <w:rPr>
          <w:rFonts w:ascii="GHEA Grapalat" w:hAnsi="GHEA Grapalat" w:cs="Arial AMU"/>
          <w:lang w:val="hy-AM"/>
        </w:rPr>
        <w:t>րավասու մարմիններին զեկուց</w:t>
      </w:r>
      <w:r w:rsidRPr="00D0395C">
        <w:rPr>
          <w:rFonts w:ascii="GHEA Grapalat" w:hAnsi="GHEA Grapalat" w:cs="Arial AMU"/>
          <w:lang w:val="hy-AM"/>
        </w:rPr>
        <w:t>ել</w:t>
      </w:r>
      <w:r w:rsidR="00C43778" w:rsidRPr="00593155">
        <w:rPr>
          <w:rFonts w:ascii="GHEA Grapalat" w:hAnsi="GHEA Grapalat" w:cs="Arial AMU"/>
          <w:lang w:val="hy-AM"/>
        </w:rPr>
        <w:t xml:space="preserve"> </w:t>
      </w:r>
      <w:r w:rsidR="009F5AED" w:rsidRPr="00593155">
        <w:rPr>
          <w:rFonts w:ascii="GHEA Grapalat" w:hAnsi="GHEA Grapalat" w:cs="Arial AMU"/>
          <w:lang w:val="hy-AM"/>
        </w:rPr>
        <w:t>համայնքային պաշտոն զբաղեցնող  անձի կամ համայնքային ծառայողների կողմից ց</w:t>
      </w:r>
      <w:r w:rsidR="00C43778" w:rsidRPr="00593155">
        <w:rPr>
          <w:rFonts w:ascii="GHEA Grapalat" w:hAnsi="GHEA Grapalat" w:cs="Arial AMU"/>
          <w:lang w:val="hy-AM"/>
        </w:rPr>
        <w:t>անկացած ապօրինի կամ քրեական վարքագծի մասին</w:t>
      </w:r>
      <w:r w:rsidRPr="00D0395C">
        <w:rPr>
          <w:rFonts w:ascii="GHEA Grapalat" w:hAnsi="GHEA Grapalat" w:cs="Arial AMU"/>
          <w:lang w:val="hy-AM"/>
        </w:rPr>
        <w:t>.</w:t>
      </w:r>
    </w:p>
    <w:p w14:paraId="5E2440D4" w14:textId="145EF105" w:rsidR="0095593C" w:rsidRPr="00B21DCB" w:rsidRDefault="00C43778" w:rsidP="00593155">
      <w:pPr>
        <w:numPr>
          <w:ilvl w:val="0"/>
          <w:numId w:val="10"/>
        </w:numPr>
        <w:spacing w:line="360" w:lineRule="auto"/>
        <w:jc w:val="both"/>
        <w:rPr>
          <w:rFonts w:ascii="GHEA Grapalat" w:hAnsi="GHEA Grapalat" w:cs="Arial AMU"/>
          <w:b/>
          <w:lang w:val="hy-AM"/>
        </w:rPr>
      </w:pPr>
      <w:r w:rsidRPr="00593155">
        <w:rPr>
          <w:rFonts w:ascii="GHEA Grapalat" w:hAnsi="GHEA Grapalat" w:cs="Arial AMU"/>
          <w:lang w:val="hy-AM"/>
        </w:rPr>
        <w:t xml:space="preserve">Եթե սույն </w:t>
      </w:r>
      <w:r w:rsidR="00B21DCB" w:rsidRPr="00B21DCB">
        <w:rPr>
          <w:rFonts w:ascii="GHEA Grapalat" w:hAnsi="GHEA Grapalat" w:cs="Arial AMU"/>
          <w:lang w:val="hy-AM"/>
        </w:rPr>
        <w:t>Կ</w:t>
      </w:r>
      <w:r w:rsidRPr="00593155">
        <w:rPr>
          <w:rFonts w:ascii="GHEA Grapalat" w:hAnsi="GHEA Grapalat" w:cs="Arial AMU"/>
          <w:lang w:val="hy-AM"/>
        </w:rPr>
        <w:t xml:space="preserve">անոնագրքի </w:t>
      </w:r>
      <w:r w:rsidR="009F5AED" w:rsidRPr="00593155">
        <w:rPr>
          <w:rFonts w:ascii="GHEA Grapalat" w:hAnsi="GHEA Grapalat" w:cs="Arial AMU"/>
          <w:lang w:val="hy-AM"/>
        </w:rPr>
        <w:t xml:space="preserve">կանոնների </w:t>
      </w:r>
      <w:r w:rsidRPr="00593155">
        <w:rPr>
          <w:rFonts w:ascii="GHEA Grapalat" w:hAnsi="GHEA Grapalat" w:cs="Arial AMU"/>
          <w:lang w:val="hy-AM"/>
        </w:rPr>
        <w:t>խախտումների կամ որեւէ ենթադրյալ ապօրինի գործողության մասին զեկույցին տրվել է ոչ համարժեք պատասխան, ապա այդ հարցի մասին գրավոր զեկուց</w:t>
      </w:r>
      <w:r w:rsidR="00FF6214" w:rsidRPr="00FF6214">
        <w:rPr>
          <w:rFonts w:ascii="GHEA Grapalat" w:hAnsi="GHEA Grapalat" w:cs="Arial AMU"/>
          <w:lang w:val="hy-AM"/>
        </w:rPr>
        <w:t>ել</w:t>
      </w:r>
      <w:r w:rsidR="009F5AED" w:rsidRPr="00593155">
        <w:rPr>
          <w:rFonts w:ascii="GHEA Grapalat" w:hAnsi="GHEA Grapalat" w:cs="Arial AMU"/>
          <w:lang w:val="hy-AM"/>
        </w:rPr>
        <w:t xml:space="preserve"> Կոռուպցիայի կանխարգելման հանձնաժողովին</w:t>
      </w:r>
      <w:r w:rsidRPr="00593155">
        <w:rPr>
          <w:rFonts w:ascii="GHEA Grapalat" w:hAnsi="GHEA Grapalat" w:cs="Arial AMU"/>
          <w:lang w:val="hy-AM"/>
        </w:rPr>
        <w:t xml:space="preserve">: </w:t>
      </w:r>
    </w:p>
    <w:sectPr w:rsidR="0095593C" w:rsidRPr="00B21DCB" w:rsidSect="007E1750">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A1F5" w14:textId="77777777" w:rsidR="00F949DE" w:rsidRDefault="00F949DE" w:rsidP="004C20A8">
      <w:r>
        <w:separator/>
      </w:r>
    </w:p>
  </w:endnote>
  <w:endnote w:type="continuationSeparator" w:id="0">
    <w:p w14:paraId="0328C41B" w14:textId="77777777" w:rsidR="00F949DE" w:rsidRDefault="00F949DE" w:rsidP="004C2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Arial AMU">
    <w:panose1 w:val="020B0604020202020204"/>
    <w:charset w:val="00"/>
    <w:family w:val="swiss"/>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755F8" w14:textId="77777777" w:rsidR="007449EC" w:rsidRDefault="007449EC">
    <w:pPr>
      <w:pStyle w:val="Footer"/>
      <w:jc w:val="right"/>
    </w:pPr>
    <w:r>
      <w:fldChar w:fldCharType="begin"/>
    </w:r>
    <w:r>
      <w:instrText xml:space="preserve"> PAGE   \* MERGEFORMAT </w:instrText>
    </w:r>
    <w:r>
      <w:fldChar w:fldCharType="separate"/>
    </w:r>
    <w:r>
      <w:rPr>
        <w:noProof/>
      </w:rPr>
      <w:t>3</w:t>
    </w:r>
    <w:r>
      <w:rPr>
        <w:noProof/>
      </w:rPr>
      <w:fldChar w:fldCharType="end"/>
    </w:r>
  </w:p>
  <w:p w14:paraId="04D9EAC8" w14:textId="77777777" w:rsidR="007449EC" w:rsidRDefault="00744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B7BD0" w14:textId="77777777" w:rsidR="00F949DE" w:rsidRDefault="00F949DE" w:rsidP="004C20A8">
      <w:r>
        <w:separator/>
      </w:r>
    </w:p>
  </w:footnote>
  <w:footnote w:type="continuationSeparator" w:id="0">
    <w:p w14:paraId="7D679B9B" w14:textId="77777777" w:rsidR="00F949DE" w:rsidRDefault="00F949DE" w:rsidP="004C20A8">
      <w:r>
        <w:continuationSeparator/>
      </w:r>
    </w:p>
  </w:footnote>
  <w:footnote w:id="1">
    <w:p w14:paraId="5156C31D" w14:textId="64C97CD7" w:rsidR="007449EC" w:rsidRPr="001F23CA" w:rsidRDefault="007449EC" w:rsidP="00983391">
      <w:pPr>
        <w:pStyle w:val="FootnoteText"/>
        <w:jc w:val="both"/>
        <w:rPr>
          <w:rFonts w:ascii="Arial AMU" w:hAnsi="Arial AMU" w:cs="Arial AMU"/>
          <w:sz w:val="16"/>
          <w:szCs w:val="16"/>
          <w:lang w:val="en-US"/>
        </w:rPr>
      </w:pPr>
      <w:r w:rsidRPr="00113FAF">
        <w:rPr>
          <w:rFonts w:ascii="Arial AMU" w:hAnsi="Arial AMU" w:cs="Arial AMU"/>
          <w:sz w:val="16"/>
          <w:szCs w:val="16"/>
          <w:lang w:val="en-US"/>
        </w:rPr>
        <w:footnoteRef/>
      </w:r>
      <w:r w:rsidRPr="00113FAF">
        <w:rPr>
          <w:rFonts w:ascii="Arial AMU" w:hAnsi="Arial AMU" w:cs="Arial AMU"/>
          <w:sz w:val="16"/>
          <w:szCs w:val="16"/>
          <w:lang w:val="en-US"/>
        </w:rPr>
        <w:t xml:space="preserve"> Իրական շ</w:t>
      </w:r>
      <w:r w:rsidRPr="000A7E95">
        <w:rPr>
          <w:rFonts w:ascii="Arial AMU" w:hAnsi="Arial AMU" w:cs="Arial AMU"/>
          <w:sz w:val="16"/>
          <w:szCs w:val="16"/>
          <w:lang w:val="en-US"/>
        </w:rPr>
        <w:t>ահերի բախ</w:t>
      </w:r>
      <w:r w:rsidRPr="00113FAF">
        <w:rPr>
          <w:rFonts w:ascii="Arial AMU" w:hAnsi="Arial AMU" w:cs="Arial AMU"/>
          <w:sz w:val="16"/>
          <w:szCs w:val="16"/>
          <w:lang w:val="en-US"/>
        </w:rPr>
        <w:t>ում</w:t>
      </w:r>
      <w:r w:rsidRPr="000A7E95">
        <w:rPr>
          <w:rFonts w:ascii="Arial AMU" w:hAnsi="Arial AMU" w:cs="Arial AMU"/>
          <w:sz w:val="16"/>
          <w:szCs w:val="16"/>
          <w:lang w:val="hy-AM"/>
        </w:rPr>
        <w:t xml:space="preserve">, </w:t>
      </w:r>
      <w:r>
        <w:rPr>
          <w:rFonts w:ascii="Arial AMU" w:hAnsi="Arial AMU" w:cs="Arial AMU"/>
          <w:sz w:val="16"/>
          <w:szCs w:val="16"/>
          <w:lang w:val="hy-AM"/>
        </w:rPr>
        <w:t xml:space="preserve">իրավիճակ </w:t>
      </w:r>
      <w:r w:rsidRPr="000A7E95">
        <w:rPr>
          <w:rFonts w:ascii="Arial AMU" w:hAnsi="Arial AMU" w:cs="Arial AMU"/>
          <w:sz w:val="16"/>
          <w:szCs w:val="16"/>
          <w:lang w:val="hy-AM"/>
        </w:rPr>
        <w:t>երբ</w:t>
      </w:r>
      <w:r w:rsidRPr="000A7E95">
        <w:rPr>
          <w:rFonts w:ascii="Arial AMU" w:hAnsi="Arial AMU" w:cs="Arial AMU"/>
          <w:sz w:val="16"/>
          <w:szCs w:val="16"/>
          <w:lang w:val="en-US"/>
        </w:rPr>
        <w:t xml:space="preserve"> </w:t>
      </w:r>
      <w:r>
        <w:rPr>
          <w:rFonts w:ascii="Arial AMU" w:hAnsi="Arial AMU" w:cs="Arial AMU"/>
          <w:sz w:val="16"/>
          <w:szCs w:val="16"/>
          <w:lang w:val="hy-AM"/>
        </w:rPr>
        <w:t xml:space="preserve">շահերի բախումը </w:t>
      </w:r>
      <w:r w:rsidRPr="000A7E95">
        <w:rPr>
          <w:rFonts w:ascii="Arial AMU" w:hAnsi="Arial AMU" w:cs="Arial AMU"/>
          <w:sz w:val="16"/>
          <w:szCs w:val="16"/>
          <w:lang w:val="en-US"/>
        </w:rPr>
        <w:t xml:space="preserve">կարող է հայտնաբերվել որպես անցյալի որոշակի ժամանակահատվածում </w:t>
      </w:r>
      <w:r w:rsidRPr="000A7E95">
        <w:rPr>
          <w:rFonts w:ascii="Arial AMU" w:hAnsi="Arial AMU" w:cs="Arial AMU"/>
          <w:sz w:val="16"/>
          <w:szCs w:val="16"/>
          <w:lang w:val="hy-AM"/>
        </w:rPr>
        <w:t xml:space="preserve">փաստացի կամ իրականում </w:t>
      </w:r>
      <w:r w:rsidRPr="000A7E95">
        <w:rPr>
          <w:rFonts w:ascii="Arial AMU" w:hAnsi="Arial AMU" w:cs="Arial AMU"/>
          <w:sz w:val="16"/>
          <w:szCs w:val="16"/>
          <w:lang w:val="en-US"/>
        </w:rPr>
        <w:t>գոյություն ունեցող</w:t>
      </w:r>
      <w:r w:rsidRPr="000A7E95">
        <w:rPr>
          <w:rFonts w:ascii="Arial AMU" w:hAnsi="Arial AMU" w:cs="Arial AMU"/>
          <w:sz w:val="16"/>
          <w:szCs w:val="16"/>
          <w:lang w:val="hy-AM"/>
        </w:rPr>
        <w:t xml:space="preserve"> հանգամանքներից</w:t>
      </w:r>
      <w:r w:rsidR="001F23CA">
        <w:rPr>
          <w:rFonts w:ascii="Arial AMU" w:hAnsi="Arial AMU" w:cs="Arial AMU"/>
          <w:sz w:val="16"/>
          <w:szCs w:val="16"/>
          <w:lang w:val="en-US"/>
        </w:rPr>
        <w:t>:</w:t>
      </w:r>
    </w:p>
    <w:p w14:paraId="6AB7B7E4" w14:textId="08881B83" w:rsidR="007449EC" w:rsidRPr="000A7E95" w:rsidRDefault="007449EC" w:rsidP="00983391">
      <w:pPr>
        <w:pStyle w:val="FootnoteText"/>
        <w:jc w:val="both"/>
        <w:rPr>
          <w:rFonts w:ascii="Arial AMU" w:hAnsi="Arial AMU" w:cs="Arial AMU"/>
          <w:lang w:val="hy-AM"/>
        </w:rPr>
      </w:pPr>
    </w:p>
  </w:footnote>
  <w:footnote w:id="2">
    <w:p w14:paraId="1703CCB1" w14:textId="36BBFC44" w:rsidR="007449EC" w:rsidRPr="001F23CA" w:rsidRDefault="007449EC" w:rsidP="00983391">
      <w:pPr>
        <w:pStyle w:val="FootnoteText"/>
        <w:jc w:val="both"/>
        <w:rPr>
          <w:rFonts w:ascii="Arial AMU" w:hAnsi="Arial AMU" w:cs="Arial AMU"/>
          <w:sz w:val="16"/>
          <w:szCs w:val="16"/>
          <w:lang w:val="hy-AM"/>
        </w:rPr>
      </w:pPr>
      <w:r w:rsidRPr="00113FAF">
        <w:rPr>
          <w:rStyle w:val="FootnoteReference"/>
          <w:rFonts w:ascii="Arial AMU" w:hAnsi="Arial AMU" w:cs="Arial AMU"/>
          <w:sz w:val="16"/>
          <w:szCs w:val="16"/>
        </w:rPr>
        <w:footnoteRef/>
      </w:r>
      <w:r w:rsidRPr="00113FAF">
        <w:rPr>
          <w:rFonts w:ascii="Arial AMU" w:hAnsi="Arial AMU" w:cs="Arial AMU"/>
          <w:sz w:val="16"/>
          <w:szCs w:val="16"/>
        </w:rPr>
        <w:t xml:space="preserve"> </w:t>
      </w:r>
      <w:r w:rsidRPr="00113FAF">
        <w:rPr>
          <w:rFonts w:ascii="Arial AMU" w:hAnsi="Arial AMU" w:cs="Arial AMU"/>
          <w:sz w:val="16"/>
          <w:szCs w:val="16"/>
          <w:lang w:val="hy-AM"/>
        </w:rPr>
        <w:t>Պոտենցիալ շահերի բախում</w:t>
      </w:r>
      <w:r w:rsidRPr="000A7E95">
        <w:rPr>
          <w:rFonts w:ascii="Arial AMU" w:hAnsi="Arial AMU" w:cs="Arial AMU"/>
          <w:sz w:val="16"/>
          <w:szCs w:val="16"/>
          <w:lang w:val="hy-AM"/>
        </w:rPr>
        <w:t xml:space="preserve"> առաջանում է, երբ պաշտոնատար անձն ունի շահեր, որոնք այնպիսին են, որ շահերի բախման կարող են հանգեցնել, եթե պաշտոնատար անձն ապագայում իրականացնի համապատասխան պաշտոնեական գործառույթներ</w:t>
      </w:r>
      <w:r w:rsidR="001F23CA" w:rsidRPr="001F23CA">
        <w:rPr>
          <w:rFonts w:ascii="Arial AMU" w:hAnsi="Arial AMU" w:cs="Arial AMU"/>
          <w:sz w:val="16"/>
          <w:szCs w:val="16"/>
          <w:lang w:val="hy-AM"/>
        </w:rPr>
        <w:t>:</w:t>
      </w:r>
    </w:p>
    <w:p w14:paraId="5FF20FA3" w14:textId="07D0593A" w:rsidR="007449EC" w:rsidRPr="000A7E95" w:rsidRDefault="007449EC" w:rsidP="00983391">
      <w:pPr>
        <w:pStyle w:val="FootnoteText"/>
        <w:jc w:val="both"/>
        <w:rPr>
          <w:rFonts w:ascii="Arial AMU" w:hAnsi="Arial AMU" w:cs="Arial AMU"/>
          <w:sz w:val="16"/>
          <w:szCs w:val="16"/>
          <w:lang w:val="hy-AM"/>
        </w:rPr>
      </w:pPr>
    </w:p>
  </w:footnote>
  <w:footnote w:id="3">
    <w:p w14:paraId="638AE648" w14:textId="5D460F7F" w:rsidR="007449EC" w:rsidRPr="000A7E95" w:rsidRDefault="007449EC" w:rsidP="00983391">
      <w:pPr>
        <w:pStyle w:val="FootnoteText"/>
        <w:jc w:val="both"/>
        <w:rPr>
          <w:rFonts w:ascii="Arial AMU" w:hAnsi="Arial AMU" w:cs="Arial AMU"/>
          <w:sz w:val="16"/>
          <w:szCs w:val="16"/>
          <w:lang w:val="hy-AM"/>
        </w:rPr>
      </w:pPr>
      <w:r w:rsidRPr="000A7E95">
        <w:rPr>
          <w:rStyle w:val="FootnoteReference"/>
          <w:rFonts w:ascii="Arial AMU" w:hAnsi="Arial AMU" w:cs="Arial AMU"/>
          <w:sz w:val="16"/>
          <w:szCs w:val="16"/>
        </w:rPr>
        <w:footnoteRef/>
      </w:r>
      <w:r w:rsidRPr="000A7E95">
        <w:rPr>
          <w:rFonts w:ascii="Arial AMU" w:hAnsi="Arial AMU" w:cs="Arial AMU"/>
          <w:sz w:val="16"/>
          <w:szCs w:val="16"/>
        </w:rPr>
        <w:t xml:space="preserve"> </w:t>
      </w:r>
      <w:r>
        <w:rPr>
          <w:rFonts w:ascii="Arial AMU" w:hAnsi="Arial AMU" w:cs="Arial AMU"/>
          <w:sz w:val="16"/>
          <w:szCs w:val="16"/>
          <w:lang w:val="hy-AM"/>
        </w:rPr>
        <w:t>Թվացյալ շ</w:t>
      </w:r>
      <w:r w:rsidRPr="000A7E95">
        <w:rPr>
          <w:rFonts w:ascii="Arial AMU" w:hAnsi="Arial AMU" w:cs="Arial AMU"/>
          <w:sz w:val="16"/>
          <w:szCs w:val="16"/>
          <w:lang w:val="hy-AM"/>
        </w:rPr>
        <w:t>ահերի բախում տեղի է ունենում, երբ առաջանում է կարծիք, որ պաշտոնատար անձի մասնավոր շահերը կարող են ոչ իրավաչափ կերպով ազդել պաշտոնատար անձի պարտականությունների իրականացման վրա, սակայն իրականության մեջ դա այդպես չէ:</w:t>
      </w:r>
    </w:p>
    <w:p w14:paraId="743939F8" w14:textId="08E8576C" w:rsidR="007449EC" w:rsidRPr="000A7E95" w:rsidRDefault="007449EC">
      <w:pPr>
        <w:pStyle w:val="FootnoteText"/>
        <w:rPr>
          <w:rFonts w:ascii="Arial AMU" w:hAnsi="Arial AMU" w:cs="Arial AMU"/>
          <w:sz w:val="16"/>
          <w:szCs w:val="16"/>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4A4"/>
    <w:multiLevelType w:val="hybridMultilevel"/>
    <w:tmpl w:val="53507B06"/>
    <w:lvl w:ilvl="0" w:tplc="F334AB62">
      <w:start w:val="1"/>
      <w:numFmt w:val="bullet"/>
      <w:lvlText w:val=""/>
      <w:lvlJc w:val="left"/>
      <w:pPr>
        <w:tabs>
          <w:tab w:val="num" w:pos="720"/>
        </w:tabs>
        <w:ind w:left="720" w:hanging="360"/>
      </w:pPr>
      <w:rPr>
        <w:rFonts w:ascii="Wingdings" w:hAnsi="Wingdings" w:hint="default"/>
      </w:rPr>
    </w:lvl>
    <w:lvl w:ilvl="1" w:tplc="7FB81A98" w:tentative="1">
      <w:start w:val="1"/>
      <w:numFmt w:val="bullet"/>
      <w:lvlText w:val=""/>
      <w:lvlJc w:val="left"/>
      <w:pPr>
        <w:tabs>
          <w:tab w:val="num" w:pos="1440"/>
        </w:tabs>
        <w:ind w:left="1440" w:hanging="360"/>
      </w:pPr>
      <w:rPr>
        <w:rFonts w:ascii="Wingdings" w:hAnsi="Wingdings" w:hint="default"/>
      </w:rPr>
    </w:lvl>
    <w:lvl w:ilvl="2" w:tplc="BF303F62" w:tentative="1">
      <w:start w:val="1"/>
      <w:numFmt w:val="bullet"/>
      <w:lvlText w:val=""/>
      <w:lvlJc w:val="left"/>
      <w:pPr>
        <w:tabs>
          <w:tab w:val="num" w:pos="2160"/>
        </w:tabs>
        <w:ind w:left="2160" w:hanging="360"/>
      </w:pPr>
      <w:rPr>
        <w:rFonts w:ascii="Wingdings" w:hAnsi="Wingdings" w:hint="default"/>
      </w:rPr>
    </w:lvl>
    <w:lvl w:ilvl="3" w:tplc="0C8A64BE" w:tentative="1">
      <w:start w:val="1"/>
      <w:numFmt w:val="bullet"/>
      <w:lvlText w:val=""/>
      <w:lvlJc w:val="left"/>
      <w:pPr>
        <w:tabs>
          <w:tab w:val="num" w:pos="2880"/>
        </w:tabs>
        <w:ind w:left="2880" w:hanging="360"/>
      </w:pPr>
      <w:rPr>
        <w:rFonts w:ascii="Wingdings" w:hAnsi="Wingdings" w:hint="default"/>
      </w:rPr>
    </w:lvl>
    <w:lvl w:ilvl="4" w:tplc="2782F6A8" w:tentative="1">
      <w:start w:val="1"/>
      <w:numFmt w:val="bullet"/>
      <w:lvlText w:val=""/>
      <w:lvlJc w:val="left"/>
      <w:pPr>
        <w:tabs>
          <w:tab w:val="num" w:pos="3600"/>
        </w:tabs>
        <w:ind w:left="3600" w:hanging="360"/>
      </w:pPr>
      <w:rPr>
        <w:rFonts w:ascii="Wingdings" w:hAnsi="Wingdings" w:hint="default"/>
      </w:rPr>
    </w:lvl>
    <w:lvl w:ilvl="5" w:tplc="25A803E0" w:tentative="1">
      <w:start w:val="1"/>
      <w:numFmt w:val="bullet"/>
      <w:lvlText w:val=""/>
      <w:lvlJc w:val="left"/>
      <w:pPr>
        <w:tabs>
          <w:tab w:val="num" w:pos="4320"/>
        </w:tabs>
        <w:ind w:left="4320" w:hanging="360"/>
      </w:pPr>
      <w:rPr>
        <w:rFonts w:ascii="Wingdings" w:hAnsi="Wingdings" w:hint="default"/>
      </w:rPr>
    </w:lvl>
    <w:lvl w:ilvl="6" w:tplc="EA8C9574" w:tentative="1">
      <w:start w:val="1"/>
      <w:numFmt w:val="bullet"/>
      <w:lvlText w:val=""/>
      <w:lvlJc w:val="left"/>
      <w:pPr>
        <w:tabs>
          <w:tab w:val="num" w:pos="5040"/>
        </w:tabs>
        <w:ind w:left="5040" w:hanging="360"/>
      </w:pPr>
      <w:rPr>
        <w:rFonts w:ascii="Wingdings" w:hAnsi="Wingdings" w:hint="default"/>
      </w:rPr>
    </w:lvl>
    <w:lvl w:ilvl="7" w:tplc="FB2A3E08" w:tentative="1">
      <w:start w:val="1"/>
      <w:numFmt w:val="bullet"/>
      <w:lvlText w:val=""/>
      <w:lvlJc w:val="left"/>
      <w:pPr>
        <w:tabs>
          <w:tab w:val="num" w:pos="5760"/>
        </w:tabs>
        <w:ind w:left="5760" w:hanging="360"/>
      </w:pPr>
      <w:rPr>
        <w:rFonts w:ascii="Wingdings" w:hAnsi="Wingdings" w:hint="default"/>
      </w:rPr>
    </w:lvl>
    <w:lvl w:ilvl="8" w:tplc="39FCF0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B025F0"/>
    <w:multiLevelType w:val="hybridMultilevel"/>
    <w:tmpl w:val="21E6F3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D07061"/>
    <w:multiLevelType w:val="hybridMultilevel"/>
    <w:tmpl w:val="09206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E6E38"/>
    <w:multiLevelType w:val="multilevel"/>
    <w:tmpl w:val="7966AC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E964AB"/>
    <w:multiLevelType w:val="hybridMultilevel"/>
    <w:tmpl w:val="82F2EB34"/>
    <w:lvl w:ilvl="0" w:tplc="D1809E94">
      <w:start w:val="1"/>
      <w:numFmt w:val="bullet"/>
      <w:lvlText w:val=""/>
      <w:lvlJc w:val="left"/>
      <w:pPr>
        <w:tabs>
          <w:tab w:val="num" w:pos="720"/>
        </w:tabs>
        <w:ind w:left="720" w:hanging="360"/>
      </w:pPr>
      <w:rPr>
        <w:rFonts w:ascii="Wingdings" w:hAnsi="Wingdings" w:hint="default"/>
      </w:rPr>
    </w:lvl>
    <w:lvl w:ilvl="1" w:tplc="34ECC274" w:tentative="1">
      <w:start w:val="1"/>
      <w:numFmt w:val="bullet"/>
      <w:lvlText w:val=""/>
      <w:lvlJc w:val="left"/>
      <w:pPr>
        <w:tabs>
          <w:tab w:val="num" w:pos="1440"/>
        </w:tabs>
        <w:ind w:left="1440" w:hanging="360"/>
      </w:pPr>
      <w:rPr>
        <w:rFonts w:ascii="Wingdings" w:hAnsi="Wingdings" w:hint="default"/>
      </w:rPr>
    </w:lvl>
    <w:lvl w:ilvl="2" w:tplc="71C89A4C" w:tentative="1">
      <w:start w:val="1"/>
      <w:numFmt w:val="bullet"/>
      <w:lvlText w:val=""/>
      <w:lvlJc w:val="left"/>
      <w:pPr>
        <w:tabs>
          <w:tab w:val="num" w:pos="2160"/>
        </w:tabs>
        <w:ind w:left="2160" w:hanging="360"/>
      </w:pPr>
      <w:rPr>
        <w:rFonts w:ascii="Wingdings" w:hAnsi="Wingdings" w:hint="default"/>
      </w:rPr>
    </w:lvl>
    <w:lvl w:ilvl="3" w:tplc="BEAC84C6" w:tentative="1">
      <w:start w:val="1"/>
      <w:numFmt w:val="bullet"/>
      <w:lvlText w:val=""/>
      <w:lvlJc w:val="left"/>
      <w:pPr>
        <w:tabs>
          <w:tab w:val="num" w:pos="2880"/>
        </w:tabs>
        <w:ind w:left="2880" w:hanging="360"/>
      </w:pPr>
      <w:rPr>
        <w:rFonts w:ascii="Wingdings" w:hAnsi="Wingdings" w:hint="default"/>
      </w:rPr>
    </w:lvl>
    <w:lvl w:ilvl="4" w:tplc="2D9E820C" w:tentative="1">
      <w:start w:val="1"/>
      <w:numFmt w:val="bullet"/>
      <w:lvlText w:val=""/>
      <w:lvlJc w:val="left"/>
      <w:pPr>
        <w:tabs>
          <w:tab w:val="num" w:pos="3600"/>
        </w:tabs>
        <w:ind w:left="3600" w:hanging="360"/>
      </w:pPr>
      <w:rPr>
        <w:rFonts w:ascii="Wingdings" w:hAnsi="Wingdings" w:hint="default"/>
      </w:rPr>
    </w:lvl>
    <w:lvl w:ilvl="5" w:tplc="790C65E6" w:tentative="1">
      <w:start w:val="1"/>
      <w:numFmt w:val="bullet"/>
      <w:lvlText w:val=""/>
      <w:lvlJc w:val="left"/>
      <w:pPr>
        <w:tabs>
          <w:tab w:val="num" w:pos="4320"/>
        </w:tabs>
        <w:ind w:left="4320" w:hanging="360"/>
      </w:pPr>
      <w:rPr>
        <w:rFonts w:ascii="Wingdings" w:hAnsi="Wingdings" w:hint="default"/>
      </w:rPr>
    </w:lvl>
    <w:lvl w:ilvl="6" w:tplc="91448B0E" w:tentative="1">
      <w:start w:val="1"/>
      <w:numFmt w:val="bullet"/>
      <w:lvlText w:val=""/>
      <w:lvlJc w:val="left"/>
      <w:pPr>
        <w:tabs>
          <w:tab w:val="num" w:pos="5040"/>
        </w:tabs>
        <w:ind w:left="5040" w:hanging="360"/>
      </w:pPr>
      <w:rPr>
        <w:rFonts w:ascii="Wingdings" w:hAnsi="Wingdings" w:hint="default"/>
      </w:rPr>
    </w:lvl>
    <w:lvl w:ilvl="7" w:tplc="3280A2D4" w:tentative="1">
      <w:start w:val="1"/>
      <w:numFmt w:val="bullet"/>
      <w:lvlText w:val=""/>
      <w:lvlJc w:val="left"/>
      <w:pPr>
        <w:tabs>
          <w:tab w:val="num" w:pos="5760"/>
        </w:tabs>
        <w:ind w:left="5760" w:hanging="360"/>
      </w:pPr>
      <w:rPr>
        <w:rFonts w:ascii="Wingdings" w:hAnsi="Wingdings" w:hint="default"/>
      </w:rPr>
    </w:lvl>
    <w:lvl w:ilvl="8" w:tplc="486A73C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B5117"/>
    <w:multiLevelType w:val="hybridMultilevel"/>
    <w:tmpl w:val="51AC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44C10CD"/>
    <w:multiLevelType w:val="hybridMultilevel"/>
    <w:tmpl w:val="53DA2E20"/>
    <w:lvl w:ilvl="0" w:tplc="E62CDC7A">
      <w:start w:val="1"/>
      <w:numFmt w:val="bullet"/>
      <w:lvlText w:val=""/>
      <w:lvlJc w:val="left"/>
      <w:pPr>
        <w:tabs>
          <w:tab w:val="num" w:pos="720"/>
        </w:tabs>
        <w:ind w:left="720" w:hanging="360"/>
      </w:pPr>
      <w:rPr>
        <w:rFonts w:ascii="Wingdings" w:hAnsi="Wingdings" w:hint="default"/>
      </w:rPr>
    </w:lvl>
    <w:lvl w:ilvl="1" w:tplc="C5201472" w:tentative="1">
      <w:start w:val="1"/>
      <w:numFmt w:val="bullet"/>
      <w:lvlText w:val=""/>
      <w:lvlJc w:val="left"/>
      <w:pPr>
        <w:tabs>
          <w:tab w:val="num" w:pos="1440"/>
        </w:tabs>
        <w:ind w:left="1440" w:hanging="360"/>
      </w:pPr>
      <w:rPr>
        <w:rFonts w:ascii="Wingdings" w:hAnsi="Wingdings" w:hint="default"/>
      </w:rPr>
    </w:lvl>
    <w:lvl w:ilvl="2" w:tplc="D3BEAE7A" w:tentative="1">
      <w:start w:val="1"/>
      <w:numFmt w:val="bullet"/>
      <w:lvlText w:val=""/>
      <w:lvlJc w:val="left"/>
      <w:pPr>
        <w:tabs>
          <w:tab w:val="num" w:pos="2160"/>
        </w:tabs>
        <w:ind w:left="2160" w:hanging="360"/>
      </w:pPr>
      <w:rPr>
        <w:rFonts w:ascii="Wingdings" w:hAnsi="Wingdings" w:hint="default"/>
      </w:rPr>
    </w:lvl>
    <w:lvl w:ilvl="3" w:tplc="31B683C6" w:tentative="1">
      <w:start w:val="1"/>
      <w:numFmt w:val="bullet"/>
      <w:lvlText w:val=""/>
      <w:lvlJc w:val="left"/>
      <w:pPr>
        <w:tabs>
          <w:tab w:val="num" w:pos="2880"/>
        </w:tabs>
        <w:ind w:left="2880" w:hanging="360"/>
      </w:pPr>
      <w:rPr>
        <w:rFonts w:ascii="Wingdings" w:hAnsi="Wingdings" w:hint="default"/>
      </w:rPr>
    </w:lvl>
    <w:lvl w:ilvl="4" w:tplc="E32ED616" w:tentative="1">
      <w:start w:val="1"/>
      <w:numFmt w:val="bullet"/>
      <w:lvlText w:val=""/>
      <w:lvlJc w:val="left"/>
      <w:pPr>
        <w:tabs>
          <w:tab w:val="num" w:pos="3600"/>
        </w:tabs>
        <w:ind w:left="3600" w:hanging="360"/>
      </w:pPr>
      <w:rPr>
        <w:rFonts w:ascii="Wingdings" w:hAnsi="Wingdings" w:hint="default"/>
      </w:rPr>
    </w:lvl>
    <w:lvl w:ilvl="5" w:tplc="BB1CAD66" w:tentative="1">
      <w:start w:val="1"/>
      <w:numFmt w:val="bullet"/>
      <w:lvlText w:val=""/>
      <w:lvlJc w:val="left"/>
      <w:pPr>
        <w:tabs>
          <w:tab w:val="num" w:pos="4320"/>
        </w:tabs>
        <w:ind w:left="4320" w:hanging="360"/>
      </w:pPr>
      <w:rPr>
        <w:rFonts w:ascii="Wingdings" w:hAnsi="Wingdings" w:hint="default"/>
      </w:rPr>
    </w:lvl>
    <w:lvl w:ilvl="6" w:tplc="C3D0B100" w:tentative="1">
      <w:start w:val="1"/>
      <w:numFmt w:val="bullet"/>
      <w:lvlText w:val=""/>
      <w:lvlJc w:val="left"/>
      <w:pPr>
        <w:tabs>
          <w:tab w:val="num" w:pos="5040"/>
        </w:tabs>
        <w:ind w:left="5040" w:hanging="360"/>
      </w:pPr>
      <w:rPr>
        <w:rFonts w:ascii="Wingdings" w:hAnsi="Wingdings" w:hint="default"/>
      </w:rPr>
    </w:lvl>
    <w:lvl w:ilvl="7" w:tplc="D4D23A12" w:tentative="1">
      <w:start w:val="1"/>
      <w:numFmt w:val="bullet"/>
      <w:lvlText w:val=""/>
      <w:lvlJc w:val="left"/>
      <w:pPr>
        <w:tabs>
          <w:tab w:val="num" w:pos="5760"/>
        </w:tabs>
        <w:ind w:left="5760" w:hanging="360"/>
      </w:pPr>
      <w:rPr>
        <w:rFonts w:ascii="Wingdings" w:hAnsi="Wingdings" w:hint="default"/>
      </w:rPr>
    </w:lvl>
    <w:lvl w:ilvl="8" w:tplc="361093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806121"/>
    <w:multiLevelType w:val="hybridMultilevel"/>
    <w:tmpl w:val="DC88D544"/>
    <w:lvl w:ilvl="0" w:tplc="0419000D">
      <w:start w:val="1"/>
      <w:numFmt w:val="bullet"/>
      <w:lvlText w:val=""/>
      <w:lvlJc w:val="left"/>
      <w:pPr>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98657A"/>
    <w:multiLevelType w:val="hybridMultilevel"/>
    <w:tmpl w:val="8D546564"/>
    <w:lvl w:ilvl="0" w:tplc="54025B0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C02D94"/>
    <w:multiLevelType w:val="multilevel"/>
    <w:tmpl w:val="69A2F5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A2E48AB"/>
    <w:multiLevelType w:val="hybridMultilevel"/>
    <w:tmpl w:val="F882211A"/>
    <w:lvl w:ilvl="0" w:tplc="54025B0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9D5173"/>
    <w:multiLevelType w:val="hybridMultilevel"/>
    <w:tmpl w:val="F58C9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1C517C"/>
    <w:multiLevelType w:val="hybridMultilevel"/>
    <w:tmpl w:val="466020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0A53733"/>
    <w:multiLevelType w:val="hybridMultilevel"/>
    <w:tmpl w:val="AD36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F235E"/>
    <w:multiLevelType w:val="hybridMultilevel"/>
    <w:tmpl w:val="BF1E80DC"/>
    <w:lvl w:ilvl="0" w:tplc="54025B0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FC969FB"/>
    <w:multiLevelType w:val="hybridMultilevel"/>
    <w:tmpl w:val="03C62E66"/>
    <w:lvl w:ilvl="0" w:tplc="54025B0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BA32F7"/>
    <w:multiLevelType w:val="hybridMultilevel"/>
    <w:tmpl w:val="9CDE8458"/>
    <w:lvl w:ilvl="0" w:tplc="6B1C9F66">
      <w:start w:val="2"/>
      <w:numFmt w:val="bullet"/>
      <w:lvlText w:val="-"/>
      <w:lvlJc w:val="left"/>
      <w:pPr>
        <w:ind w:left="720" w:hanging="360"/>
      </w:pPr>
      <w:rPr>
        <w:rFonts w:ascii="Sylfaen" w:eastAsia="Calibri" w:hAnsi="Sylfae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E5D81"/>
    <w:multiLevelType w:val="multilevel"/>
    <w:tmpl w:val="F4284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5"/>
        </w:tabs>
        <w:ind w:left="435" w:hanging="36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760"/>
        </w:tabs>
        <w:ind w:left="2760" w:hanging="2160"/>
      </w:pPr>
      <w:rPr>
        <w:rFonts w:hint="default"/>
      </w:rPr>
    </w:lvl>
  </w:abstractNum>
  <w:abstractNum w:abstractNumId="18" w15:restartNumberingAfterBreak="0">
    <w:nsid w:val="68C51E31"/>
    <w:multiLevelType w:val="hybridMultilevel"/>
    <w:tmpl w:val="E676FB26"/>
    <w:lvl w:ilvl="0" w:tplc="04190001">
      <w:start w:val="1"/>
      <w:numFmt w:val="bullet"/>
      <w:lvlText w:val=""/>
      <w:lvlJc w:val="left"/>
      <w:pPr>
        <w:tabs>
          <w:tab w:val="num" w:pos="1665"/>
        </w:tabs>
        <w:ind w:left="1665" w:hanging="360"/>
      </w:pPr>
      <w:rPr>
        <w:rFonts w:ascii="Symbol" w:hAnsi="Symbol" w:hint="default"/>
      </w:rPr>
    </w:lvl>
    <w:lvl w:ilvl="1" w:tplc="04190003" w:tentative="1">
      <w:start w:val="1"/>
      <w:numFmt w:val="bullet"/>
      <w:lvlText w:val="o"/>
      <w:lvlJc w:val="left"/>
      <w:pPr>
        <w:tabs>
          <w:tab w:val="num" w:pos="2385"/>
        </w:tabs>
        <w:ind w:left="2385" w:hanging="360"/>
      </w:pPr>
      <w:rPr>
        <w:rFonts w:ascii="Courier New" w:hAnsi="Courier New" w:cs="Courier New" w:hint="default"/>
      </w:rPr>
    </w:lvl>
    <w:lvl w:ilvl="2" w:tplc="04190005" w:tentative="1">
      <w:start w:val="1"/>
      <w:numFmt w:val="bullet"/>
      <w:lvlText w:val=""/>
      <w:lvlJc w:val="left"/>
      <w:pPr>
        <w:tabs>
          <w:tab w:val="num" w:pos="3105"/>
        </w:tabs>
        <w:ind w:left="3105" w:hanging="360"/>
      </w:pPr>
      <w:rPr>
        <w:rFonts w:ascii="Wingdings" w:hAnsi="Wingdings" w:hint="default"/>
      </w:rPr>
    </w:lvl>
    <w:lvl w:ilvl="3" w:tplc="04190001" w:tentative="1">
      <w:start w:val="1"/>
      <w:numFmt w:val="bullet"/>
      <w:lvlText w:val=""/>
      <w:lvlJc w:val="left"/>
      <w:pPr>
        <w:tabs>
          <w:tab w:val="num" w:pos="3825"/>
        </w:tabs>
        <w:ind w:left="3825" w:hanging="360"/>
      </w:pPr>
      <w:rPr>
        <w:rFonts w:ascii="Symbol" w:hAnsi="Symbol" w:hint="default"/>
      </w:rPr>
    </w:lvl>
    <w:lvl w:ilvl="4" w:tplc="04190003" w:tentative="1">
      <w:start w:val="1"/>
      <w:numFmt w:val="bullet"/>
      <w:lvlText w:val="o"/>
      <w:lvlJc w:val="left"/>
      <w:pPr>
        <w:tabs>
          <w:tab w:val="num" w:pos="4545"/>
        </w:tabs>
        <w:ind w:left="4545" w:hanging="360"/>
      </w:pPr>
      <w:rPr>
        <w:rFonts w:ascii="Courier New" w:hAnsi="Courier New" w:cs="Courier New" w:hint="default"/>
      </w:rPr>
    </w:lvl>
    <w:lvl w:ilvl="5" w:tplc="04190005" w:tentative="1">
      <w:start w:val="1"/>
      <w:numFmt w:val="bullet"/>
      <w:lvlText w:val=""/>
      <w:lvlJc w:val="left"/>
      <w:pPr>
        <w:tabs>
          <w:tab w:val="num" w:pos="5265"/>
        </w:tabs>
        <w:ind w:left="5265" w:hanging="360"/>
      </w:pPr>
      <w:rPr>
        <w:rFonts w:ascii="Wingdings" w:hAnsi="Wingdings" w:hint="default"/>
      </w:rPr>
    </w:lvl>
    <w:lvl w:ilvl="6" w:tplc="04190001" w:tentative="1">
      <w:start w:val="1"/>
      <w:numFmt w:val="bullet"/>
      <w:lvlText w:val=""/>
      <w:lvlJc w:val="left"/>
      <w:pPr>
        <w:tabs>
          <w:tab w:val="num" w:pos="5985"/>
        </w:tabs>
        <w:ind w:left="5985" w:hanging="360"/>
      </w:pPr>
      <w:rPr>
        <w:rFonts w:ascii="Symbol" w:hAnsi="Symbol" w:hint="default"/>
      </w:rPr>
    </w:lvl>
    <w:lvl w:ilvl="7" w:tplc="04190003" w:tentative="1">
      <w:start w:val="1"/>
      <w:numFmt w:val="bullet"/>
      <w:lvlText w:val="o"/>
      <w:lvlJc w:val="left"/>
      <w:pPr>
        <w:tabs>
          <w:tab w:val="num" w:pos="6705"/>
        </w:tabs>
        <w:ind w:left="6705" w:hanging="360"/>
      </w:pPr>
      <w:rPr>
        <w:rFonts w:ascii="Courier New" w:hAnsi="Courier New" w:cs="Courier New" w:hint="default"/>
      </w:rPr>
    </w:lvl>
    <w:lvl w:ilvl="8" w:tplc="04190005" w:tentative="1">
      <w:start w:val="1"/>
      <w:numFmt w:val="bullet"/>
      <w:lvlText w:val=""/>
      <w:lvlJc w:val="left"/>
      <w:pPr>
        <w:tabs>
          <w:tab w:val="num" w:pos="7425"/>
        </w:tabs>
        <w:ind w:left="7425" w:hanging="360"/>
      </w:pPr>
      <w:rPr>
        <w:rFonts w:ascii="Wingdings" w:hAnsi="Wingdings" w:hint="default"/>
      </w:rPr>
    </w:lvl>
  </w:abstractNum>
  <w:abstractNum w:abstractNumId="19" w15:restartNumberingAfterBreak="0">
    <w:nsid w:val="70D55B17"/>
    <w:multiLevelType w:val="hybridMultilevel"/>
    <w:tmpl w:val="FE162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Wingdings"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80689A"/>
    <w:multiLevelType w:val="hybridMultilevel"/>
    <w:tmpl w:val="5EDCB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079DD"/>
    <w:multiLevelType w:val="hybridMultilevel"/>
    <w:tmpl w:val="E58E1DCC"/>
    <w:lvl w:ilvl="0" w:tplc="0419000D">
      <w:start w:val="1"/>
      <w:numFmt w:val="bullet"/>
      <w:lvlText w:val=""/>
      <w:lvlJc w:val="left"/>
      <w:pPr>
        <w:ind w:left="14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5F45E0D"/>
    <w:multiLevelType w:val="hybridMultilevel"/>
    <w:tmpl w:val="C4FE01FA"/>
    <w:lvl w:ilvl="0" w:tplc="54025B0A">
      <w:start w:val="1"/>
      <w:numFmt w:val="decimal"/>
      <w:lvlText w:val="%1."/>
      <w:lvlJc w:val="left"/>
      <w:pPr>
        <w:tabs>
          <w:tab w:val="num" w:pos="720"/>
        </w:tabs>
        <w:ind w:left="720" w:hanging="360"/>
      </w:pPr>
      <w:rPr>
        <w:rFonts w:hint="default"/>
        <w:b w:val="0"/>
        <w:color w:val="auto"/>
      </w:rPr>
    </w:lvl>
    <w:lvl w:ilvl="1" w:tplc="1BF03C98">
      <w:start w:val="1"/>
      <w:numFmt w:val="bullet"/>
      <w:lvlText w:val=""/>
      <w:lvlJc w:val="left"/>
      <w:pPr>
        <w:tabs>
          <w:tab w:val="num" w:pos="1440"/>
        </w:tabs>
        <w:ind w:left="1440" w:hanging="360"/>
      </w:pPr>
      <w:rPr>
        <w:rFonts w:ascii="Symbol" w:hAnsi="Symbol" w:hint="default"/>
        <w:b w:val="0"/>
        <w:color w:val="auto"/>
      </w:rPr>
    </w:lvl>
    <w:lvl w:ilvl="2" w:tplc="54025B0A">
      <w:start w:val="1"/>
      <w:numFmt w:val="decimal"/>
      <w:lvlText w:val="%3."/>
      <w:lvlJc w:val="left"/>
      <w:pPr>
        <w:tabs>
          <w:tab w:val="num" w:pos="2340"/>
        </w:tabs>
        <w:ind w:left="2340" w:hanging="360"/>
      </w:pPr>
      <w:rPr>
        <w:rFonts w:hint="default"/>
        <w:b w:val="0"/>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FA5FD3"/>
    <w:multiLevelType w:val="hybridMultilevel"/>
    <w:tmpl w:val="EA960842"/>
    <w:lvl w:ilvl="0" w:tplc="2DE632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C1DC9"/>
    <w:multiLevelType w:val="hybridMultilevel"/>
    <w:tmpl w:val="D8A6002E"/>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25" w15:restartNumberingAfterBreak="0">
    <w:nsid w:val="7C6632FE"/>
    <w:multiLevelType w:val="multilevel"/>
    <w:tmpl w:val="4CF8330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2462D5"/>
    <w:multiLevelType w:val="hybridMultilevel"/>
    <w:tmpl w:val="AEB2513A"/>
    <w:lvl w:ilvl="0" w:tplc="04090001">
      <w:start w:val="1"/>
      <w:numFmt w:val="bullet"/>
      <w:lvlText w:val=""/>
      <w:lvlJc w:val="left"/>
      <w:pPr>
        <w:tabs>
          <w:tab w:val="num" w:pos="1440"/>
        </w:tabs>
        <w:ind w:left="1440" w:hanging="360"/>
      </w:pPr>
      <w:rPr>
        <w:rFonts w:ascii="Symbol" w:hAnsi="Symbol" w:hint="default"/>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4370907">
    <w:abstractNumId w:val="10"/>
  </w:num>
  <w:num w:numId="2" w16cid:durableId="205873929">
    <w:abstractNumId w:val="8"/>
  </w:num>
  <w:num w:numId="3" w16cid:durableId="1904563068">
    <w:abstractNumId w:val="22"/>
  </w:num>
  <w:num w:numId="4" w16cid:durableId="1641227226">
    <w:abstractNumId w:val="14"/>
  </w:num>
  <w:num w:numId="5" w16cid:durableId="1199663619">
    <w:abstractNumId w:val="15"/>
  </w:num>
  <w:num w:numId="6" w16cid:durableId="487671387">
    <w:abstractNumId w:val="16"/>
  </w:num>
  <w:num w:numId="7" w16cid:durableId="2120031188">
    <w:abstractNumId w:val="20"/>
  </w:num>
  <w:num w:numId="8" w16cid:durableId="1176067841">
    <w:abstractNumId w:val="19"/>
  </w:num>
  <w:num w:numId="9" w16cid:durableId="2126456813">
    <w:abstractNumId w:val="2"/>
  </w:num>
  <w:num w:numId="10" w16cid:durableId="373701748">
    <w:abstractNumId w:val="5"/>
  </w:num>
  <w:num w:numId="11" w16cid:durableId="1904411055">
    <w:abstractNumId w:val="17"/>
  </w:num>
  <w:num w:numId="12" w16cid:durableId="23558165">
    <w:abstractNumId w:val="24"/>
  </w:num>
  <w:num w:numId="13" w16cid:durableId="1311716244">
    <w:abstractNumId w:val="18"/>
  </w:num>
  <w:num w:numId="14" w16cid:durableId="212354027">
    <w:abstractNumId w:val="1"/>
  </w:num>
  <w:num w:numId="15" w16cid:durableId="1802961098">
    <w:abstractNumId w:val="9"/>
  </w:num>
  <w:num w:numId="16" w16cid:durableId="1673025324">
    <w:abstractNumId w:val="3"/>
  </w:num>
  <w:num w:numId="17" w16cid:durableId="1316714944">
    <w:abstractNumId w:val="25"/>
  </w:num>
  <w:num w:numId="18" w16cid:durableId="1145223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2615384">
    <w:abstractNumId w:val="6"/>
  </w:num>
  <w:num w:numId="20" w16cid:durableId="1769739093">
    <w:abstractNumId w:val="4"/>
  </w:num>
  <w:num w:numId="21" w16cid:durableId="919867291">
    <w:abstractNumId w:val="0"/>
  </w:num>
  <w:num w:numId="22" w16cid:durableId="1388069802">
    <w:abstractNumId w:val="26"/>
  </w:num>
  <w:num w:numId="23" w16cid:durableId="70814555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67303750">
    <w:abstractNumId w:val="12"/>
  </w:num>
  <w:num w:numId="25" w16cid:durableId="552501230">
    <w:abstractNumId w:val="11"/>
  </w:num>
  <w:num w:numId="26" w16cid:durableId="1763378463">
    <w:abstractNumId w:val="13"/>
  </w:num>
  <w:num w:numId="27" w16cid:durableId="1272741439">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F2"/>
    <w:rsid w:val="00000391"/>
    <w:rsid w:val="000006D8"/>
    <w:rsid w:val="00001A09"/>
    <w:rsid w:val="0000265A"/>
    <w:rsid w:val="000042A9"/>
    <w:rsid w:val="00005F77"/>
    <w:rsid w:val="00007F4D"/>
    <w:rsid w:val="00007F6E"/>
    <w:rsid w:val="00016532"/>
    <w:rsid w:val="00016693"/>
    <w:rsid w:val="000230DB"/>
    <w:rsid w:val="00023953"/>
    <w:rsid w:val="00023A78"/>
    <w:rsid w:val="00023AA5"/>
    <w:rsid w:val="0002535B"/>
    <w:rsid w:val="00026405"/>
    <w:rsid w:val="0002727E"/>
    <w:rsid w:val="000307B9"/>
    <w:rsid w:val="00035183"/>
    <w:rsid w:val="00036255"/>
    <w:rsid w:val="00042D0E"/>
    <w:rsid w:val="00045E06"/>
    <w:rsid w:val="000474F0"/>
    <w:rsid w:val="00047A68"/>
    <w:rsid w:val="00053179"/>
    <w:rsid w:val="00055415"/>
    <w:rsid w:val="000578BE"/>
    <w:rsid w:val="00060189"/>
    <w:rsid w:val="0006163E"/>
    <w:rsid w:val="000711F9"/>
    <w:rsid w:val="00075936"/>
    <w:rsid w:val="00077D4F"/>
    <w:rsid w:val="00077F6C"/>
    <w:rsid w:val="00080028"/>
    <w:rsid w:val="000836CC"/>
    <w:rsid w:val="000852F8"/>
    <w:rsid w:val="0008576D"/>
    <w:rsid w:val="00085CB7"/>
    <w:rsid w:val="000923CD"/>
    <w:rsid w:val="00096019"/>
    <w:rsid w:val="00097DA7"/>
    <w:rsid w:val="000A2FFC"/>
    <w:rsid w:val="000A5C54"/>
    <w:rsid w:val="000A7E95"/>
    <w:rsid w:val="000B76E3"/>
    <w:rsid w:val="000B7845"/>
    <w:rsid w:val="000C0C73"/>
    <w:rsid w:val="000C35A1"/>
    <w:rsid w:val="000D1204"/>
    <w:rsid w:val="000E2B66"/>
    <w:rsid w:val="000E2C9B"/>
    <w:rsid w:val="000E4146"/>
    <w:rsid w:val="000E4B8B"/>
    <w:rsid w:val="000E5085"/>
    <w:rsid w:val="000E7F64"/>
    <w:rsid w:val="000F0DD2"/>
    <w:rsid w:val="000F30AE"/>
    <w:rsid w:val="001005F5"/>
    <w:rsid w:val="001022D6"/>
    <w:rsid w:val="00103536"/>
    <w:rsid w:val="00103C9E"/>
    <w:rsid w:val="001048D6"/>
    <w:rsid w:val="001079BF"/>
    <w:rsid w:val="00113FAF"/>
    <w:rsid w:val="00115E6E"/>
    <w:rsid w:val="00124830"/>
    <w:rsid w:val="001268AD"/>
    <w:rsid w:val="00127365"/>
    <w:rsid w:val="00130418"/>
    <w:rsid w:val="0013205D"/>
    <w:rsid w:val="001321DB"/>
    <w:rsid w:val="001325F7"/>
    <w:rsid w:val="00133ECD"/>
    <w:rsid w:val="0013480B"/>
    <w:rsid w:val="001349FA"/>
    <w:rsid w:val="00140D44"/>
    <w:rsid w:val="00142B20"/>
    <w:rsid w:val="00142DCE"/>
    <w:rsid w:val="00145450"/>
    <w:rsid w:val="00145F86"/>
    <w:rsid w:val="00147F1D"/>
    <w:rsid w:val="00150F9A"/>
    <w:rsid w:val="00151713"/>
    <w:rsid w:val="00152144"/>
    <w:rsid w:val="00152CED"/>
    <w:rsid w:val="0015490F"/>
    <w:rsid w:val="00154BE6"/>
    <w:rsid w:val="00154DB0"/>
    <w:rsid w:val="00163DA2"/>
    <w:rsid w:val="001652CC"/>
    <w:rsid w:val="00165F71"/>
    <w:rsid w:val="00167AAF"/>
    <w:rsid w:val="00171C9F"/>
    <w:rsid w:val="00172542"/>
    <w:rsid w:val="001768E9"/>
    <w:rsid w:val="00180AEB"/>
    <w:rsid w:val="001813E6"/>
    <w:rsid w:val="0018154A"/>
    <w:rsid w:val="001817F5"/>
    <w:rsid w:val="0018262C"/>
    <w:rsid w:val="00191DCB"/>
    <w:rsid w:val="0019256A"/>
    <w:rsid w:val="001925C7"/>
    <w:rsid w:val="0019694B"/>
    <w:rsid w:val="001A046B"/>
    <w:rsid w:val="001A0E7A"/>
    <w:rsid w:val="001A553E"/>
    <w:rsid w:val="001B164C"/>
    <w:rsid w:val="001B32AC"/>
    <w:rsid w:val="001B46BF"/>
    <w:rsid w:val="001B4CC9"/>
    <w:rsid w:val="001B4FC0"/>
    <w:rsid w:val="001C0A53"/>
    <w:rsid w:val="001C0AB1"/>
    <w:rsid w:val="001C1E3B"/>
    <w:rsid w:val="001C561D"/>
    <w:rsid w:val="001D2AFB"/>
    <w:rsid w:val="001D482D"/>
    <w:rsid w:val="001E100B"/>
    <w:rsid w:val="001E6656"/>
    <w:rsid w:val="001E68A9"/>
    <w:rsid w:val="001E7842"/>
    <w:rsid w:val="001F0B7A"/>
    <w:rsid w:val="001F23CA"/>
    <w:rsid w:val="001F3067"/>
    <w:rsid w:val="001F4DA8"/>
    <w:rsid w:val="001F5B08"/>
    <w:rsid w:val="001F628E"/>
    <w:rsid w:val="001F6E22"/>
    <w:rsid w:val="00203745"/>
    <w:rsid w:val="002041F3"/>
    <w:rsid w:val="002068F5"/>
    <w:rsid w:val="002107E8"/>
    <w:rsid w:val="002171EA"/>
    <w:rsid w:val="002233D4"/>
    <w:rsid w:val="00224BB8"/>
    <w:rsid w:val="00225AFE"/>
    <w:rsid w:val="00227B64"/>
    <w:rsid w:val="00230539"/>
    <w:rsid w:val="00231434"/>
    <w:rsid w:val="00235E7F"/>
    <w:rsid w:val="00236E66"/>
    <w:rsid w:val="002378A4"/>
    <w:rsid w:val="002452E3"/>
    <w:rsid w:val="0025056F"/>
    <w:rsid w:val="002507F4"/>
    <w:rsid w:val="002521D0"/>
    <w:rsid w:val="00255790"/>
    <w:rsid w:val="00257FA3"/>
    <w:rsid w:val="00262137"/>
    <w:rsid w:val="00262799"/>
    <w:rsid w:val="00267134"/>
    <w:rsid w:val="00267D8A"/>
    <w:rsid w:val="00270D5F"/>
    <w:rsid w:val="00272B6D"/>
    <w:rsid w:val="00280BA8"/>
    <w:rsid w:val="00285011"/>
    <w:rsid w:val="00286C39"/>
    <w:rsid w:val="00287179"/>
    <w:rsid w:val="00290F23"/>
    <w:rsid w:val="002929BE"/>
    <w:rsid w:val="002A2D68"/>
    <w:rsid w:val="002A2DB1"/>
    <w:rsid w:val="002A43F7"/>
    <w:rsid w:val="002A69DC"/>
    <w:rsid w:val="002A7318"/>
    <w:rsid w:val="002A7C57"/>
    <w:rsid w:val="002A7E95"/>
    <w:rsid w:val="002A7F48"/>
    <w:rsid w:val="002B4641"/>
    <w:rsid w:val="002B7F3D"/>
    <w:rsid w:val="002C1A0C"/>
    <w:rsid w:val="002C4B9B"/>
    <w:rsid w:val="002C7D6E"/>
    <w:rsid w:val="002D4C00"/>
    <w:rsid w:val="002D627A"/>
    <w:rsid w:val="002D6645"/>
    <w:rsid w:val="002E1D12"/>
    <w:rsid w:val="002E26D9"/>
    <w:rsid w:val="002E6886"/>
    <w:rsid w:val="002F4366"/>
    <w:rsid w:val="002F6CE2"/>
    <w:rsid w:val="00300CB4"/>
    <w:rsid w:val="0031037A"/>
    <w:rsid w:val="00314BD6"/>
    <w:rsid w:val="00317CCE"/>
    <w:rsid w:val="003213BC"/>
    <w:rsid w:val="00326670"/>
    <w:rsid w:val="00330200"/>
    <w:rsid w:val="003302F3"/>
    <w:rsid w:val="00331C59"/>
    <w:rsid w:val="0033220A"/>
    <w:rsid w:val="003334B8"/>
    <w:rsid w:val="00335CFE"/>
    <w:rsid w:val="00344715"/>
    <w:rsid w:val="00353E23"/>
    <w:rsid w:val="0036141C"/>
    <w:rsid w:val="0036190D"/>
    <w:rsid w:val="003623E6"/>
    <w:rsid w:val="00363F49"/>
    <w:rsid w:val="00365AE2"/>
    <w:rsid w:val="00366028"/>
    <w:rsid w:val="00366F0C"/>
    <w:rsid w:val="00373793"/>
    <w:rsid w:val="003739AB"/>
    <w:rsid w:val="003759C4"/>
    <w:rsid w:val="0038137F"/>
    <w:rsid w:val="0038243A"/>
    <w:rsid w:val="00384843"/>
    <w:rsid w:val="00387878"/>
    <w:rsid w:val="00393312"/>
    <w:rsid w:val="00396127"/>
    <w:rsid w:val="003A0487"/>
    <w:rsid w:val="003A0E07"/>
    <w:rsid w:val="003A1695"/>
    <w:rsid w:val="003A29E6"/>
    <w:rsid w:val="003A2C21"/>
    <w:rsid w:val="003A3C80"/>
    <w:rsid w:val="003A6BA0"/>
    <w:rsid w:val="003A6F07"/>
    <w:rsid w:val="003A7108"/>
    <w:rsid w:val="003B1D62"/>
    <w:rsid w:val="003C0727"/>
    <w:rsid w:val="003C3837"/>
    <w:rsid w:val="003C7BE5"/>
    <w:rsid w:val="003D110C"/>
    <w:rsid w:val="003D4C8B"/>
    <w:rsid w:val="003D6D02"/>
    <w:rsid w:val="003E6BBC"/>
    <w:rsid w:val="003E7B35"/>
    <w:rsid w:val="003F190B"/>
    <w:rsid w:val="003F1B4F"/>
    <w:rsid w:val="003F2414"/>
    <w:rsid w:val="003F38EF"/>
    <w:rsid w:val="003F42D4"/>
    <w:rsid w:val="003F4E57"/>
    <w:rsid w:val="003F4FCB"/>
    <w:rsid w:val="003F6C80"/>
    <w:rsid w:val="003F77BC"/>
    <w:rsid w:val="00400C7C"/>
    <w:rsid w:val="0040392C"/>
    <w:rsid w:val="00404143"/>
    <w:rsid w:val="00407225"/>
    <w:rsid w:val="00407D37"/>
    <w:rsid w:val="00412DB6"/>
    <w:rsid w:val="00415910"/>
    <w:rsid w:val="00421E35"/>
    <w:rsid w:val="00423B2F"/>
    <w:rsid w:val="00426557"/>
    <w:rsid w:val="00427223"/>
    <w:rsid w:val="004316C3"/>
    <w:rsid w:val="00431A21"/>
    <w:rsid w:val="004320FC"/>
    <w:rsid w:val="0043369E"/>
    <w:rsid w:val="00434908"/>
    <w:rsid w:val="0044377F"/>
    <w:rsid w:val="00443BB1"/>
    <w:rsid w:val="00443F7C"/>
    <w:rsid w:val="004470FB"/>
    <w:rsid w:val="004500AC"/>
    <w:rsid w:val="004537EF"/>
    <w:rsid w:val="004538DD"/>
    <w:rsid w:val="00456AE0"/>
    <w:rsid w:val="00457A35"/>
    <w:rsid w:val="00474BBB"/>
    <w:rsid w:val="00475ED7"/>
    <w:rsid w:val="00480646"/>
    <w:rsid w:val="00485B9E"/>
    <w:rsid w:val="00486B0F"/>
    <w:rsid w:val="00492F28"/>
    <w:rsid w:val="0049364A"/>
    <w:rsid w:val="00493DD7"/>
    <w:rsid w:val="00494646"/>
    <w:rsid w:val="004A1C31"/>
    <w:rsid w:val="004A2ED8"/>
    <w:rsid w:val="004A3234"/>
    <w:rsid w:val="004A3D1D"/>
    <w:rsid w:val="004A44AE"/>
    <w:rsid w:val="004B1094"/>
    <w:rsid w:val="004B190F"/>
    <w:rsid w:val="004B32BB"/>
    <w:rsid w:val="004B43A7"/>
    <w:rsid w:val="004C00A1"/>
    <w:rsid w:val="004C20A8"/>
    <w:rsid w:val="004C62BF"/>
    <w:rsid w:val="004D2701"/>
    <w:rsid w:val="004D33B3"/>
    <w:rsid w:val="004D4A86"/>
    <w:rsid w:val="004E12D7"/>
    <w:rsid w:val="004E155F"/>
    <w:rsid w:val="004E29B0"/>
    <w:rsid w:val="004E4ABD"/>
    <w:rsid w:val="004E5268"/>
    <w:rsid w:val="004F0AB0"/>
    <w:rsid w:val="004F0D13"/>
    <w:rsid w:val="004F1D33"/>
    <w:rsid w:val="004F5139"/>
    <w:rsid w:val="00500ECB"/>
    <w:rsid w:val="00503D65"/>
    <w:rsid w:val="005064E3"/>
    <w:rsid w:val="00506C77"/>
    <w:rsid w:val="00506C98"/>
    <w:rsid w:val="00507A03"/>
    <w:rsid w:val="00510DF6"/>
    <w:rsid w:val="00515EA3"/>
    <w:rsid w:val="00520561"/>
    <w:rsid w:val="00522BF6"/>
    <w:rsid w:val="00524CED"/>
    <w:rsid w:val="0053080F"/>
    <w:rsid w:val="005326AD"/>
    <w:rsid w:val="00541D98"/>
    <w:rsid w:val="0054432B"/>
    <w:rsid w:val="00547250"/>
    <w:rsid w:val="00550201"/>
    <w:rsid w:val="0055285F"/>
    <w:rsid w:val="00554BDA"/>
    <w:rsid w:val="00555EFD"/>
    <w:rsid w:val="0055647B"/>
    <w:rsid w:val="00562159"/>
    <w:rsid w:val="005635AA"/>
    <w:rsid w:val="00564A5E"/>
    <w:rsid w:val="0056551C"/>
    <w:rsid w:val="00565AC6"/>
    <w:rsid w:val="00566BAD"/>
    <w:rsid w:val="00573299"/>
    <w:rsid w:val="00575213"/>
    <w:rsid w:val="00581C7C"/>
    <w:rsid w:val="005828CF"/>
    <w:rsid w:val="00584110"/>
    <w:rsid w:val="00587EC7"/>
    <w:rsid w:val="00587F62"/>
    <w:rsid w:val="00592CA8"/>
    <w:rsid w:val="00592F20"/>
    <w:rsid w:val="00593155"/>
    <w:rsid w:val="00596284"/>
    <w:rsid w:val="00597B39"/>
    <w:rsid w:val="00597F7F"/>
    <w:rsid w:val="005A064D"/>
    <w:rsid w:val="005A075B"/>
    <w:rsid w:val="005A431E"/>
    <w:rsid w:val="005A6127"/>
    <w:rsid w:val="005A6929"/>
    <w:rsid w:val="005A69E6"/>
    <w:rsid w:val="005B5299"/>
    <w:rsid w:val="005B6AD8"/>
    <w:rsid w:val="005C3172"/>
    <w:rsid w:val="005C37B2"/>
    <w:rsid w:val="005C4AA4"/>
    <w:rsid w:val="005C4F3B"/>
    <w:rsid w:val="005D1C8B"/>
    <w:rsid w:val="005D1D87"/>
    <w:rsid w:val="005D55C2"/>
    <w:rsid w:val="005D7995"/>
    <w:rsid w:val="005E0B04"/>
    <w:rsid w:val="005E40C7"/>
    <w:rsid w:val="005E43DC"/>
    <w:rsid w:val="005E58F3"/>
    <w:rsid w:val="005E7BAE"/>
    <w:rsid w:val="005F4F48"/>
    <w:rsid w:val="005F7D08"/>
    <w:rsid w:val="00605535"/>
    <w:rsid w:val="00607C29"/>
    <w:rsid w:val="00610754"/>
    <w:rsid w:val="00612C50"/>
    <w:rsid w:val="00615469"/>
    <w:rsid w:val="00615E3E"/>
    <w:rsid w:val="0062785E"/>
    <w:rsid w:val="00634D55"/>
    <w:rsid w:val="00636E97"/>
    <w:rsid w:val="00640537"/>
    <w:rsid w:val="00640BD0"/>
    <w:rsid w:val="00644974"/>
    <w:rsid w:val="006553E1"/>
    <w:rsid w:val="006556B7"/>
    <w:rsid w:val="00656EB1"/>
    <w:rsid w:val="00660627"/>
    <w:rsid w:val="006634D4"/>
    <w:rsid w:val="00664C1E"/>
    <w:rsid w:val="00666985"/>
    <w:rsid w:val="00671A83"/>
    <w:rsid w:val="006774D1"/>
    <w:rsid w:val="00680C9F"/>
    <w:rsid w:val="00684285"/>
    <w:rsid w:val="00684B62"/>
    <w:rsid w:val="00684BB2"/>
    <w:rsid w:val="00686B78"/>
    <w:rsid w:val="00691665"/>
    <w:rsid w:val="00691846"/>
    <w:rsid w:val="00692327"/>
    <w:rsid w:val="00693B9B"/>
    <w:rsid w:val="006A179A"/>
    <w:rsid w:val="006B37E6"/>
    <w:rsid w:val="006B7827"/>
    <w:rsid w:val="006C0F71"/>
    <w:rsid w:val="006C12C0"/>
    <w:rsid w:val="006C226F"/>
    <w:rsid w:val="006C4C1B"/>
    <w:rsid w:val="006C5813"/>
    <w:rsid w:val="006D2DA9"/>
    <w:rsid w:val="006D4E2D"/>
    <w:rsid w:val="006D5A02"/>
    <w:rsid w:val="006D6275"/>
    <w:rsid w:val="006D74C8"/>
    <w:rsid w:val="006E0E8B"/>
    <w:rsid w:val="006E189B"/>
    <w:rsid w:val="006E2138"/>
    <w:rsid w:val="006E3148"/>
    <w:rsid w:val="006E3F99"/>
    <w:rsid w:val="006E607F"/>
    <w:rsid w:val="006E7636"/>
    <w:rsid w:val="006E78BF"/>
    <w:rsid w:val="006F160F"/>
    <w:rsid w:val="006F28F3"/>
    <w:rsid w:val="006F2959"/>
    <w:rsid w:val="006F450C"/>
    <w:rsid w:val="006F5036"/>
    <w:rsid w:val="006F7777"/>
    <w:rsid w:val="0070483D"/>
    <w:rsid w:val="00705CA5"/>
    <w:rsid w:val="00716719"/>
    <w:rsid w:val="00716FEE"/>
    <w:rsid w:val="0072076F"/>
    <w:rsid w:val="00725A7A"/>
    <w:rsid w:val="00733101"/>
    <w:rsid w:val="007338F6"/>
    <w:rsid w:val="0074094F"/>
    <w:rsid w:val="007449EC"/>
    <w:rsid w:val="007469CC"/>
    <w:rsid w:val="00754052"/>
    <w:rsid w:val="00760DBC"/>
    <w:rsid w:val="00764157"/>
    <w:rsid w:val="00767AF5"/>
    <w:rsid w:val="00771F74"/>
    <w:rsid w:val="0077208D"/>
    <w:rsid w:val="007766C7"/>
    <w:rsid w:val="00783042"/>
    <w:rsid w:val="00784D33"/>
    <w:rsid w:val="00785E86"/>
    <w:rsid w:val="00785FBC"/>
    <w:rsid w:val="0078706D"/>
    <w:rsid w:val="00792448"/>
    <w:rsid w:val="00793433"/>
    <w:rsid w:val="00795DD9"/>
    <w:rsid w:val="007971B2"/>
    <w:rsid w:val="007A17F6"/>
    <w:rsid w:val="007A3A09"/>
    <w:rsid w:val="007A4824"/>
    <w:rsid w:val="007A5B35"/>
    <w:rsid w:val="007A5BB7"/>
    <w:rsid w:val="007A7C8A"/>
    <w:rsid w:val="007B257B"/>
    <w:rsid w:val="007B2C6E"/>
    <w:rsid w:val="007B3C12"/>
    <w:rsid w:val="007B6795"/>
    <w:rsid w:val="007C1097"/>
    <w:rsid w:val="007C20A8"/>
    <w:rsid w:val="007C2218"/>
    <w:rsid w:val="007C761B"/>
    <w:rsid w:val="007C7FD6"/>
    <w:rsid w:val="007D0D9B"/>
    <w:rsid w:val="007D0EA1"/>
    <w:rsid w:val="007D3667"/>
    <w:rsid w:val="007D3EC1"/>
    <w:rsid w:val="007E1750"/>
    <w:rsid w:val="007E1AF9"/>
    <w:rsid w:val="007E4AF7"/>
    <w:rsid w:val="007E5CF4"/>
    <w:rsid w:val="007E6A92"/>
    <w:rsid w:val="007F1545"/>
    <w:rsid w:val="007F1DA0"/>
    <w:rsid w:val="007F5204"/>
    <w:rsid w:val="007F784B"/>
    <w:rsid w:val="00800863"/>
    <w:rsid w:val="00806596"/>
    <w:rsid w:val="00810458"/>
    <w:rsid w:val="00812055"/>
    <w:rsid w:val="008127F8"/>
    <w:rsid w:val="008135D3"/>
    <w:rsid w:val="00815932"/>
    <w:rsid w:val="00816607"/>
    <w:rsid w:val="00817727"/>
    <w:rsid w:val="00826627"/>
    <w:rsid w:val="00826DCB"/>
    <w:rsid w:val="00831159"/>
    <w:rsid w:val="00831420"/>
    <w:rsid w:val="00835426"/>
    <w:rsid w:val="00836EDC"/>
    <w:rsid w:val="00840167"/>
    <w:rsid w:val="00840536"/>
    <w:rsid w:val="00842220"/>
    <w:rsid w:val="00845659"/>
    <w:rsid w:val="00845DFD"/>
    <w:rsid w:val="00847418"/>
    <w:rsid w:val="0085091B"/>
    <w:rsid w:val="00850D59"/>
    <w:rsid w:val="00852C83"/>
    <w:rsid w:val="00852F68"/>
    <w:rsid w:val="00853894"/>
    <w:rsid w:val="00854303"/>
    <w:rsid w:val="00860FBF"/>
    <w:rsid w:val="0086123F"/>
    <w:rsid w:val="0086383A"/>
    <w:rsid w:val="00870D57"/>
    <w:rsid w:val="00876F23"/>
    <w:rsid w:val="00877A54"/>
    <w:rsid w:val="008815EA"/>
    <w:rsid w:val="008829B4"/>
    <w:rsid w:val="00882CDE"/>
    <w:rsid w:val="0088452B"/>
    <w:rsid w:val="00885651"/>
    <w:rsid w:val="00891403"/>
    <w:rsid w:val="008931D6"/>
    <w:rsid w:val="0089510C"/>
    <w:rsid w:val="008A16AB"/>
    <w:rsid w:val="008A208E"/>
    <w:rsid w:val="008A32BF"/>
    <w:rsid w:val="008B00FB"/>
    <w:rsid w:val="008B2844"/>
    <w:rsid w:val="008B2B17"/>
    <w:rsid w:val="008B6FC7"/>
    <w:rsid w:val="008B7A86"/>
    <w:rsid w:val="008C3D11"/>
    <w:rsid w:val="008C67E2"/>
    <w:rsid w:val="008C7845"/>
    <w:rsid w:val="008D3590"/>
    <w:rsid w:val="008E0C92"/>
    <w:rsid w:val="008E1882"/>
    <w:rsid w:val="008E2567"/>
    <w:rsid w:val="008E3D4E"/>
    <w:rsid w:val="008E4B5F"/>
    <w:rsid w:val="008E50D2"/>
    <w:rsid w:val="008E6BDA"/>
    <w:rsid w:val="008E6E16"/>
    <w:rsid w:val="008F0158"/>
    <w:rsid w:val="008F2CE6"/>
    <w:rsid w:val="008F3BBA"/>
    <w:rsid w:val="008F3F43"/>
    <w:rsid w:val="008F4C9F"/>
    <w:rsid w:val="008F719D"/>
    <w:rsid w:val="008F71A2"/>
    <w:rsid w:val="008F7776"/>
    <w:rsid w:val="008F7A78"/>
    <w:rsid w:val="00900BB7"/>
    <w:rsid w:val="009017A3"/>
    <w:rsid w:val="00910932"/>
    <w:rsid w:val="00912C49"/>
    <w:rsid w:val="0091688F"/>
    <w:rsid w:val="0092010A"/>
    <w:rsid w:val="00931BB0"/>
    <w:rsid w:val="00931D13"/>
    <w:rsid w:val="009334C5"/>
    <w:rsid w:val="0093446D"/>
    <w:rsid w:val="00934AA4"/>
    <w:rsid w:val="009378BE"/>
    <w:rsid w:val="00941E91"/>
    <w:rsid w:val="009448DA"/>
    <w:rsid w:val="00947AF8"/>
    <w:rsid w:val="00952F9C"/>
    <w:rsid w:val="0095593C"/>
    <w:rsid w:val="00955A9C"/>
    <w:rsid w:val="009578CD"/>
    <w:rsid w:val="009609AA"/>
    <w:rsid w:val="00962032"/>
    <w:rsid w:val="009630CE"/>
    <w:rsid w:val="009653BF"/>
    <w:rsid w:val="00965AA0"/>
    <w:rsid w:val="00970283"/>
    <w:rsid w:val="00972CC3"/>
    <w:rsid w:val="009769C7"/>
    <w:rsid w:val="00981002"/>
    <w:rsid w:val="009810DE"/>
    <w:rsid w:val="00983391"/>
    <w:rsid w:val="00983599"/>
    <w:rsid w:val="00985736"/>
    <w:rsid w:val="0099031C"/>
    <w:rsid w:val="00992190"/>
    <w:rsid w:val="009960FA"/>
    <w:rsid w:val="009A0B02"/>
    <w:rsid w:val="009A3AF5"/>
    <w:rsid w:val="009A3E78"/>
    <w:rsid w:val="009A5263"/>
    <w:rsid w:val="009B3CA8"/>
    <w:rsid w:val="009C03B7"/>
    <w:rsid w:val="009C2204"/>
    <w:rsid w:val="009C51BB"/>
    <w:rsid w:val="009C5644"/>
    <w:rsid w:val="009C6CF2"/>
    <w:rsid w:val="009D08EC"/>
    <w:rsid w:val="009D0D31"/>
    <w:rsid w:val="009D0D73"/>
    <w:rsid w:val="009D2C19"/>
    <w:rsid w:val="009D2F11"/>
    <w:rsid w:val="009D4621"/>
    <w:rsid w:val="009D48FB"/>
    <w:rsid w:val="009D4DB3"/>
    <w:rsid w:val="009D6B63"/>
    <w:rsid w:val="009D6C76"/>
    <w:rsid w:val="009E3A10"/>
    <w:rsid w:val="009E703B"/>
    <w:rsid w:val="009F1417"/>
    <w:rsid w:val="009F1EB5"/>
    <w:rsid w:val="009F46A6"/>
    <w:rsid w:val="009F4833"/>
    <w:rsid w:val="009F5AED"/>
    <w:rsid w:val="00A0058A"/>
    <w:rsid w:val="00A06E17"/>
    <w:rsid w:val="00A100C1"/>
    <w:rsid w:val="00A13754"/>
    <w:rsid w:val="00A14A70"/>
    <w:rsid w:val="00A1516C"/>
    <w:rsid w:val="00A1636B"/>
    <w:rsid w:val="00A17E27"/>
    <w:rsid w:val="00A203D2"/>
    <w:rsid w:val="00A21F1A"/>
    <w:rsid w:val="00A22B79"/>
    <w:rsid w:val="00A22F3E"/>
    <w:rsid w:val="00A24BF5"/>
    <w:rsid w:val="00A259ED"/>
    <w:rsid w:val="00A32938"/>
    <w:rsid w:val="00A32CFB"/>
    <w:rsid w:val="00A33092"/>
    <w:rsid w:val="00A33D82"/>
    <w:rsid w:val="00A35893"/>
    <w:rsid w:val="00A42222"/>
    <w:rsid w:val="00A43B08"/>
    <w:rsid w:val="00A6122F"/>
    <w:rsid w:val="00A63A4E"/>
    <w:rsid w:val="00A66D77"/>
    <w:rsid w:val="00A677B1"/>
    <w:rsid w:val="00A67ADB"/>
    <w:rsid w:val="00A72744"/>
    <w:rsid w:val="00A72B7D"/>
    <w:rsid w:val="00A844AD"/>
    <w:rsid w:val="00A87356"/>
    <w:rsid w:val="00A91AEF"/>
    <w:rsid w:val="00A94B9A"/>
    <w:rsid w:val="00A97381"/>
    <w:rsid w:val="00AA34C6"/>
    <w:rsid w:val="00AA3520"/>
    <w:rsid w:val="00AA62A0"/>
    <w:rsid w:val="00AA6F0F"/>
    <w:rsid w:val="00AA726C"/>
    <w:rsid w:val="00AB09EB"/>
    <w:rsid w:val="00AB0A53"/>
    <w:rsid w:val="00AB63A7"/>
    <w:rsid w:val="00AB64E3"/>
    <w:rsid w:val="00AB78FF"/>
    <w:rsid w:val="00AB7B30"/>
    <w:rsid w:val="00AC2481"/>
    <w:rsid w:val="00AC2C08"/>
    <w:rsid w:val="00AC5894"/>
    <w:rsid w:val="00AC5C75"/>
    <w:rsid w:val="00AC6945"/>
    <w:rsid w:val="00AC7603"/>
    <w:rsid w:val="00AD128D"/>
    <w:rsid w:val="00AD3C0E"/>
    <w:rsid w:val="00AD45A5"/>
    <w:rsid w:val="00AD7B21"/>
    <w:rsid w:val="00AE2077"/>
    <w:rsid w:val="00AE6986"/>
    <w:rsid w:val="00AF04BE"/>
    <w:rsid w:val="00AF052B"/>
    <w:rsid w:val="00AF12C2"/>
    <w:rsid w:val="00AF2165"/>
    <w:rsid w:val="00AF2D16"/>
    <w:rsid w:val="00AF37AE"/>
    <w:rsid w:val="00AF4CC7"/>
    <w:rsid w:val="00AF7FA4"/>
    <w:rsid w:val="00B01279"/>
    <w:rsid w:val="00B01F34"/>
    <w:rsid w:val="00B01F45"/>
    <w:rsid w:val="00B15AE0"/>
    <w:rsid w:val="00B15C5B"/>
    <w:rsid w:val="00B21DCB"/>
    <w:rsid w:val="00B2201C"/>
    <w:rsid w:val="00B22139"/>
    <w:rsid w:val="00B26664"/>
    <w:rsid w:val="00B27A3C"/>
    <w:rsid w:val="00B31464"/>
    <w:rsid w:val="00B41972"/>
    <w:rsid w:val="00B45F4E"/>
    <w:rsid w:val="00B47242"/>
    <w:rsid w:val="00B47F0E"/>
    <w:rsid w:val="00B51CEB"/>
    <w:rsid w:val="00B527C0"/>
    <w:rsid w:val="00B53365"/>
    <w:rsid w:val="00B54BDB"/>
    <w:rsid w:val="00B55A31"/>
    <w:rsid w:val="00B60C7E"/>
    <w:rsid w:val="00B61459"/>
    <w:rsid w:val="00B6671B"/>
    <w:rsid w:val="00B72B08"/>
    <w:rsid w:val="00B73351"/>
    <w:rsid w:val="00B73F14"/>
    <w:rsid w:val="00B76C2D"/>
    <w:rsid w:val="00B84E70"/>
    <w:rsid w:val="00B855E5"/>
    <w:rsid w:val="00B909D1"/>
    <w:rsid w:val="00B9474D"/>
    <w:rsid w:val="00B94942"/>
    <w:rsid w:val="00B953C5"/>
    <w:rsid w:val="00BB13F4"/>
    <w:rsid w:val="00BB60DF"/>
    <w:rsid w:val="00BC1BD9"/>
    <w:rsid w:val="00BC414A"/>
    <w:rsid w:val="00BD45C8"/>
    <w:rsid w:val="00BD57AC"/>
    <w:rsid w:val="00BE1C17"/>
    <w:rsid w:val="00BE3874"/>
    <w:rsid w:val="00BE3F43"/>
    <w:rsid w:val="00BF171E"/>
    <w:rsid w:val="00BF354E"/>
    <w:rsid w:val="00BF4E47"/>
    <w:rsid w:val="00BF5F3B"/>
    <w:rsid w:val="00C0002D"/>
    <w:rsid w:val="00C022DD"/>
    <w:rsid w:val="00C03773"/>
    <w:rsid w:val="00C03995"/>
    <w:rsid w:val="00C03E18"/>
    <w:rsid w:val="00C062A1"/>
    <w:rsid w:val="00C06597"/>
    <w:rsid w:val="00C10A0D"/>
    <w:rsid w:val="00C14C65"/>
    <w:rsid w:val="00C15A35"/>
    <w:rsid w:val="00C167B3"/>
    <w:rsid w:val="00C213E5"/>
    <w:rsid w:val="00C22AF9"/>
    <w:rsid w:val="00C2332B"/>
    <w:rsid w:val="00C237BC"/>
    <w:rsid w:val="00C24B64"/>
    <w:rsid w:val="00C25386"/>
    <w:rsid w:val="00C34298"/>
    <w:rsid w:val="00C36E5A"/>
    <w:rsid w:val="00C37788"/>
    <w:rsid w:val="00C43778"/>
    <w:rsid w:val="00C515D7"/>
    <w:rsid w:val="00C52474"/>
    <w:rsid w:val="00C56605"/>
    <w:rsid w:val="00C57153"/>
    <w:rsid w:val="00C62351"/>
    <w:rsid w:val="00C62A28"/>
    <w:rsid w:val="00C639F2"/>
    <w:rsid w:val="00C6559D"/>
    <w:rsid w:val="00C66C30"/>
    <w:rsid w:val="00C6776A"/>
    <w:rsid w:val="00C70252"/>
    <w:rsid w:val="00C71352"/>
    <w:rsid w:val="00C723CB"/>
    <w:rsid w:val="00C76581"/>
    <w:rsid w:val="00C84DAD"/>
    <w:rsid w:val="00C858FF"/>
    <w:rsid w:val="00C87573"/>
    <w:rsid w:val="00C87813"/>
    <w:rsid w:val="00C92879"/>
    <w:rsid w:val="00C9332F"/>
    <w:rsid w:val="00C93F95"/>
    <w:rsid w:val="00C950FA"/>
    <w:rsid w:val="00C96C42"/>
    <w:rsid w:val="00C96F58"/>
    <w:rsid w:val="00CA4C6A"/>
    <w:rsid w:val="00CA5349"/>
    <w:rsid w:val="00CA6A6B"/>
    <w:rsid w:val="00CA7302"/>
    <w:rsid w:val="00CB080F"/>
    <w:rsid w:val="00CB1497"/>
    <w:rsid w:val="00CB2C15"/>
    <w:rsid w:val="00CB596F"/>
    <w:rsid w:val="00CC0D7C"/>
    <w:rsid w:val="00CC5A52"/>
    <w:rsid w:val="00CD1568"/>
    <w:rsid w:val="00CD1F08"/>
    <w:rsid w:val="00CD3BDE"/>
    <w:rsid w:val="00CD6B5A"/>
    <w:rsid w:val="00CD73C8"/>
    <w:rsid w:val="00CE0AAD"/>
    <w:rsid w:val="00CE38BC"/>
    <w:rsid w:val="00CE463F"/>
    <w:rsid w:val="00CE48C7"/>
    <w:rsid w:val="00CE65FD"/>
    <w:rsid w:val="00CE764D"/>
    <w:rsid w:val="00CE7756"/>
    <w:rsid w:val="00CF4AB1"/>
    <w:rsid w:val="00CF6410"/>
    <w:rsid w:val="00D001FC"/>
    <w:rsid w:val="00D0123E"/>
    <w:rsid w:val="00D03760"/>
    <w:rsid w:val="00D0395C"/>
    <w:rsid w:val="00D10D62"/>
    <w:rsid w:val="00D1516B"/>
    <w:rsid w:val="00D156A9"/>
    <w:rsid w:val="00D1683A"/>
    <w:rsid w:val="00D16E05"/>
    <w:rsid w:val="00D242AA"/>
    <w:rsid w:val="00D25C10"/>
    <w:rsid w:val="00D3183E"/>
    <w:rsid w:val="00D31E33"/>
    <w:rsid w:val="00D33C29"/>
    <w:rsid w:val="00D36426"/>
    <w:rsid w:val="00D37983"/>
    <w:rsid w:val="00D408FE"/>
    <w:rsid w:val="00D41E52"/>
    <w:rsid w:val="00D42B09"/>
    <w:rsid w:val="00D43440"/>
    <w:rsid w:val="00D460F3"/>
    <w:rsid w:val="00D55050"/>
    <w:rsid w:val="00D55171"/>
    <w:rsid w:val="00D6092A"/>
    <w:rsid w:val="00D63BD4"/>
    <w:rsid w:val="00D656B5"/>
    <w:rsid w:val="00D76DBA"/>
    <w:rsid w:val="00D805EA"/>
    <w:rsid w:val="00D819AF"/>
    <w:rsid w:val="00D839EB"/>
    <w:rsid w:val="00D83E58"/>
    <w:rsid w:val="00D8773F"/>
    <w:rsid w:val="00D907E8"/>
    <w:rsid w:val="00D90A72"/>
    <w:rsid w:val="00D96255"/>
    <w:rsid w:val="00D963DD"/>
    <w:rsid w:val="00D978B0"/>
    <w:rsid w:val="00DA0A30"/>
    <w:rsid w:val="00DA0DD0"/>
    <w:rsid w:val="00DA2816"/>
    <w:rsid w:val="00DB1773"/>
    <w:rsid w:val="00DB2052"/>
    <w:rsid w:val="00DB25E7"/>
    <w:rsid w:val="00DB2FB7"/>
    <w:rsid w:val="00DB5AE6"/>
    <w:rsid w:val="00DB651B"/>
    <w:rsid w:val="00DB7106"/>
    <w:rsid w:val="00DC3291"/>
    <w:rsid w:val="00DC7D84"/>
    <w:rsid w:val="00DC7E73"/>
    <w:rsid w:val="00DD1A7F"/>
    <w:rsid w:val="00DD1BDC"/>
    <w:rsid w:val="00DD6A50"/>
    <w:rsid w:val="00DD7037"/>
    <w:rsid w:val="00DE1ED4"/>
    <w:rsid w:val="00DE46AD"/>
    <w:rsid w:val="00DE5EC8"/>
    <w:rsid w:val="00DE6EC0"/>
    <w:rsid w:val="00DE708F"/>
    <w:rsid w:val="00DF2776"/>
    <w:rsid w:val="00DF3D85"/>
    <w:rsid w:val="00DF47EC"/>
    <w:rsid w:val="00DF55F4"/>
    <w:rsid w:val="00DF66D2"/>
    <w:rsid w:val="00E01006"/>
    <w:rsid w:val="00E02496"/>
    <w:rsid w:val="00E048DF"/>
    <w:rsid w:val="00E13E95"/>
    <w:rsid w:val="00E16B9D"/>
    <w:rsid w:val="00E176F8"/>
    <w:rsid w:val="00E17843"/>
    <w:rsid w:val="00E202FD"/>
    <w:rsid w:val="00E22871"/>
    <w:rsid w:val="00E233AA"/>
    <w:rsid w:val="00E25754"/>
    <w:rsid w:val="00E272C5"/>
    <w:rsid w:val="00E309F4"/>
    <w:rsid w:val="00E30E47"/>
    <w:rsid w:val="00E319AE"/>
    <w:rsid w:val="00E3317E"/>
    <w:rsid w:val="00E33A92"/>
    <w:rsid w:val="00E374E5"/>
    <w:rsid w:val="00E423B2"/>
    <w:rsid w:val="00E44668"/>
    <w:rsid w:val="00E44BA2"/>
    <w:rsid w:val="00E44EEF"/>
    <w:rsid w:val="00E47292"/>
    <w:rsid w:val="00E50DED"/>
    <w:rsid w:val="00E521BB"/>
    <w:rsid w:val="00E526E1"/>
    <w:rsid w:val="00E55B86"/>
    <w:rsid w:val="00E57B4A"/>
    <w:rsid w:val="00E60C6C"/>
    <w:rsid w:val="00E62241"/>
    <w:rsid w:val="00E628EA"/>
    <w:rsid w:val="00E64752"/>
    <w:rsid w:val="00E6776F"/>
    <w:rsid w:val="00E67D45"/>
    <w:rsid w:val="00E713D9"/>
    <w:rsid w:val="00E725C8"/>
    <w:rsid w:val="00E75881"/>
    <w:rsid w:val="00E80D04"/>
    <w:rsid w:val="00E82D12"/>
    <w:rsid w:val="00E84435"/>
    <w:rsid w:val="00E855E8"/>
    <w:rsid w:val="00E85CD5"/>
    <w:rsid w:val="00E868E4"/>
    <w:rsid w:val="00E86BDD"/>
    <w:rsid w:val="00E876F0"/>
    <w:rsid w:val="00E9212F"/>
    <w:rsid w:val="00E92134"/>
    <w:rsid w:val="00E94057"/>
    <w:rsid w:val="00E946CB"/>
    <w:rsid w:val="00E9561E"/>
    <w:rsid w:val="00E967A9"/>
    <w:rsid w:val="00E97C2F"/>
    <w:rsid w:val="00E97F38"/>
    <w:rsid w:val="00EA02EC"/>
    <w:rsid w:val="00EA0D73"/>
    <w:rsid w:val="00EA411C"/>
    <w:rsid w:val="00EA44B4"/>
    <w:rsid w:val="00EA54E2"/>
    <w:rsid w:val="00EA773F"/>
    <w:rsid w:val="00EB2B1C"/>
    <w:rsid w:val="00EB5B73"/>
    <w:rsid w:val="00EB73D1"/>
    <w:rsid w:val="00EC6D13"/>
    <w:rsid w:val="00ED07E7"/>
    <w:rsid w:val="00ED14DC"/>
    <w:rsid w:val="00ED5AAC"/>
    <w:rsid w:val="00EE05B9"/>
    <w:rsid w:val="00EE2C70"/>
    <w:rsid w:val="00EE6E92"/>
    <w:rsid w:val="00EF31E8"/>
    <w:rsid w:val="00EF474E"/>
    <w:rsid w:val="00EF5B6E"/>
    <w:rsid w:val="00EF639A"/>
    <w:rsid w:val="00EF6EF4"/>
    <w:rsid w:val="00EF7DE7"/>
    <w:rsid w:val="00F02465"/>
    <w:rsid w:val="00F02529"/>
    <w:rsid w:val="00F0286C"/>
    <w:rsid w:val="00F04F7C"/>
    <w:rsid w:val="00F06E21"/>
    <w:rsid w:val="00F11236"/>
    <w:rsid w:val="00F15F37"/>
    <w:rsid w:val="00F15F9C"/>
    <w:rsid w:val="00F164FE"/>
    <w:rsid w:val="00F20B9F"/>
    <w:rsid w:val="00F22AAF"/>
    <w:rsid w:val="00F2649C"/>
    <w:rsid w:val="00F26C24"/>
    <w:rsid w:val="00F33488"/>
    <w:rsid w:val="00F34A8B"/>
    <w:rsid w:val="00F428BE"/>
    <w:rsid w:val="00F438D3"/>
    <w:rsid w:val="00F44BD5"/>
    <w:rsid w:val="00F504D8"/>
    <w:rsid w:val="00F51D4A"/>
    <w:rsid w:val="00F5699F"/>
    <w:rsid w:val="00F57F5D"/>
    <w:rsid w:val="00F6043E"/>
    <w:rsid w:val="00F61933"/>
    <w:rsid w:val="00F62E8E"/>
    <w:rsid w:val="00F65DB0"/>
    <w:rsid w:val="00F66AEA"/>
    <w:rsid w:val="00F707B2"/>
    <w:rsid w:val="00F7234B"/>
    <w:rsid w:val="00F72E00"/>
    <w:rsid w:val="00F72E7C"/>
    <w:rsid w:val="00F734DF"/>
    <w:rsid w:val="00F75ACB"/>
    <w:rsid w:val="00F761A3"/>
    <w:rsid w:val="00F770E2"/>
    <w:rsid w:val="00F778BA"/>
    <w:rsid w:val="00F83A88"/>
    <w:rsid w:val="00F870BA"/>
    <w:rsid w:val="00F90B60"/>
    <w:rsid w:val="00F93A9C"/>
    <w:rsid w:val="00F94470"/>
    <w:rsid w:val="00F946B1"/>
    <w:rsid w:val="00F949DE"/>
    <w:rsid w:val="00F96ADD"/>
    <w:rsid w:val="00FA24A7"/>
    <w:rsid w:val="00FA3F4C"/>
    <w:rsid w:val="00FA4228"/>
    <w:rsid w:val="00FA6EB4"/>
    <w:rsid w:val="00FA7B6B"/>
    <w:rsid w:val="00FB7E48"/>
    <w:rsid w:val="00FC1C98"/>
    <w:rsid w:val="00FC21E2"/>
    <w:rsid w:val="00FC4C7F"/>
    <w:rsid w:val="00FC6BC2"/>
    <w:rsid w:val="00FC7B08"/>
    <w:rsid w:val="00FD077B"/>
    <w:rsid w:val="00FD210D"/>
    <w:rsid w:val="00FD32D1"/>
    <w:rsid w:val="00FD5090"/>
    <w:rsid w:val="00FD62DF"/>
    <w:rsid w:val="00FD7174"/>
    <w:rsid w:val="00FD7C61"/>
    <w:rsid w:val="00FE1BB8"/>
    <w:rsid w:val="00FE5490"/>
    <w:rsid w:val="00FE563A"/>
    <w:rsid w:val="00FF3281"/>
    <w:rsid w:val="00FF368C"/>
    <w:rsid w:val="00FF3E60"/>
    <w:rsid w:val="00FF3EA6"/>
    <w:rsid w:val="00FF47CA"/>
    <w:rsid w:val="00FF58C5"/>
    <w:rsid w:val="00FF6214"/>
    <w:rsid w:val="00FF6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2C57"/>
  <w15:chartTrackingRefBased/>
  <w15:docId w15:val="{F604D504-6A37-4129-9DD2-2820761E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34"/>
    <w:rPr>
      <w:sz w:val="22"/>
      <w:szCs w:val="22"/>
    </w:rPr>
  </w:style>
  <w:style w:type="paragraph" w:styleId="Heading1">
    <w:name w:val="heading 1"/>
    <w:basedOn w:val="Normal"/>
    <w:next w:val="Normal"/>
    <w:link w:val="Heading1Char"/>
    <w:uiPriority w:val="9"/>
    <w:qFormat/>
    <w:rsid w:val="00845DFD"/>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45DF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6E314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DFD"/>
    <w:rPr>
      <w:rFonts w:ascii="Cambria" w:eastAsia="Times New Roman" w:hAnsi="Cambria" w:cs="Times New Roman"/>
      <w:b/>
      <w:bCs/>
      <w:color w:val="365F91"/>
      <w:sz w:val="28"/>
      <w:szCs w:val="28"/>
    </w:rPr>
  </w:style>
  <w:style w:type="character" w:customStyle="1" w:styleId="Heading2Char">
    <w:name w:val="Heading 2 Char"/>
    <w:link w:val="Heading2"/>
    <w:uiPriority w:val="9"/>
    <w:rsid w:val="00845DFD"/>
    <w:rPr>
      <w:rFonts w:ascii="Cambria" w:eastAsia="Times New Roman" w:hAnsi="Cambria" w:cs="Times New Roman"/>
      <w:b/>
      <w:bCs/>
      <w:color w:val="4F81BD"/>
      <w:sz w:val="26"/>
      <w:szCs w:val="26"/>
    </w:rPr>
  </w:style>
  <w:style w:type="paragraph" w:styleId="TOCHeading">
    <w:name w:val="TOC Heading"/>
    <w:basedOn w:val="Heading1"/>
    <w:next w:val="Normal"/>
    <w:uiPriority w:val="39"/>
    <w:semiHidden/>
    <w:unhideWhenUsed/>
    <w:qFormat/>
    <w:rsid w:val="00AC7603"/>
    <w:pPr>
      <w:spacing w:line="276" w:lineRule="auto"/>
      <w:outlineLvl w:val="9"/>
    </w:pPr>
    <w:rPr>
      <w:lang w:eastAsia="ja-JP"/>
    </w:rPr>
  </w:style>
  <w:style w:type="paragraph" w:styleId="TOC1">
    <w:name w:val="toc 1"/>
    <w:basedOn w:val="Normal"/>
    <w:next w:val="Normal"/>
    <w:autoRedefine/>
    <w:uiPriority w:val="39"/>
    <w:unhideWhenUsed/>
    <w:rsid w:val="00AC7603"/>
    <w:pPr>
      <w:spacing w:after="100"/>
    </w:pPr>
  </w:style>
  <w:style w:type="paragraph" w:styleId="TOC2">
    <w:name w:val="toc 2"/>
    <w:basedOn w:val="Normal"/>
    <w:next w:val="Normal"/>
    <w:autoRedefine/>
    <w:uiPriority w:val="39"/>
    <w:unhideWhenUsed/>
    <w:rsid w:val="00AC7603"/>
    <w:pPr>
      <w:spacing w:after="100"/>
      <w:ind w:left="220"/>
    </w:pPr>
  </w:style>
  <w:style w:type="character" w:styleId="Hyperlink">
    <w:name w:val="Hyperlink"/>
    <w:uiPriority w:val="99"/>
    <w:unhideWhenUsed/>
    <w:rsid w:val="00AC7603"/>
    <w:rPr>
      <w:color w:val="0000FF"/>
      <w:u w:val="single"/>
    </w:rPr>
  </w:style>
  <w:style w:type="paragraph" w:styleId="BalloonText">
    <w:name w:val="Balloon Text"/>
    <w:basedOn w:val="Normal"/>
    <w:link w:val="BalloonTextChar"/>
    <w:uiPriority w:val="99"/>
    <w:semiHidden/>
    <w:unhideWhenUsed/>
    <w:rsid w:val="00AC7603"/>
    <w:rPr>
      <w:rFonts w:ascii="Tahoma" w:hAnsi="Tahoma" w:cs="Tahoma"/>
      <w:sz w:val="16"/>
      <w:szCs w:val="16"/>
    </w:rPr>
  </w:style>
  <w:style w:type="character" w:customStyle="1" w:styleId="BalloonTextChar">
    <w:name w:val="Balloon Text Char"/>
    <w:link w:val="BalloonText"/>
    <w:uiPriority w:val="99"/>
    <w:semiHidden/>
    <w:rsid w:val="00AC7603"/>
    <w:rPr>
      <w:rFonts w:ascii="Tahoma" w:hAnsi="Tahoma" w:cs="Tahoma"/>
      <w:sz w:val="16"/>
      <w:szCs w:val="16"/>
    </w:rPr>
  </w:style>
  <w:style w:type="paragraph" w:styleId="Header">
    <w:name w:val="header"/>
    <w:basedOn w:val="Normal"/>
    <w:link w:val="HeaderChar"/>
    <w:uiPriority w:val="99"/>
    <w:unhideWhenUsed/>
    <w:rsid w:val="004C20A8"/>
    <w:pPr>
      <w:tabs>
        <w:tab w:val="center" w:pos="4680"/>
        <w:tab w:val="right" w:pos="9360"/>
      </w:tabs>
    </w:pPr>
  </w:style>
  <w:style w:type="character" w:customStyle="1" w:styleId="HeaderChar">
    <w:name w:val="Header Char"/>
    <w:basedOn w:val="DefaultParagraphFont"/>
    <w:link w:val="Header"/>
    <w:uiPriority w:val="99"/>
    <w:rsid w:val="004C20A8"/>
  </w:style>
  <w:style w:type="paragraph" w:styleId="Footer">
    <w:name w:val="footer"/>
    <w:basedOn w:val="Normal"/>
    <w:link w:val="FooterChar"/>
    <w:uiPriority w:val="99"/>
    <w:unhideWhenUsed/>
    <w:rsid w:val="004C20A8"/>
    <w:pPr>
      <w:tabs>
        <w:tab w:val="center" w:pos="4680"/>
        <w:tab w:val="right" w:pos="9360"/>
      </w:tabs>
    </w:pPr>
  </w:style>
  <w:style w:type="character" w:customStyle="1" w:styleId="FooterChar">
    <w:name w:val="Footer Char"/>
    <w:basedOn w:val="DefaultParagraphFont"/>
    <w:link w:val="Footer"/>
    <w:uiPriority w:val="99"/>
    <w:rsid w:val="004C20A8"/>
  </w:style>
  <w:style w:type="paragraph" w:styleId="NormalWeb">
    <w:name w:val="Normal (Web)"/>
    <w:basedOn w:val="Normal"/>
    <w:uiPriority w:val="99"/>
    <w:semiHidden/>
    <w:unhideWhenUsed/>
    <w:rsid w:val="004C20A8"/>
    <w:rPr>
      <w:rFonts w:ascii="Times New Roman" w:hAnsi="Times New Roman"/>
      <w:sz w:val="24"/>
      <w:szCs w:val="24"/>
    </w:rPr>
  </w:style>
  <w:style w:type="paragraph" w:styleId="ListParagraph">
    <w:name w:val="List Paragraph"/>
    <w:basedOn w:val="Normal"/>
    <w:uiPriority w:val="34"/>
    <w:qFormat/>
    <w:rsid w:val="000578BE"/>
    <w:pPr>
      <w:ind w:left="720"/>
      <w:contextualSpacing/>
    </w:pPr>
  </w:style>
  <w:style w:type="character" w:customStyle="1" w:styleId="Heading3Char">
    <w:name w:val="Heading 3 Char"/>
    <w:link w:val="Heading3"/>
    <w:uiPriority w:val="9"/>
    <w:rsid w:val="006E3148"/>
    <w:rPr>
      <w:rFonts w:ascii="Cambria" w:eastAsia="Times New Roman" w:hAnsi="Cambria" w:cs="Times New Roman"/>
      <w:b/>
      <w:bCs/>
      <w:color w:val="4F81BD"/>
    </w:rPr>
  </w:style>
  <w:style w:type="paragraph" w:styleId="TOC3">
    <w:name w:val="toc 3"/>
    <w:basedOn w:val="Normal"/>
    <w:next w:val="Normal"/>
    <w:autoRedefine/>
    <w:uiPriority w:val="39"/>
    <w:unhideWhenUsed/>
    <w:rsid w:val="009D6B63"/>
    <w:pPr>
      <w:spacing w:after="100"/>
      <w:ind w:left="440"/>
    </w:pPr>
  </w:style>
  <w:style w:type="paragraph" w:styleId="FootnoteText">
    <w:name w:val="footnote text"/>
    <w:aliases w:val=" Char"/>
    <w:basedOn w:val="Normal"/>
    <w:link w:val="FootnoteTextChar"/>
    <w:rsid w:val="00077D4F"/>
    <w:rPr>
      <w:rFonts w:ascii="Times New Roman" w:hAnsi="Times New Roman"/>
      <w:sz w:val="20"/>
      <w:szCs w:val="20"/>
      <w:lang w:val="x-none" w:eastAsia="x-none"/>
    </w:rPr>
  </w:style>
  <w:style w:type="character" w:customStyle="1" w:styleId="FootnoteTextChar">
    <w:name w:val="Footnote Text Char"/>
    <w:aliases w:val=" Char Char"/>
    <w:link w:val="FootnoteText"/>
    <w:rsid w:val="00077D4F"/>
    <w:rPr>
      <w:rFonts w:ascii="Times New Roman" w:eastAsia="Calibri" w:hAnsi="Times New Roman" w:cs="Times New Roman"/>
      <w:sz w:val="20"/>
      <w:szCs w:val="20"/>
      <w:lang w:val="x-none" w:eastAsia="x-none"/>
    </w:rPr>
  </w:style>
  <w:style w:type="character" w:styleId="FootnoteReference">
    <w:name w:val="footnote reference"/>
    <w:rsid w:val="00077D4F"/>
    <w:rPr>
      <w:vertAlign w:val="superscript"/>
    </w:rPr>
  </w:style>
  <w:style w:type="character" w:styleId="CommentReference">
    <w:name w:val="annotation reference"/>
    <w:uiPriority w:val="99"/>
    <w:semiHidden/>
    <w:unhideWhenUsed/>
    <w:rsid w:val="00B15AE0"/>
    <w:rPr>
      <w:sz w:val="16"/>
      <w:szCs w:val="16"/>
    </w:rPr>
  </w:style>
  <w:style w:type="paragraph" w:styleId="CommentText">
    <w:name w:val="annotation text"/>
    <w:basedOn w:val="Normal"/>
    <w:link w:val="CommentTextChar"/>
    <w:uiPriority w:val="99"/>
    <w:semiHidden/>
    <w:unhideWhenUsed/>
    <w:rsid w:val="00B15AE0"/>
    <w:rPr>
      <w:sz w:val="20"/>
      <w:szCs w:val="20"/>
    </w:rPr>
  </w:style>
  <w:style w:type="character" w:customStyle="1" w:styleId="CommentTextChar">
    <w:name w:val="Comment Text Char"/>
    <w:link w:val="CommentText"/>
    <w:uiPriority w:val="99"/>
    <w:semiHidden/>
    <w:rsid w:val="00B15AE0"/>
    <w:rPr>
      <w:sz w:val="20"/>
      <w:szCs w:val="20"/>
    </w:rPr>
  </w:style>
  <w:style w:type="paragraph" w:styleId="CommentSubject">
    <w:name w:val="annotation subject"/>
    <w:basedOn w:val="CommentText"/>
    <w:next w:val="CommentText"/>
    <w:link w:val="CommentSubjectChar"/>
    <w:uiPriority w:val="99"/>
    <w:semiHidden/>
    <w:unhideWhenUsed/>
    <w:rsid w:val="00B15AE0"/>
    <w:rPr>
      <w:b/>
      <w:bCs/>
    </w:rPr>
  </w:style>
  <w:style w:type="character" w:customStyle="1" w:styleId="CommentSubjectChar">
    <w:name w:val="Comment Subject Char"/>
    <w:link w:val="CommentSubject"/>
    <w:uiPriority w:val="99"/>
    <w:semiHidden/>
    <w:rsid w:val="00B15AE0"/>
    <w:rPr>
      <w:b/>
      <w:bCs/>
      <w:sz w:val="20"/>
      <w:szCs w:val="20"/>
    </w:rPr>
  </w:style>
  <w:style w:type="paragraph" w:styleId="HTMLPreformatted">
    <w:name w:val="HTML Preformatted"/>
    <w:basedOn w:val="Normal"/>
    <w:link w:val="HTMLPreformattedChar"/>
    <w:uiPriority w:val="99"/>
    <w:semiHidden/>
    <w:unhideWhenUsed/>
    <w:rsid w:val="00042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42D0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7349">
      <w:bodyDiv w:val="1"/>
      <w:marLeft w:val="0"/>
      <w:marRight w:val="0"/>
      <w:marTop w:val="0"/>
      <w:marBottom w:val="0"/>
      <w:divBdr>
        <w:top w:val="none" w:sz="0" w:space="0" w:color="auto"/>
        <w:left w:val="none" w:sz="0" w:space="0" w:color="auto"/>
        <w:bottom w:val="none" w:sz="0" w:space="0" w:color="auto"/>
        <w:right w:val="none" w:sz="0" w:space="0" w:color="auto"/>
      </w:divBdr>
    </w:div>
    <w:div w:id="105004683">
      <w:bodyDiv w:val="1"/>
      <w:marLeft w:val="0"/>
      <w:marRight w:val="0"/>
      <w:marTop w:val="0"/>
      <w:marBottom w:val="0"/>
      <w:divBdr>
        <w:top w:val="none" w:sz="0" w:space="0" w:color="auto"/>
        <w:left w:val="none" w:sz="0" w:space="0" w:color="auto"/>
        <w:bottom w:val="none" w:sz="0" w:space="0" w:color="auto"/>
        <w:right w:val="none" w:sz="0" w:space="0" w:color="auto"/>
      </w:divBdr>
    </w:div>
    <w:div w:id="109016648">
      <w:bodyDiv w:val="1"/>
      <w:marLeft w:val="0"/>
      <w:marRight w:val="0"/>
      <w:marTop w:val="0"/>
      <w:marBottom w:val="0"/>
      <w:divBdr>
        <w:top w:val="none" w:sz="0" w:space="0" w:color="auto"/>
        <w:left w:val="none" w:sz="0" w:space="0" w:color="auto"/>
        <w:bottom w:val="none" w:sz="0" w:space="0" w:color="auto"/>
        <w:right w:val="none" w:sz="0" w:space="0" w:color="auto"/>
      </w:divBdr>
    </w:div>
    <w:div w:id="492768551">
      <w:bodyDiv w:val="1"/>
      <w:marLeft w:val="0"/>
      <w:marRight w:val="0"/>
      <w:marTop w:val="0"/>
      <w:marBottom w:val="0"/>
      <w:divBdr>
        <w:top w:val="none" w:sz="0" w:space="0" w:color="auto"/>
        <w:left w:val="none" w:sz="0" w:space="0" w:color="auto"/>
        <w:bottom w:val="none" w:sz="0" w:space="0" w:color="auto"/>
        <w:right w:val="none" w:sz="0" w:space="0" w:color="auto"/>
      </w:divBdr>
      <w:divsChild>
        <w:div w:id="871187031">
          <w:marLeft w:val="547"/>
          <w:marRight w:val="0"/>
          <w:marTop w:val="200"/>
          <w:marBottom w:val="0"/>
          <w:divBdr>
            <w:top w:val="none" w:sz="0" w:space="0" w:color="auto"/>
            <w:left w:val="none" w:sz="0" w:space="0" w:color="auto"/>
            <w:bottom w:val="none" w:sz="0" w:space="0" w:color="auto"/>
            <w:right w:val="none" w:sz="0" w:space="0" w:color="auto"/>
          </w:divBdr>
        </w:div>
      </w:divsChild>
    </w:div>
    <w:div w:id="536898205">
      <w:bodyDiv w:val="1"/>
      <w:marLeft w:val="0"/>
      <w:marRight w:val="0"/>
      <w:marTop w:val="0"/>
      <w:marBottom w:val="0"/>
      <w:divBdr>
        <w:top w:val="none" w:sz="0" w:space="0" w:color="auto"/>
        <w:left w:val="none" w:sz="0" w:space="0" w:color="auto"/>
        <w:bottom w:val="none" w:sz="0" w:space="0" w:color="auto"/>
        <w:right w:val="none" w:sz="0" w:space="0" w:color="auto"/>
      </w:divBdr>
    </w:div>
    <w:div w:id="615527496">
      <w:bodyDiv w:val="1"/>
      <w:marLeft w:val="0"/>
      <w:marRight w:val="0"/>
      <w:marTop w:val="0"/>
      <w:marBottom w:val="0"/>
      <w:divBdr>
        <w:top w:val="none" w:sz="0" w:space="0" w:color="auto"/>
        <w:left w:val="none" w:sz="0" w:space="0" w:color="auto"/>
        <w:bottom w:val="none" w:sz="0" w:space="0" w:color="auto"/>
        <w:right w:val="none" w:sz="0" w:space="0" w:color="auto"/>
      </w:divBdr>
      <w:divsChild>
        <w:div w:id="502088589">
          <w:marLeft w:val="547"/>
          <w:marRight w:val="0"/>
          <w:marTop w:val="200"/>
          <w:marBottom w:val="0"/>
          <w:divBdr>
            <w:top w:val="none" w:sz="0" w:space="0" w:color="auto"/>
            <w:left w:val="none" w:sz="0" w:space="0" w:color="auto"/>
            <w:bottom w:val="none" w:sz="0" w:space="0" w:color="auto"/>
            <w:right w:val="none" w:sz="0" w:space="0" w:color="auto"/>
          </w:divBdr>
        </w:div>
      </w:divsChild>
    </w:div>
    <w:div w:id="639576828">
      <w:bodyDiv w:val="1"/>
      <w:marLeft w:val="0"/>
      <w:marRight w:val="0"/>
      <w:marTop w:val="0"/>
      <w:marBottom w:val="0"/>
      <w:divBdr>
        <w:top w:val="none" w:sz="0" w:space="0" w:color="auto"/>
        <w:left w:val="none" w:sz="0" w:space="0" w:color="auto"/>
        <w:bottom w:val="none" w:sz="0" w:space="0" w:color="auto"/>
        <w:right w:val="none" w:sz="0" w:space="0" w:color="auto"/>
      </w:divBdr>
    </w:div>
    <w:div w:id="644166053">
      <w:bodyDiv w:val="1"/>
      <w:marLeft w:val="0"/>
      <w:marRight w:val="0"/>
      <w:marTop w:val="0"/>
      <w:marBottom w:val="0"/>
      <w:divBdr>
        <w:top w:val="none" w:sz="0" w:space="0" w:color="auto"/>
        <w:left w:val="none" w:sz="0" w:space="0" w:color="auto"/>
        <w:bottom w:val="none" w:sz="0" w:space="0" w:color="auto"/>
        <w:right w:val="none" w:sz="0" w:space="0" w:color="auto"/>
      </w:divBdr>
    </w:div>
    <w:div w:id="646931104">
      <w:bodyDiv w:val="1"/>
      <w:marLeft w:val="0"/>
      <w:marRight w:val="0"/>
      <w:marTop w:val="0"/>
      <w:marBottom w:val="0"/>
      <w:divBdr>
        <w:top w:val="none" w:sz="0" w:space="0" w:color="auto"/>
        <w:left w:val="none" w:sz="0" w:space="0" w:color="auto"/>
        <w:bottom w:val="none" w:sz="0" w:space="0" w:color="auto"/>
        <w:right w:val="none" w:sz="0" w:space="0" w:color="auto"/>
      </w:divBdr>
    </w:div>
    <w:div w:id="689529008">
      <w:bodyDiv w:val="1"/>
      <w:marLeft w:val="0"/>
      <w:marRight w:val="0"/>
      <w:marTop w:val="0"/>
      <w:marBottom w:val="0"/>
      <w:divBdr>
        <w:top w:val="none" w:sz="0" w:space="0" w:color="auto"/>
        <w:left w:val="none" w:sz="0" w:space="0" w:color="auto"/>
        <w:bottom w:val="none" w:sz="0" w:space="0" w:color="auto"/>
        <w:right w:val="none" w:sz="0" w:space="0" w:color="auto"/>
      </w:divBdr>
    </w:div>
    <w:div w:id="965354548">
      <w:bodyDiv w:val="1"/>
      <w:marLeft w:val="0"/>
      <w:marRight w:val="0"/>
      <w:marTop w:val="0"/>
      <w:marBottom w:val="0"/>
      <w:divBdr>
        <w:top w:val="none" w:sz="0" w:space="0" w:color="auto"/>
        <w:left w:val="none" w:sz="0" w:space="0" w:color="auto"/>
        <w:bottom w:val="none" w:sz="0" w:space="0" w:color="auto"/>
        <w:right w:val="none" w:sz="0" w:space="0" w:color="auto"/>
      </w:divBdr>
    </w:div>
    <w:div w:id="1306005961">
      <w:bodyDiv w:val="1"/>
      <w:marLeft w:val="0"/>
      <w:marRight w:val="0"/>
      <w:marTop w:val="0"/>
      <w:marBottom w:val="0"/>
      <w:divBdr>
        <w:top w:val="none" w:sz="0" w:space="0" w:color="auto"/>
        <w:left w:val="none" w:sz="0" w:space="0" w:color="auto"/>
        <w:bottom w:val="none" w:sz="0" w:space="0" w:color="auto"/>
        <w:right w:val="none" w:sz="0" w:space="0" w:color="auto"/>
      </w:divBdr>
    </w:div>
    <w:div w:id="1395198640">
      <w:bodyDiv w:val="1"/>
      <w:marLeft w:val="0"/>
      <w:marRight w:val="0"/>
      <w:marTop w:val="0"/>
      <w:marBottom w:val="0"/>
      <w:divBdr>
        <w:top w:val="none" w:sz="0" w:space="0" w:color="auto"/>
        <w:left w:val="none" w:sz="0" w:space="0" w:color="auto"/>
        <w:bottom w:val="none" w:sz="0" w:space="0" w:color="auto"/>
        <w:right w:val="none" w:sz="0" w:space="0" w:color="auto"/>
      </w:divBdr>
    </w:div>
    <w:div w:id="1756130151">
      <w:bodyDiv w:val="1"/>
      <w:marLeft w:val="0"/>
      <w:marRight w:val="0"/>
      <w:marTop w:val="0"/>
      <w:marBottom w:val="0"/>
      <w:divBdr>
        <w:top w:val="none" w:sz="0" w:space="0" w:color="auto"/>
        <w:left w:val="none" w:sz="0" w:space="0" w:color="auto"/>
        <w:bottom w:val="none" w:sz="0" w:space="0" w:color="auto"/>
        <w:right w:val="none" w:sz="0" w:space="0" w:color="auto"/>
      </w:divBdr>
    </w:div>
    <w:div w:id="1849633312">
      <w:bodyDiv w:val="1"/>
      <w:marLeft w:val="0"/>
      <w:marRight w:val="0"/>
      <w:marTop w:val="0"/>
      <w:marBottom w:val="0"/>
      <w:divBdr>
        <w:top w:val="none" w:sz="0" w:space="0" w:color="auto"/>
        <w:left w:val="none" w:sz="0" w:space="0" w:color="auto"/>
        <w:bottom w:val="none" w:sz="0" w:space="0" w:color="auto"/>
        <w:right w:val="none" w:sz="0" w:space="0" w:color="auto"/>
      </w:divBdr>
      <w:divsChild>
        <w:div w:id="1801218532">
          <w:marLeft w:val="547"/>
          <w:marRight w:val="0"/>
          <w:marTop w:val="200"/>
          <w:marBottom w:val="0"/>
          <w:divBdr>
            <w:top w:val="none" w:sz="0" w:space="0" w:color="auto"/>
            <w:left w:val="none" w:sz="0" w:space="0" w:color="auto"/>
            <w:bottom w:val="none" w:sz="0" w:space="0" w:color="auto"/>
            <w:right w:val="none" w:sz="0" w:space="0" w:color="auto"/>
          </w:divBdr>
        </w:div>
      </w:divsChild>
    </w:div>
    <w:div w:id="1946040801">
      <w:bodyDiv w:val="1"/>
      <w:marLeft w:val="0"/>
      <w:marRight w:val="0"/>
      <w:marTop w:val="0"/>
      <w:marBottom w:val="0"/>
      <w:divBdr>
        <w:top w:val="none" w:sz="0" w:space="0" w:color="auto"/>
        <w:left w:val="none" w:sz="0" w:space="0" w:color="auto"/>
        <w:bottom w:val="none" w:sz="0" w:space="0" w:color="auto"/>
        <w:right w:val="none" w:sz="0" w:space="0" w:color="auto"/>
      </w:divBdr>
    </w:div>
    <w:div w:id="205989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5C3C-3B42-400C-9134-3E838E80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6153</TotalTime>
  <Pages>26</Pages>
  <Words>6220</Words>
  <Characters>35455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41592</CharactersWithSpaces>
  <SharedDoc>false</SharedDoc>
  <HLinks>
    <vt:vector size="42" baseType="variant">
      <vt:variant>
        <vt:i4>1441842</vt:i4>
      </vt:variant>
      <vt:variant>
        <vt:i4>38</vt:i4>
      </vt:variant>
      <vt:variant>
        <vt:i4>0</vt:i4>
      </vt:variant>
      <vt:variant>
        <vt:i4>5</vt:i4>
      </vt:variant>
      <vt:variant>
        <vt:lpwstr/>
      </vt:variant>
      <vt:variant>
        <vt:lpwstr>_Toc512009594</vt:lpwstr>
      </vt:variant>
      <vt:variant>
        <vt:i4>1441842</vt:i4>
      </vt:variant>
      <vt:variant>
        <vt:i4>32</vt:i4>
      </vt:variant>
      <vt:variant>
        <vt:i4>0</vt:i4>
      </vt:variant>
      <vt:variant>
        <vt:i4>5</vt:i4>
      </vt:variant>
      <vt:variant>
        <vt:lpwstr/>
      </vt:variant>
      <vt:variant>
        <vt:lpwstr>_Toc512009593</vt:lpwstr>
      </vt:variant>
      <vt:variant>
        <vt:i4>1441842</vt:i4>
      </vt:variant>
      <vt:variant>
        <vt:i4>26</vt:i4>
      </vt:variant>
      <vt:variant>
        <vt:i4>0</vt:i4>
      </vt:variant>
      <vt:variant>
        <vt:i4>5</vt:i4>
      </vt:variant>
      <vt:variant>
        <vt:lpwstr/>
      </vt:variant>
      <vt:variant>
        <vt:lpwstr>_Toc512009592</vt:lpwstr>
      </vt:variant>
      <vt:variant>
        <vt:i4>1441842</vt:i4>
      </vt:variant>
      <vt:variant>
        <vt:i4>20</vt:i4>
      </vt:variant>
      <vt:variant>
        <vt:i4>0</vt:i4>
      </vt:variant>
      <vt:variant>
        <vt:i4>5</vt:i4>
      </vt:variant>
      <vt:variant>
        <vt:lpwstr/>
      </vt:variant>
      <vt:variant>
        <vt:lpwstr>_Toc512009591</vt:lpwstr>
      </vt:variant>
      <vt:variant>
        <vt:i4>1441842</vt:i4>
      </vt:variant>
      <vt:variant>
        <vt:i4>14</vt:i4>
      </vt:variant>
      <vt:variant>
        <vt:i4>0</vt:i4>
      </vt:variant>
      <vt:variant>
        <vt:i4>5</vt:i4>
      </vt:variant>
      <vt:variant>
        <vt:lpwstr/>
      </vt:variant>
      <vt:variant>
        <vt:lpwstr>_Toc512009590</vt:lpwstr>
      </vt:variant>
      <vt:variant>
        <vt:i4>1507378</vt:i4>
      </vt:variant>
      <vt:variant>
        <vt:i4>8</vt:i4>
      </vt:variant>
      <vt:variant>
        <vt:i4>0</vt:i4>
      </vt:variant>
      <vt:variant>
        <vt:i4>5</vt:i4>
      </vt:variant>
      <vt:variant>
        <vt:lpwstr/>
      </vt:variant>
      <vt:variant>
        <vt:lpwstr>_Toc512009589</vt:lpwstr>
      </vt:variant>
      <vt:variant>
        <vt:i4>1507378</vt:i4>
      </vt:variant>
      <vt:variant>
        <vt:i4>2</vt:i4>
      </vt:variant>
      <vt:variant>
        <vt:i4>0</vt:i4>
      </vt:variant>
      <vt:variant>
        <vt:i4>5</vt:i4>
      </vt:variant>
      <vt:variant>
        <vt:lpwstr/>
      </vt:variant>
      <vt:variant>
        <vt:lpwstr>_Toc512009588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Armen Khudaverdyan</dc:creator>
  <cp:keywords/>
  <cp:lastModifiedBy>LILIT</cp:lastModifiedBy>
  <cp:revision>85</cp:revision>
  <dcterms:created xsi:type="dcterms:W3CDTF">2020-05-27T09:52:00Z</dcterms:created>
  <dcterms:modified xsi:type="dcterms:W3CDTF">2022-06-30T05:13:00Z</dcterms:modified>
</cp:coreProperties>
</file>