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7F8A" w14:textId="77777777" w:rsidR="008301EC" w:rsidRPr="00B3375B" w:rsidRDefault="008301EC">
      <w:pPr>
        <w:pStyle w:val="NormalWeb"/>
        <w:jc w:val="center"/>
        <w:divId w:val="350227063"/>
        <w:rPr>
          <w:rStyle w:val="Strong"/>
          <w:rFonts w:ascii="GHEA Mariam" w:hAnsi="GHEA Mariam"/>
          <w:b w:val="0"/>
          <w:bCs w:val="0"/>
          <w:lang w:val="hy-AM"/>
        </w:rPr>
      </w:pPr>
    </w:p>
    <w:p w14:paraId="7D95F1E7" w14:textId="77777777" w:rsidR="00B3375B" w:rsidRPr="00B3375B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B3375B">
        <w:rPr>
          <w:rFonts w:ascii="GHEA Mariam" w:hAnsi="GHEA Mariam"/>
          <w:b/>
          <w:lang w:val="hy-AM"/>
        </w:rPr>
        <w:t>ՀԻՄՆԱՎՈՐՈՒՄ</w:t>
      </w:r>
    </w:p>
    <w:p w14:paraId="7C6E1C04" w14:textId="00AF12AE" w:rsidR="00B3375B" w:rsidRPr="00857EED" w:rsidRDefault="00B3375B" w:rsidP="00857EED">
      <w:pPr>
        <w:spacing w:line="276" w:lineRule="auto"/>
        <w:jc w:val="center"/>
        <w:divId w:val="350227063"/>
        <w:rPr>
          <w:rFonts w:ascii="GHEA Mariam" w:hAnsi="GHEA Mariam"/>
          <w:b/>
          <w:lang w:val="hy-AM"/>
        </w:rPr>
      </w:pPr>
      <w:r w:rsidRPr="00857EED">
        <w:rPr>
          <w:rFonts w:ascii="GHEA Mariam" w:hAnsi="GHEA Mariam"/>
          <w:b/>
          <w:lang w:val="hy-AM"/>
        </w:rPr>
        <w:t>«</w:t>
      </w:r>
      <w:r w:rsidR="00857EED" w:rsidRPr="00857EED">
        <w:rPr>
          <w:rFonts w:ascii="GHEA Mariam" w:hAnsi="GHEA Mariam"/>
          <w:b/>
          <w:lang w:val="hy-AM"/>
        </w:rPr>
        <w:t>ՀԱՅԱՍՏԱՆԻ ՀԱՆՐԱՊԵՏՈՒԹՅԱՆ ԿՈՏԱՅՔԻ ՄԱՐԶԻ ԲՅՈՒՐԵՂԱՎԱՆ ՀԱՄԱՅՆՔՈՒՄ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ԵՎ ՁՄԵՌԱՅԻՆ (ՆՈՅԵՄԲԵՐԻ 1-ԻՑ ԱՊՐԻԼԻ 30-Ը ՆԵՐԱՌՅԱԼ) ՍԵԶՈՆՆԵՐԻՆ ՀԱՆՐԱՅԻՆ ՍՆՆԴԻ ԾԱՌԱՅՈՒԹՅԱՆ ԿԱԶՄԱԿԵՐՊՄԱՆ ՀԱՄԱՐ ՏԱՐԱԾՔԻ ՕԳՏԱԳՈՐԾՄԱՆ ԿԱՐԳԸ, ՊԱՅՄԱՆՆԵՐՆ ՈՒ ՍԱՀՄԱՆԱՓԱԿՈՒՄՆԵՐԸ ՍԱՀՄԱՆԵԼՈՒ ՄԱՍԻՆ</w:t>
      </w:r>
      <w:r w:rsidRPr="00857EED">
        <w:rPr>
          <w:rFonts w:ascii="GHEA Mariam" w:hAnsi="GHEA Mariam"/>
          <w:b/>
          <w:lang w:val="hy-AM"/>
        </w:rPr>
        <w:t>»  ԲՅՈՒՐԵՂԱՎԱՆ ՀԱՄԱՅՆՔԻ ԱՎԱԳԱՆՈՒ ՈՐՈՇՄԱՆ  ՆԱԽԱԳԾԻ  ԸՆԴՈՒՆՄԱՆ ԱՆՀՐԱԺԵՇՏՈՒԹՅԱՆ ՎԵՐԱԲԵՐՅԱԼ</w:t>
      </w:r>
    </w:p>
    <w:p w14:paraId="2735B207" w14:textId="77777777" w:rsidR="00B3375B" w:rsidRPr="00857EED" w:rsidRDefault="00B3375B" w:rsidP="00857EED">
      <w:pPr>
        <w:spacing w:line="276" w:lineRule="auto"/>
        <w:jc w:val="center"/>
        <w:divId w:val="350227063"/>
        <w:rPr>
          <w:rFonts w:ascii="GHEA Mariam" w:hAnsi="GHEA Mariam"/>
          <w:b/>
          <w:lang w:val="hy-AM"/>
        </w:rPr>
      </w:pPr>
    </w:p>
    <w:p w14:paraId="3B2ED6D9" w14:textId="0DA62D13" w:rsidR="008240AC" w:rsidRDefault="008240AC" w:rsidP="00B3375B">
      <w:pPr>
        <w:spacing w:line="360" w:lineRule="auto"/>
        <w:jc w:val="both"/>
        <w:divId w:val="350227063"/>
        <w:rPr>
          <w:rFonts w:ascii="GHEA Mariam" w:hAnsi="GHEA Mariam" w:cs="Sylfaen"/>
          <w:lang w:val="hy-AM"/>
        </w:rPr>
      </w:pPr>
      <w:r w:rsidRPr="008240AC">
        <w:rPr>
          <w:rFonts w:ascii="GHEA Mariam" w:hAnsi="GHEA Mariam" w:cs="Sylfaen"/>
          <w:lang w:val="hy-AM"/>
        </w:rPr>
        <w:t>«</w:t>
      </w:r>
      <w:r w:rsidR="00857EED" w:rsidRPr="00857EED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</w:t>
      </w:r>
      <w:r w:rsidR="00857EED" w:rsidRPr="00857EED">
        <w:rPr>
          <w:rFonts w:ascii="GHEA Mariam" w:hAnsi="GHEA Mariam" w:cs="Sylfaen"/>
          <w:lang w:val="hy-AM"/>
        </w:rPr>
        <w:t>(</w:t>
      </w:r>
      <w:r w:rsidR="00857EED" w:rsidRPr="00857EED">
        <w:rPr>
          <w:rFonts w:ascii="GHEA Mariam" w:hAnsi="GHEA Mariam" w:cs="Sylfaen"/>
          <w:lang w:val="hy-AM"/>
        </w:rPr>
        <w:t>նոյեմբերի</w:t>
      </w:r>
      <w:r w:rsidR="00857EED" w:rsidRPr="00857EED">
        <w:rPr>
          <w:rFonts w:ascii="GHEA Mariam" w:hAnsi="GHEA Mariam" w:cs="Sylfaen"/>
          <w:lang w:val="hy-AM"/>
        </w:rPr>
        <w:t xml:space="preserve"> 1-ից </w:t>
      </w:r>
      <w:r w:rsidR="00857EED" w:rsidRPr="00857EED">
        <w:rPr>
          <w:rFonts w:ascii="GHEA Mariam" w:hAnsi="GHEA Mariam" w:cs="Sylfaen"/>
          <w:lang w:val="hy-AM"/>
        </w:rPr>
        <w:t>ապրիլի</w:t>
      </w:r>
      <w:r w:rsidR="00857EED" w:rsidRPr="00857EED">
        <w:rPr>
          <w:rFonts w:ascii="GHEA Mariam" w:hAnsi="GHEA Mariam" w:cs="Sylfaen"/>
          <w:lang w:val="hy-AM"/>
        </w:rPr>
        <w:t xml:space="preserve"> 3</w:t>
      </w:r>
      <w:r w:rsidR="00857EED" w:rsidRPr="00857EED">
        <w:rPr>
          <w:rFonts w:ascii="GHEA Mariam" w:hAnsi="GHEA Mariam" w:cs="Sylfaen"/>
          <w:lang w:val="hy-AM"/>
        </w:rPr>
        <w:t>0</w:t>
      </w:r>
      <w:r w:rsidR="00857EED" w:rsidRPr="00857EED">
        <w:rPr>
          <w:rFonts w:ascii="GHEA Mariam" w:hAnsi="GHEA Mariam" w:cs="Sylfaen"/>
          <w:lang w:val="hy-AM"/>
        </w:rPr>
        <w:t>-ը ներառյալ)</w:t>
      </w:r>
      <w:r w:rsidR="00857EED" w:rsidRPr="00857EED">
        <w:rPr>
          <w:rFonts w:ascii="GHEA Mariam" w:hAnsi="GHEA Mariam" w:cs="Sylfaen"/>
          <w:lang w:val="hy-AM"/>
        </w:rPr>
        <w:t xml:space="preserve"> սեզոներին հանրային սննդի ծառայության կազմակերպման համար տարածքի օգտագործման կարգը, պայմաններն ու սահմանափակումները սահմանելու մասին</w:t>
      </w:r>
      <w:r w:rsidRPr="008240AC">
        <w:rPr>
          <w:rFonts w:ascii="GHEA Mariam" w:hAnsi="GHEA Mariam" w:cs="Sylfaen"/>
          <w:lang w:val="hy-AM"/>
        </w:rPr>
        <w:t>» Բյուրեղավան համայնքի ավագանու որոշման նախագիծը մշակվել է «Տեղական ինքնակառավարման մասին» օրենքի 18-րդ հոդվածի 1-ին մասի 4</w:t>
      </w:r>
      <w:r w:rsidR="00857EED" w:rsidRPr="00857EED">
        <w:rPr>
          <w:rFonts w:ascii="GHEA Mariam" w:hAnsi="GHEA Mariam" w:cs="Sylfaen"/>
          <w:lang w:val="hy-AM"/>
        </w:rPr>
        <w:t>1</w:t>
      </w:r>
      <w:r w:rsidRPr="008240AC">
        <w:rPr>
          <w:rFonts w:ascii="GHEA Mariam" w:hAnsi="GHEA Mariam" w:cs="Sylfaen"/>
          <w:lang w:val="hy-AM"/>
        </w:rPr>
        <w:t>.</w:t>
      </w:r>
      <w:r w:rsidR="00857EED" w:rsidRPr="00857EED">
        <w:rPr>
          <w:rFonts w:ascii="GHEA Mariam" w:hAnsi="GHEA Mariam" w:cs="Sylfaen"/>
          <w:lang w:val="hy-AM"/>
        </w:rPr>
        <w:t>3</w:t>
      </w:r>
      <w:r w:rsidRPr="008240AC">
        <w:rPr>
          <w:rFonts w:ascii="GHEA Mariam" w:hAnsi="GHEA Mariam" w:cs="Sylfaen"/>
          <w:lang w:val="hy-AM"/>
        </w:rPr>
        <w:t>-րդ</w:t>
      </w:r>
      <w:r w:rsidRPr="008240AC">
        <w:rPr>
          <w:rFonts w:ascii="Calibri" w:hAnsi="Calibri" w:cs="Calibri"/>
          <w:lang w:val="hy-AM"/>
        </w:rPr>
        <w:t> </w:t>
      </w:r>
      <w:r w:rsidRPr="008240AC">
        <w:rPr>
          <w:rFonts w:ascii="GHEA Mariam" w:hAnsi="GHEA Mariam" w:cs="Sylfaen"/>
          <w:lang w:val="hy-AM"/>
        </w:rPr>
        <w:t xml:space="preserve">կետի հիման վրա </w:t>
      </w:r>
      <w:r w:rsidRPr="00A879F2">
        <w:rPr>
          <w:rFonts w:ascii="GHEA Mariam" w:hAnsi="GHEA Mariam" w:cs="Sylfaen"/>
          <w:lang w:val="hy-AM"/>
        </w:rPr>
        <w:t>(</w:t>
      </w:r>
      <w:r w:rsidRPr="00857EED">
        <w:rPr>
          <w:rFonts w:ascii="GHEA Grapalat" w:hAnsi="GHEA Grapalat" w:cs="Sylfaen"/>
          <w:i/>
          <w:iCs/>
          <w:lang w:val="hy-AM"/>
        </w:rPr>
        <w:t xml:space="preserve">Համայնքի ավագանին սույն օրենքով սահմանված կարգով` </w:t>
      </w:r>
      <w:r w:rsidR="00857EED" w:rsidRPr="00857EED">
        <w:rPr>
          <w:rFonts w:ascii="GHEA Grapalat" w:hAnsi="GHEA Grapalat" w:cs="Sylfaen"/>
          <w:i/>
          <w:iCs/>
          <w:lang w:val="hy-AM"/>
        </w:rPr>
        <w:t xml:space="preserve">41.3) սահմանում է հանրային սննդի ծառայություն մատուցող անձանց՝ տվյալ օբյեկտին հարակից ընդհանուր օգտագործման տարածքներում ամառային (մայիսի 1-ից հոկտեմբերի </w:t>
      </w:r>
      <w:r w:rsidR="00857EED">
        <w:rPr>
          <w:rFonts w:ascii="GHEA Grapalat" w:hAnsi="GHEA Grapalat" w:cs="Sylfaen"/>
          <w:i/>
          <w:iCs/>
          <w:lang w:val="hy-AM"/>
        </w:rPr>
        <w:br/>
      </w:r>
      <w:r w:rsidR="00857EED" w:rsidRPr="00857EED">
        <w:rPr>
          <w:rFonts w:ascii="GHEA Grapalat" w:hAnsi="GHEA Grapalat" w:cs="Sylfaen"/>
          <w:i/>
          <w:iCs/>
          <w:lang w:val="hy-AM"/>
        </w:rPr>
        <w:t>31-ը ներառյալ) և ձմեռային (նոյեմբերի 1-ից ապրիլի 30</w:t>
      </w:r>
      <w:r w:rsidR="00857EED" w:rsidRPr="00857EED">
        <w:rPr>
          <w:rFonts w:ascii="GHEA Grapalat" w:hAnsi="GHEA Grapalat" w:cs="Sylfaen"/>
          <w:i/>
          <w:iCs/>
          <w:lang w:val="hy-AM"/>
        </w:rPr>
        <w:noBreakHyphen/>
        <w:t>ը ներառյալ) սեզոններին հանրային սննդի ծառայության կազմակերպման համար տարածքի օգտագործման</w:t>
      </w:r>
      <w:r w:rsidR="00857EED" w:rsidRPr="00857EED">
        <w:rPr>
          <w:rFonts w:ascii="Calibri" w:hAnsi="Calibri" w:cs="Calibri"/>
          <w:i/>
          <w:iCs/>
          <w:lang w:val="hy-AM"/>
        </w:rPr>
        <w:t> </w:t>
      </w:r>
      <w:hyperlink r:id="rId4" w:history="1">
        <w:r w:rsidR="00857EED" w:rsidRPr="00857EED">
          <w:rPr>
            <w:rFonts w:ascii="GHEA Grapalat" w:hAnsi="GHEA Grapalat" w:cs="Sylfaen"/>
            <w:i/>
            <w:iCs/>
            <w:lang w:val="hy-AM"/>
          </w:rPr>
          <w:t>կարգը</w:t>
        </w:r>
      </w:hyperlink>
      <w:r w:rsidR="00857EED" w:rsidRPr="00857EED">
        <w:rPr>
          <w:rFonts w:ascii="GHEA Grapalat" w:hAnsi="GHEA Grapalat" w:cs="Sylfaen"/>
          <w:i/>
          <w:iCs/>
          <w:lang w:val="hy-AM"/>
        </w:rPr>
        <w:t>, պայմաններն ու սահմանափակումները</w:t>
      </w:r>
      <w:r w:rsidR="00857EED" w:rsidRPr="00857EED">
        <w:rPr>
          <w:rFonts w:ascii="Cambria Math" w:hAnsi="Cambria Math" w:cs="Cambria Math"/>
          <w:i/>
          <w:iCs/>
          <w:lang w:val="hy-AM"/>
        </w:rPr>
        <w:t>․</w:t>
      </w:r>
      <w:r w:rsidRPr="00A879F2">
        <w:rPr>
          <w:rFonts w:ascii="GHEA Mariam" w:hAnsi="GHEA Mariam" w:cs="Sylfaen"/>
          <w:lang w:val="hy-AM"/>
        </w:rPr>
        <w:t>)</w:t>
      </w:r>
      <w:r w:rsidRPr="008240AC">
        <w:rPr>
          <w:rFonts w:ascii="GHEA Mariam" w:hAnsi="GHEA Mariam" w:cs="Sylfaen"/>
          <w:lang w:val="hy-AM"/>
        </w:rPr>
        <w:t xml:space="preserve">։ </w:t>
      </w:r>
    </w:p>
    <w:p w14:paraId="1AC906EC" w14:textId="35BB8AA9" w:rsidR="00857EED" w:rsidRPr="00857EED" w:rsidRDefault="00857EED" w:rsidP="00B3375B">
      <w:pPr>
        <w:spacing w:line="360" w:lineRule="auto"/>
        <w:jc w:val="both"/>
        <w:divId w:val="350227063"/>
        <w:rPr>
          <w:rFonts w:ascii="GHEA Mariam" w:hAnsi="GHEA Mariam" w:cs="Sylfaen"/>
          <w:lang w:val="hy-AM"/>
        </w:rPr>
      </w:pPr>
      <w:r w:rsidRPr="00857EED">
        <w:rPr>
          <w:rFonts w:ascii="GHEA Mariam" w:hAnsi="GHEA Mariam" w:cs="Sylfaen"/>
          <w:lang w:val="hy-AM"/>
        </w:rPr>
        <w:t>Սույն նախագծով նախատեսվում է հ</w:t>
      </w:r>
      <w:r w:rsidRPr="00857EED">
        <w:rPr>
          <w:rFonts w:ascii="GHEA Mariam" w:hAnsi="GHEA Mariam" w:cs="Sylfaen"/>
          <w:lang w:val="hy-AM"/>
        </w:rPr>
        <w:t>անրային սննդի ծառայություն մատուցող անձանց տվյալ հանրային սննդի օբյեկտին հարակից, Բյուրեղավան համայնքին պատկանող ընդհանուր օգտագործման տարածքներում ամառային (մայիսի 1-ից հոկտեմբերի 31-ը ներառյալ) և ձմեռային (նոյեմբերի 1-ից ապրիլի 30-ը ներառյալ) սեզոններին հանրային սննդի ծառայության կազմակերպման նպատակով կնքել համապատասխան քաղաքացիաիրավական պայմանագիր, որում պետք է նշվեն տարածքի օգտագործման կարգը, պայմանները և սահմանափակումները:</w:t>
      </w:r>
    </w:p>
    <w:p w14:paraId="421E2DF1" w14:textId="03C1D44F" w:rsidR="00A879F2" w:rsidRPr="0041216B" w:rsidRDefault="00857EED" w:rsidP="00857EED">
      <w:pPr>
        <w:spacing w:line="360" w:lineRule="auto"/>
        <w:jc w:val="both"/>
        <w:divId w:val="350227063"/>
        <w:rPr>
          <w:rFonts w:ascii="GHEA Mariam" w:hAnsi="GHEA Mariam" w:cs="Sylfaen"/>
          <w:lang w:val="hy-AM"/>
        </w:rPr>
      </w:pPr>
      <w:r w:rsidRPr="00857EED">
        <w:rPr>
          <w:rFonts w:ascii="GHEA Grapalat" w:hAnsi="GHEA Grapalat" w:cs="Sylfaen"/>
          <w:lang w:val="hy-AM"/>
        </w:rPr>
        <w:t xml:space="preserve">«Հայաստանի Հանրապետության Կոտայքի մարզի Բյուրեղավան համայնքում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(նոյեմբերի </w:t>
      </w:r>
      <w:r>
        <w:rPr>
          <w:rFonts w:ascii="GHEA Grapalat" w:hAnsi="GHEA Grapalat" w:cs="Sylfaen"/>
          <w:lang w:val="hy-AM"/>
        </w:rPr>
        <w:br/>
      </w:r>
      <w:r w:rsidRPr="00857EED">
        <w:rPr>
          <w:rFonts w:ascii="GHEA Grapalat" w:hAnsi="GHEA Grapalat" w:cs="Sylfaen"/>
          <w:lang w:val="hy-AM"/>
        </w:rPr>
        <w:lastRenderedPageBreak/>
        <w:t xml:space="preserve">1-ից ապրիլի 30-ը ներառյալ) սեզոներին հանրային սննդի ծառայության կազմակերպման համար տարածքի օգտագործման կարգը, պայմաններն ու սահմանափակումները սահմանելու </w:t>
      </w:r>
      <w:r w:rsidRPr="0041216B">
        <w:rPr>
          <w:rFonts w:ascii="GHEA Mariam" w:hAnsi="GHEA Mariam" w:cs="Sylfaen"/>
          <w:lang w:val="hy-AM"/>
        </w:rPr>
        <w:t>մասին»</w:t>
      </w:r>
      <w:r w:rsidR="008240AC" w:rsidRPr="0041216B">
        <w:rPr>
          <w:rFonts w:ascii="GHEA Mariam" w:hAnsi="GHEA Mariam" w:cs="Sylfaen"/>
          <w:lang w:val="hy-AM"/>
        </w:rPr>
        <w:t xml:space="preserve"> նախագիծը կրում է նորմատիվ բնույթ, քանի որ պարունակում է վարքագծի պարտադիր կանոններ համայնքի վարչական տարածքում անորոշ թվով անձանց համար և ուղղված է</w:t>
      </w:r>
      <w:r w:rsidR="008240AC" w:rsidRPr="0041216B">
        <w:rPr>
          <w:rFonts w:ascii="Calibri" w:hAnsi="Calibri" w:cs="Calibri"/>
          <w:lang w:val="hy-AM"/>
        </w:rPr>
        <w:t> </w:t>
      </w:r>
      <w:r w:rsidR="008240AC" w:rsidRPr="0041216B">
        <w:rPr>
          <w:rFonts w:ascii="GHEA Mariam" w:hAnsi="GHEA Mariam" w:cs="Sylfaen"/>
          <w:lang w:val="hy-AM"/>
        </w:rPr>
        <w:t xml:space="preserve"> կարգավորելու </w:t>
      </w:r>
      <w:r w:rsidRPr="0041216B">
        <w:rPr>
          <w:rFonts w:ascii="GHEA Mariam" w:hAnsi="GHEA Mariam" w:cs="Sylfaen"/>
          <w:lang w:val="hy-AM"/>
        </w:rPr>
        <w:t xml:space="preserve">ամառային և ձմեռային սեզոներին հանրային սննդի ծառայության կազմակերպման համար </w:t>
      </w:r>
      <w:r w:rsidRPr="0041216B">
        <w:rPr>
          <w:rFonts w:ascii="GHEA Mariam" w:hAnsi="GHEA Mariam" w:cs="Sylfaen"/>
          <w:lang w:val="hy-AM"/>
        </w:rPr>
        <w:t xml:space="preserve">Բյուրեղավան համայնքին պատկանող </w:t>
      </w:r>
      <w:r w:rsidR="0041216B" w:rsidRPr="0041216B">
        <w:rPr>
          <w:rFonts w:ascii="GHEA Mariam" w:hAnsi="GHEA Mariam" w:cs="Sylfaen"/>
          <w:lang w:val="hy-AM"/>
        </w:rPr>
        <w:t xml:space="preserve">ընդհանուր օգտագործման </w:t>
      </w:r>
      <w:r w:rsidRPr="0041216B">
        <w:rPr>
          <w:rFonts w:ascii="GHEA Mariam" w:hAnsi="GHEA Mariam" w:cs="Sylfaen"/>
          <w:lang w:val="hy-AM"/>
        </w:rPr>
        <w:t>տարածքի օգտագործման պայմաններ</w:t>
      </w:r>
      <w:r w:rsidR="0041216B" w:rsidRPr="0041216B">
        <w:rPr>
          <w:rFonts w:ascii="GHEA Mariam" w:hAnsi="GHEA Mariam" w:cs="Sylfaen"/>
          <w:lang w:val="hy-AM"/>
        </w:rPr>
        <w:t>ի</w:t>
      </w:r>
      <w:r w:rsidRPr="0041216B">
        <w:rPr>
          <w:rFonts w:ascii="GHEA Mariam" w:hAnsi="GHEA Mariam" w:cs="Sylfaen"/>
          <w:lang w:val="hy-AM"/>
        </w:rPr>
        <w:t xml:space="preserve"> ու սահմանափակումներ</w:t>
      </w:r>
      <w:r w:rsidR="0041216B" w:rsidRPr="0041216B">
        <w:rPr>
          <w:rFonts w:ascii="GHEA Mariam" w:hAnsi="GHEA Mariam" w:cs="Sylfaen"/>
          <w:lang w:val="hy-AM"/>
        </w:rPr>
        <w:t>ի</w:t>
      </w:r>
      <w:r w:rsidRPr="0041216B">
        <w:rPr>
          <w:rFonts w:ascii="GHEA Mariam" w:hAnsi="GHEA Mariam" w:cs="Sylfaen"/>
          <w:lang w:val="hy-AM"/>
        </w:rPr>
        <w:t xml:space="preserve"> </w:t>
      </w:r>
      <w:r w:rsidR="008240AC" w:rsidRPr="00D1614E">
        <w:rPr>
          <w:rFonts w:ascii="GHEA Mariam" w:hAnsi="GHEA Mariam" w:cs="Sylfaen"/>
          <w:lang w:val="hy-AM"/>
        </w:rPr>
        <w:t>հետ կապված հարաբերությունները։</w:t>
      </w:r>
    </w:p>
    <w:p w14:paraId="6AEED644" w14:textId="77777777" w:rsidR="00B3375B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18D9E4A2" w14:textId="5EE2D515" w:rsidR="00A879F2" w:rsidRPr="00375FBC" w:rsidRDefault="00A879F2" w:rsidP="00A879F2">
      <w:pPr>
        <w:divId w:val="350227063"/>
        <w:rPr>
          <w:rFonts w:ascii="GHEA Mariam" w:hAnsi="GHEA Mariam"/>
          <w:lang w:val="hy-AM"/>
        </w:rPr>
      </w:pPr>
      <w:r w:rsidRPr="00A879F2">
        <w:rPr>
          <w:rFonts w:ascii="GHEA Mariam" w:hAnsi="GHEA Mariam"/>
          <w:lang w:val="hy-AM"/>
        </w:rPr>
        <w:t xml:space="preserve">             </w:t>
      </w: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A879F2">
        <w:rPr>
          <w:rFonts w:ascii="GHEA Mariam" w:hAnsi="GHEA Mariam"/>
          <w:lang w:val="hy-AM"/>
        </w:rPr>
        <w:t xml:space="preserve">                     </w:t>
      </w:r>
      <w:r w:rsidRPr="007A300C">
        <w:rPr>
          <w:rFonts w:ascii="GHEA Mariam" w:hAnsi="GHEA Mariam"/>
          <w:lang w:val="hy-AM"/>
        </w:rPr>
        <w:t xml:space="preserve">    </w:t>
      </w:r>
      <w:r w:rsidRPr="00A879F2">
        <w:rPr>
          <w:rFonts w:ascii="GHEA Mariam" w:hAnsi="GHEA Mariam"/>
          <w:lang w:val="hy-AM"/>
        </w:rPr>
        <w:t xml:space="preserve">                                 </w:t>
      </w:r>
      <w:r w:rsidRPr="002C5B07">
        <w:rPr>
          <w:rFonts w:ascii="GHEA Mariam" w:hAnsi="GHEA Mariam"/>
          <w:lang w:val="hy-AM"/>
        </w:rPr>
        <w:t xml:space="preserve">  </w:t>
      </w:r>
      <w:r w:rsidRPr="00720144">
        <w:rPr>
          <w:rFonts w:ascii="GHEA Mariam" w:hAnsi="GHEA Mariam"/>
          <w:lang w:val="hy-AM"/>
        </w:rPr>
        <w:t>Հ. ԲԱԼԱՍՅԱՆ</w:t>
      </w:r>
    </w:p>
    <w:p w14:paraId="579EE7AF" w14:textId="77777777" w:rsidR="00B3375B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494F2E40" w14:textId="7B032C08" w:rsidR="007A300C" w:rsidRPr="001151C0" w:rsidRDefault="007A300C" w:rsidP="00D1614E">
      <w:pPr>
        <w:divId w:val="350227063"/>
        <w:rPr>
          <w:rFonts w:ascii="GHEA Mariam" w:hAnsi="GHEA Mariam"/>
          <w:b/>
          <w:lang w:val="hy-AM"/>
        </w:rPr>
      </w:pPr>
    </w:p>
    <w:p w14:paraId="472B0333" w14:textId="77777777" w:rsidR="00C164AC" w:rsidRPr="001151C0" w:rsidRDefault="00C164AC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7D3463A8" w14:textId="466BAC17" w:rsidR="00B3375B" w:rsidRPr="007F1C93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>ՏԵՂԵԿԱՆՔ</w:t>
      </w:r>
    </w:p>
    <w:p w14:paraId="5DE017A5" w14:textId="6C278869" w:rsidR="00B3375B" w:rsidRDefault="0041216B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857EED">
        <w:rPr>
          <w:rFonts w:ascii="GHEA Mariam" w:hAnsi="GHEA Mariam"/>
          <w:b/>
          <w:lang w:val="hy-AM"/>
        </w:rPr>
        <w:t>«ՀԱՅԱՍՏԱՆԻ ՀԱՆՐԱՊԵՏՈՒԹՅԱՆ ԿՈՏԱՅՔԻ ՄԱՐԶԻ ԲՅՈՒՐԵՂԱՎԱՆ ՀԱՄԱՅՆՔՈՒՄ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ԵՎ ՁՄԵՌԱՅԻՆ (ՆՈՅԵՄԲԵՐԻ 1-ԻՑ ԱՊՐԻԼԻ 30-Ը ՆԵՐԱՌՅԱԼ) ՍԵԶՈՆՆԵՐԻՆ ՀԱՆՐԱՅԻՆ ՍՆՆԴԻ ԾԱՌԱՅՈՒԹՅԱՆ ԿԱԶՄԱԿԵՐՊՄԱՆ ՀԱՄԱՐ ՏԱՐԱԾՔԻ ՕԳՏԱԳՈՐԾՄԱՆ ԿԱՐԳԸ, ՊԱՅՄԱՆՆԵՐՆ ՈՒ ՍԱՀՄԱՆԱՓԱԿՈՒՄՆԵՐԸ ՍԱՀՄԱՆԵԼՈՒ ՄԱՍԻՆ»</w:t>
      </w:r>
      <w:r w:rsidRPr="0041216B">
        <w:rPr>
          <w:rFonts w:ascii="GHEA Mariam" w:hAnsi="GHEA Mariam"/>
          <w:b/>
          <w:lang w:val="hy-AM"/>
        </w:rPr>
        <w:t xml:space="preserve"> </w:t>
      </w:r>
      <w:r w:rsidR="00B3375B" w:rsidRPr="00E85A2F">
        <w:rPr>
          <w:rFonts w:ascii="GHEA Mariam" w:hAnsi="GHEA Mariam"/>
          <w:b/>
          <w:lang w:val="hy-AM"/>
        </w:rPr>
        <w:t>ԲՅՈՒՐԵՂԱՎԱՆ ՀԱՄԱՅՆՔԻ ԱՎԱԳԱՆՈՒ ՈՐՈՇՄԱՆ</w:t>
      </w:r>
      <w:r w:rsidR="00083558" w:rsidRPr="00083558">
        <w:rPr>
          <w:rFonts w:ascii="GHEA Mariam" w:hAnsi="GHEA Mariam"/>
          <w:b/>
          <w:lang w:val="hy-AM"/>
        </w:rPr>
        <w:t xml:space="preserve"> </w:t>
      </w:r>
      <w:r w:rsidR="00B3375B" w:rsidRPr="007F1C93">
        <w:rPr>
          <w:rFonts w:ascii="GHEA Mariam" w:hAnsi="GHEA Mariam"/>
          <w:b/>
          <w:lang w:val="hy-AM"/>
        </w:rPr>
        <w:t xml:space="preserve">ՆԱԽԱԳԾԻ  ԸՆԴՈՒՆՄԱՆ </w:t>
      </w:r>
      <w:r w:rsidR="00B3375B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B3375B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78F7F944" w14:textId="77777777" w:rsidR="00B3375B" w:rsidRPr="007F1C93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5C22AE39" w14:textId="38DAA8E8" w:rsidR="00B3375B" w:rsidRDefault="0041216B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GHEA Mariam" w:hAnsi="GHEA Mariam"/>
          <w:lang w:val="hy-AM"/>
        </w:rPr>
      </w:pPr>
      <w:r w:rsidRPr="008240AC">
        <w:rPr>
          <w:rFonts w:ascii="GHEA Mariam" w:hAnsi="GHEA Mariam" w:cs="Sylfaen"/>
          <w:lang w:val="hy-AM"/>
        </w:rPr>
        <w:t>«</w:t>
      </w:r>
      <w:r w:rsidRPr="00857EED">
        <w:rPr>
          <w:rFonts w:ascii="GHEA Mariam" w:hAnsi="GHEA Mariam" w:cs="Sylfaen"/>
          <w:lang w:val="hy-AM"/>
        </w:rPr>
        <w:t>Հայաստանի Հանրապետության Կոտայքի մարզի Բյուրեղավան համայնքում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(նոյեմբերի 1-ից ապրիլի 30-ը ներառյալ) սեզոներին հանրային սննդի ծառայության կազմակերպման համար տարածքի օգտագործման կարգը, պայմաններն ու սահմանափակումները սահմանելու մասին</w:t>
      </w:r>
      <w:r w:rsidRPr="008240AC">
        <w:rPr>
          <w:rFonts w:ascii="GHEA Mariam" w:hAnsi="GHEA Mariam" w:cs="Sylfaen"/>
          <w:lang w:val="hy-AM"/>
        </w:rPr>
        <w:t>»</w:t>
      </w:r>
      <w:r w:rsidR="00A879F2" w:rsidRPr="00A879F2">
        <w:rPr>
          <w:rFonts w:ascii="GHEA Mariam" w:hAnsi="GHEA Mariam" w:cs="Sylfaen"/>
          <w:lang w:val="hy-AM"/>
        </w:rPr>
        <w:t xml:space="preserve"> </w:t>
      </w:r>
      <w:r w:rsidR="00B3375B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B3375B">
        <w:rPr>
          <w:rFonts w:ascii="GHEA Mariam" w:hAnsi="GHEA Mariam"/>
          <w:lang w:val="hy-AM"/>
        </w:rPr>
        <w:t xml:space="preserve"> </w:t>
      </w:r>
      <w:r w:rsidR="00B3375B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B3375B" w:rsidRPr="007F1C93">
        <w:rPr>
          <w:rFonts w:ascii="GHEA Mariam" w:hAnsi="GHEA Mariam"/>
          <w:lang w:val="hy-AM"/>
        </w:rPr>
        <w:tab/>
      </w:r>
    </w:p>
    <w:p w14:paraId="6AD15B19" w14:textId="614BC552" w:rsidR="00E05C6C" w:rsidRDefault="00E05C6C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Sylfaen" w:hAnsi="Sylfaen"/>
          <w:lang w:val="hy-AM"/>
        </w:rPr>
      </w:pPr>
    </w:p>
    <w:p w14:paraId="39864271" w14:textId="77777777" w:rsidR="00A879F2" w:rsidRPr="00375FBC" w:rsidRDefault="00B3375B" w:rsidP="00A879F2">
      <w:pPr>
        <w:divId w:val="350227063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A879F2" w:rsidRPr="00A879F2">
        <w:rPr>
          <w:rFonts w:ascii="GHEA Mariam" w:hAnsi="GHEA Mariam"/>
          <w:lang w:val="hy-AM"/>
        </w:rPr>
        <w:t xml:space="preserve">             </w:t>
      </w:r>
      <w:r w:rsidR="00A879F2" w:rsidRPr="005E6880">
        <w:rPr>
          <w:rFonts w:ascii="GHEA Mariam" w:hAnsi="GHEA Mariam"/>
          <w:lang w:val="hy-AM"/>
        </w:rPr>
        <w:t xml:space="preserve">ՀԱՄԱՅՆՔԻ </w:t>
      </w:r>
      <w:r w:rsidR="00A879F2">
        <w:rPr>
          <w:rFonts w:ascii="GHEA Mariam" w:hAnsi="GHEA Mariam"/>
          <w:lang w:val="hy-AM"/>
        </w:rPr>
        <w:t>ՂԵԿԱՎԱՐ</w:t>
      </w:r>
      <w:r w:rsidR="00A879F2" w:rsidRPr="005E6880">
        <w:rPr>
          <w:rFonts w:ascii="GHEA Mariam" w:hAnsi="GHEA Mariam"/>
          <w:lang w:val="hy-AM"/>
        </w:rPr>
        <w:t>՝</w:t>
      </w:r>
      <w:r w:rsidR="00A879F2" w:rsidRPr="00A879F2">
        <w:rPr>
          <w:rFonts w:ascii="GHEA Mariam" w:hAnsi="GHEA Mariam"/>
          <w:lang w:val="hy-AM"/>
        </w:rPr>
        <w:t xml:space="preserve">                     </w:t>
      </w:r>
      <w:r w:rsidR="00A879F2" w:rsidRPr="007A300C">
        <w:rPr>
          <w:rFonts w:ascii="GHEA Mariam" w:hAnsi="GHEA Mariam"/>
          <w:lang w:val="hy-AM"/>
        </w:rPr>
        <w:t xml:space="preserve">    </w:t>
      </w:r>
      <w:r w:rsidR="00A879F2" w:rsidRPr="00A879F2">
        <w:rPr>
          <w:rFonts w:ascii="GHEA Mariam" w:hAnsi="GHEA Mariam"/>
          <w:lang w:val="hy-AM"/>
        </w:rPr>
        <w:t xml:space="preserve">                                 </w:t>
      </w:r>
      <w:r w:rsidR="00A879F2" w:rsidRPr="002C5B07">
        <w:rPr>
          <w:rFonts w:ascii="GHEA Mariam" w:hAnsi="GHEA Mariam"/>
          <w:lang w:val="hy-AM"/>
        </w:rPr>
        <w:t xml:space="preserve">  </w:t>
      </w:r>
      <w:r w:rsidR="00A879F2" w:rsidRPr="00720144">
        <w:rPr>
          <w:rFonts w:ascii="GHEA Mariam" w:hAnsi="GHEA Mariam"/>
          <w:lang w:val="hy-AM"/>
        </w:rPr>
        <w:t>Հ. ԲԱԼԱՍՅԱՆ</w:t>
      </w:r>
    </w:p>
    <w:p w14:paraId="2C92A7C8" w14:textId="5AED0BD7" w:rsidR="00D1614E" w:rsidRDefault="00D1614E" w:rsidP="0041216B">
      <w:pPr>
        <w:divId w:val="350227063"/>
        <w:rPr>
          <w:rFonts w:ascii="GHEA Mariam" w:hAnsi="GHEA Mariam"/>
          <w:b/>
          <w:lang w:val="hy-AM"/>
        </w:rPr>
      </w:pPr>
    </w:p>
    <w:p w14:paraId="32A35ECD" w14:textId="77777777" w:rsidR="00D1614E" w:rsidRDefault="00D1614E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622AC1A2" w14:textId="004861E8" w:rsidR="00B3375B" w:rsidRPr="00F5757A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F5757A">
        <w:rPr>
          <w:rFonts w:ascii="GHEA Mariam" w:hAnsi="GHEA Mariam"/>
          <w:b/>
          <w:lang w:val="hy-AM"/>
        </w:rPr>
        <w:t>ՏԵՂԵԿԱՆՔ</w:t>
      </w:r>
    </w:p>
    <w:p w14:paraId="1D53536C" w14:textId="29D10306" w:rsidR="00B3375B" w:rsidRPr="0029163C" w:rsidRDefault="0041216B" w:rsidP="00B3375B">
      <w:pPr>
        <w:jc w:val="center"/>
        <w:divId w:val="350227063"/>
        <w:rPr>
          <w:rFonts w:ascii="GHEA Mariam" w:hAnsi="GHEA Mariam"/>
          <w:b/>
          <w:lang w:val="hy-AM"/>
        </w:rPr>
      </w:pPr>
      <w:r w:rsidRPr="00857EED">
        <w:rPr>
          <w:rFonts w:ascii="GHEA Mariam" w:hAnsi="GHEA Mariam"/>
          <w:b/>
          <w:lang w:val="hy-AM"/>
        </w:rPr>
        <w:t>«ՀԱՅԱՍՏԱՆԻ ՀԱՆՐԱՊԵՏՈՒԹՅԱՆ ԿՈՏԱՅՔԻ ՄԱՐԶԻ ԲՅՈՒՐԵՂԱՎԱՆ ՀԱՄԱՅՆՔՈՒՄ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ԵՎ ՁՄԵՌԱՅԻՆ (ՆՈՅԵՄԲԵՐԻ 1-ԻՑ ԱՊՐԻԼԻ 30-Ը ՆԵՐԱՌՅԱԼ) ՍԵԶՈՆՆԵՐԻՆ ՀԱՆՐԱՅԻՆ ՍՆՆԴԻ ԾԱՌԱՅՈՒԹՅԱՆ ԿԱԶՄԱԿԵՐՊՄԱՆ ՀԱՄԱՐ ՏԱՐԱԾՔԻ ՕԳՏԱԳՈՐԾՄԱՆ ԿԱՐԳԸ, ՊԱՅՄԱՆՆԵՐՆ ՈՒ ՍԱՀՄԱՆԱՓԱԿՈՒՄՆԵՐԸ ՍԱՀՄԱՆԵԼՈՒ ՄԱՍԻՆ»</w:t>
      </w:r>
      <w:r w:rsidRPr="0041216B">
        <w:rPr>
          <w:rFonts w:ascii="GHEA Mariam" w:hAnsi="GHEA Mariam"/>
          <w:b/>
          <w:lang w:val="hy-AM"/>
        </w:rPr>
        <w:t xml:space="preserve"> </w:t>
      </w:r>
      <w:r w:rsidR="00B3375B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B3375B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</w:t>
      </w:r>
      <w:r w:rsidR="00B3375B" w:rsidRPr="005F4F75">
        <w:rPr>
          <w:rFonts w:ascii="GHEA Mariam" w:hAnsi="GHEA Mariam"/>
          <w:b/>
          <w:lang w:val="hy-AM"/>
        </w:rPr>
        <w:t xml:space="preserve">ԲՅՈՒՐԵՂԱՎԱՆ ՀԱՄԱՅՆՔԻ  ԲՅՈՒՋԵԻ ԵԿԱՄՈՒՏՆԵՐՈՒՄ ԵՎ </w:t>
      </w:r>
      <w:r w:rsidR="00B3375B" w:rsidRPr="005F4F75">
        <w:rPr>
          <w:rFonts w:ascii="GHEA Mariam" w:hAnsi="GHEA Mariam"/>
          <w:b/>
          <w:lang w:val="hy-AM"/>
        </w:rPr>
        <w:br/>
        <w:t xml:space="preserve">ԾԱԽՍԵՐՈՒՄ ՍՊԱՍՎԵԼԻՔ ՓՈՓՈԽՈՒԹՅՈՒՆՆԵՐԻ ՄԱՍԻՆ   </w:t>
      </w:r>
      <w:r w:rsidR="00B3375B" w:rsidRPr="00D4663C">
        <w:rPr>
          <w:rFonts w:ascii="GHEA Mariam" w:hAnsi="GHEA Mariam"/>
          <w:b/>
          <w:lang w:val="hy-AM"/>
        </w:rPr>
        <w:t xml:space="preserve"> </w:t>
      </w:r>
    </w:p>
    <w:p w14:paraId="20B41B78" w14:textId="77777777" w:rsidR="00B3375B" w:rsidRPr="00F5757A" w:rsidRDefault="00B3375B" w:rsidP="00B3375B">
      <w:pPr>
        <w:jc w:val="center"/>
        <w:divId w:val="350227063"/>
        <w:rPr>
          <w:rFonts w:ascii="GHEA Mariam" w:hAnsi="GHEA Mariam"/>
          <w:b/>
          <w:lang w:val="hy-AM"/>
        </w:rPr>
      </w:pPr>
    </w:p>
    <w:p w14:paraId="388E9E24" w14:textId="76F22025" w:rsidR="00B3375B" w:rsidRDefault="0041216B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GHEA Mariam" w:hAnsi="GHEA Mariam" w:cs="Sylfaen"/>
          <w:lang w:val="hy-AM"/>
        </w:rPr>
      </w:pPr>
      <w:r w:rsidRPr="008240AC">
        <w:rPr>
          <w:rFonts w:ascii="GHEA Mariam" w:hAnsi="GHEA Mariam" w:cs="Sylfaen"/>
          <w:lang w:val="hy-AM"/>
        </w:rPr>
        <w:t>«</w:t>
      </w:r>
      <w:r w:rsidRPr="00857EED">
        <w:rPr>
          <w:rFonts w:ascii="GHEA Mariam" w:hAnsi="GHEA Mariam" w:cs="Sylfaen"/>
          <w:lang w:val="hy-AM"/>
        </w:rPr>
        <w:t>Հայաստանի Հանրապետության Կոտայքի մարզի Բյուրեղավան համայնքում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(նոյեմբերի 1-ից ապրիլի 30-ը ներառյալ) սեզոներին հանրային սննդի ծառայության կազմակերպման համար տարածքի օգտագործման կարգը, պայմաններն ու սահմանափակումները սահմանելու մասին</w:t>
      </w:r>
      <w:r w:rsidRPr="008240AC">
        <w:rPr>
          <w:rFonts w:ascii="GHEA Mariam" w:hAnsi="GHEA Mariam" w:cs="Sylfaen"/>
          <w:lang w:val="hy-AM"/>
        </w:rPr>
        <w:t>»</w:t>
      </w:r>
      <w:r w:rsidR="00A879F2" w:rsidRPr="00A879F2">
        <w:rPr>
          <w:rFonts w:ascii="GHEA Mariam" w:hAnsi="GHEA Mariam" w:cs="Sylfaen"/>
          <w:lang w:val="hy-AM"/>
        </w:rPr>
        <w:t xml:space="preserve"> </w:t>
      </w:r>
      <w:r w:rsidR="00B3375B" w:rsidRPr="007F1C93">
        <w:rPr>
          <w:rFonts w:ascii="GHEA Mariam" w:hAnsi="GHEA Mariam"/>
          <w:lang w:val="hy-AM"/>
        </w:rPr>
        <w:t xml:space="preserve">Բյուրեղավան </w:t>
      </w:r>
      <w:r w:rsidR="00B3375B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 w:rsidR="00B3375B">
        <w:rPr>
          <w:rFonts w:ascii="GHEA Mariam" w:hAnsi="GHEA Mariam" w:cs="Sylfaen"/>
          <w:lang w:val="hy-AM"/>
        </w:rPr>
        <w:t>202</w:t>
      </w:r>
      <w:r w:rsidR="009C5778" w:rsidRPr="009C5778">
        <w:rPr>
          <w:rFonts w:ascii="GHEA Mariam" w:hAnsi="GHEA Mariam" w:cs="Sylfaen"/>
          <w:lang w:val="hy-AM"/>
        </w:rPr>
        <w:t xml:space="preserve">3 </w:t>
      </w:r>
      <w:r w:rsidR="00B3375B" w:rsidRPr="00C568ED">
        <w:rPr>
          <w:rFonts w:ascii="GHEA Mariam" w:hAnsi="GHEA Mariam" w:cs="Sylfaen"/>
          <w:lang w:val="hy-AM"/>
        </w:rPr>
        <w:t>թվականի</w:t>
      </w:r>
      <w:r w:rsidR="00B3375B" w:rsidRPr="001C08D2">
        <w:rPr>
          <w:rFonts w:ascii="GHEA Mariam" w:hAnsi="GHEA Mariam" w:cs="Sylfaen"/>
          <w:lang w:val="hy-AM"/>
        </w:rPr>
        <w:t xml:space="preserve"> բյուջեում էական փոփոխություններ չեն նախատեսվում:</w:t>
      </w:r>
    </w:p>
    <w:p w14:paraId="6E85F57B" w14:textId="0C753FD2" w:rsidR="00375FBC" w:rsidRDefault="00375FBC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GHEA Mariam" w:hAnsi="GHEA Mariam" w:cs="Sylfaen"/>
          <w:lang w:val="hy-AM"/>
        </w:rPr>
      </w:pPr>
    </w:p>
    <w:p w14:paraId="091E0FAB" w14:textId="77777777" w:rsidR="00E05C6C" w:rsidRPr="0031097C" w:rsidRDefault="00E05C6C" w:rsidP="00B3375B">
      <w:pPr>
        <w:shd w:val="clear" w:color="auto" w:fill="FFFFFF"/>
        <w:spacing w:after="144" w:line="360" w:lineRule="auto"/>
        <w:jc w:val="both"/>
        <w:textAlignment w:val="baseline"/>
        <w:divId w:val="350227063"/>
        <w:rPr>
          <w:rFonts w:ascii="GHEA Mariam" w:hAnsi="GHEA Mariam" w:cs="Sylfaen"/>
          <w:lang w:val="hy-AM"/>
        </w:rPr>
      </w:pPr>
    </w:p>
    <w:p w14:paraId="7DF1DC0D" w14:textId="52EC2241" w:rsidR="00A879F2" w:rsidRPr="00375FBC" w:rsidRDefault="00A879F2" w:rsidP="00A879F2">
      <w:pPr>
        <w:divId w:val="350227063"/>
        <w:rPr>
          <w:rFonts w:ascii="GHEA Mariam" w:hAnsi="GHEA Mariam"/>
          <w:lang w:val="hy-AM"/>
        </w:rPr>
      </w:pPr>
      <w:r w:rsidRPr="00A879F2">
        <w:rPr>
          <w:rFonts w:ascii="GHEA Mariam" w:hAnsi="GHEA Mariam"/>
          <w:lang w:val="hy-AM"/>
        </w:rPr>
        <w:t xml:space="preserve">             </w:t>
      </w:r>
      <w:r w:rsidRPr="005E6880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E6880">
        <w:rPr>
          <w:rFonts w:ascii="GHEA Mariam" w:hAnsi="GHEA Mariam"/>
          <w:lang w:val="hy-AM"/>
        </w:rPr>
        <w:t>՝</w:t>
      </w:r>
      <w:r w:rsidRPr="00A879F2">
        <w:rPr>
          <w:rFonts w:ascii="GHEA Mariam" w:hAnsi="GHEA Mariam"/>
          <w:lang w:val="hy-AM"/>
        </w:rPr>
        <w:t xml:space="preserve">                     </w:t>
      </w:r>
      <w:r w:rsidR="0041216B">
        <w:rPr>
          <w:rFonts w:ascii="GHEA Mariam" w:hAnsi="GHEA Mariam"/>
          <w:lang w:val="en-US"/>
        </w:rPr>
        <w:t xml:space="preserve"> </w:t>
      </w:r>
      <w:r>
        <w:rPr>
          <w:rFonts w:ascii="GHEA Mariam" w:hAnsi="GHEA Mariam"/>
          <w:lang w:val="en-US"/>
        </w:rPr>
        <w:t xml:space="preserve">    </w:t>
      </w:r>
      <w:r w:rsidRPr="00A879F2">
        <w:rPr>
          <w:rFonts w:ascii="GHEA Mariam" w:hAnsi="GHEA Mariam"/>
          <w:lang w:val="hy-AM"/>
        </w:rPr>
        <w:t xml:space="preserve">                                 </w:t>
      </w:r>
      <w:r w:rsidRPr="002C5B07">
        <w:rPr>
          <w:rFonts w:ascii="GHEA Mariam" w:hAnsi="GHEA Mariam"/>
          <w:lang w:val="hy-AM"/>
        </w:rPr>
        <w:t xml:space="preserve">  </w:t>
      </w:r>
      <w:r w:rsidRPr="00720144">
        <w:rPr>
          <w:rFonts w:ascii="GHEA Mariam" w:hAnsi="GHEA Mariam"/>
          <w:lang w:val="hy-AM"/>
        </w:rPr>
        <w:t>Հ. ԲԱԼԱՍՅԱՆ</w:t>
      </w:r>
    </w:p>
    <w:p w14:paraId="3ECC7F0D" w14:textId="68757AB8" w:rsidR="00B3375B" w:rsidRPr="00375FBC" w:rsidRDefault="00B3375B" w:rsidP="00A879F2">
      <w:pPr>
        <w:jc w:val="center"/>
        <w:divId w:val="350227063"/>
        <w:rPr>
          <w:rFonts w:ascii="GHEA Mariam" w:hAnsi="GHEA Mariam"/>
          <w:lang w:val="hy-AM"/>
        </w:rPr>
      </w:pPr>
    </w:p>
    <w:sectPr w:rsidR="00B3375B" w:rsidRPr="00375FBC" w:rsidSect="00D1614E">
      <w:pgSz w:w="11907" w:h="16839"/>
      <w:pgMar w:top="567" w:right="852" w:bottom="85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2D2"/>
    <w:rsid w:val="00083558"/>
    <w:rsid w:val="001151C0"/>
    <w:rsid w:val="00316A56"/>
    <w:rsid w:val="00345BA5"/>
    <w:rsid w:val="00375FBC"/>
    <w:rsid w:val="003B52D2"/>
    <w:rsid w:val="0041216B"/>
    <w:rsid w:val="00481276"/>
    <w:rsid w:val="004B6E4F"/>
    <w:rsid w:val="00532AA7"/>
    <w:rsid w:val="00781DF9"/>
    <w:rsid w:val="007A300C"/>
    <w:rsid w:val="008240AC"/>
    <w:rsid w:val="008301EC"/>
    <w:rsid w:val="00857EED"/>
    <w:rsid w:val="008B0095"/>
    <w:rsid w:val="00933848"/>
    <w:rsid w:val="009C5778"/>
    <w:rsid w:val="00A879F2"/>
    <w:rsid w:val="00AF411E"/>
    <w:rsid w:val="00B3375B"/>
    <w:rsid w:val="00BC2EF4"/>
    <w:rsid w:val="00C164AC"/>
    <w:rsid w:val="00C71620"/>
    <w:rsid w:val="00CB1DE3"/>
    <w:rsid w:val="00D1614E"/>
    <w:rsid w:val="00DF2C96"/>
    <w:rsid w:val="00E05C6C"/>
    <w:rsid w:val="00FC4E9F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4C74"/>
  <w15:docId w15:val="{A037FB48-5643-4882-8AEA-0A59124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3375B"/>
    <w:pPr>
      <w:keepNext/>
      <w:spacing w:after="0" w:line="240" w:lineRule="auto"/>
      <w:ind w:right="-135"/>
      <w:jc w:val="center"/>
      <w:outlineLvl w:val="0"/>
    </w:pPr>
    <w:rPr>
      <w:rFonts w:ascii="Arial Armenian" w:eastAsia="Times New Roman" w:hAnsi="Arial Armeni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rsid w:val="00B3375B"/>
    <w:rPr>
      <w:rFonts w:ascii="Arial Armenian" w:eastAsia="Times New Roman" w:hAnsi="Arial Armeni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3375B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3375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87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66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LILIT</cp:lastModifiedBy>
  <cp:revision>17</cp:revision>
  <cp:lastPrinted>2022-12-29T13:29:00Z</cp:lastPrinted>
  <dcterms:created xsi:type="dcterms:W3CDTF">2021-10-26T13:26:00Z</dcterms:created>
  <dcterms:modified xsi:type="dcterms:W3CDTF">2022-12-29T13:29:00Z</dcterms:modified>
</cp:coreProperties>
</file>