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D2BE" w14:textId="77777777" w:rsidR="00A01FC8" w:rsidRDefault="00A01FC8" w:rsidP="000208C7">
      <w:pPr>
        <w:jc w:val="center"/>
        <w:rPr>
          <w:rFonts w:ascii="GHEA Grapalat" w:hAnsi="GHEA Grapalat"/>
          <w:b/>
          <w:lang w:val="hy-AM"/>
        </w:rPr>
      </w:pPr>
    </w:p>
    <w:p w14:paraId="17CF1D9E" w14:textId="29EAEC0F" w:rsidR="000208C7" w:rsidRPr="00105E7B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ՀԻՄՆԱՎՈՐՈՒՄ</w:t>
      </w:r>
    </w:p>
    <w:p w14:paraId="7FAFF004" w14:textId="287E789B" w:rsidR="000208C7" w:rsidRPr="00105E7B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="002070DF" w:rsidRPr="002070DF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2017 ԹՎԱԿԱՆԻ ՆՈՅԵՄԲԵՐԻ 23-Ի N 03-Ա ՈՐՈՇՄԱՆ ՄԵՋ ՓՈՓՈԽՈՒԹՅՈՒՆՆԵՐ ԿԱՏԱՐԵԼՈՒ ՄԱՍԻՆ</w:t>
      </w:r>
      <w:r w:rsidRPr="00105E7B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ԱՆՀՐԱԺԵՇՏՈՒԹՅԱՆ ՎԵՐԱԲԵՐՅԱԼ</w:t>
      </w:r>
    </w:p>
    <w:p w14:paraId="1B97BD72" w14:textId="77777777" w:rsidR="000208C7" w:rsidRDefault="000208C7" w:rsidP="000208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36607002" w14:textId="5673BF4C" w:rsidR="002070DF" w:rsidRPr="00C9473D" w:rsidRDefault="002070DF" w:rsidP="002070DF">
      <w:pPr>
        <w:spacing w:line="360" w:lineRule="auto"/>
        <w:ind w:firstLine="706"/>
        <w:jc w:val="both"/>
        <w:rPr>
          <w:rFonts w:ascii="GHEA Grapalat" w:hAnsi="GHEA Grapalat" w:cs="Arial"/>
          <w:lang w:val="hy-AM"/>
        </w:rPr>
      </w:pPr>
      <w:r w:rsidRPr="00C9473D">
        <w:rPr>
          <w:rFonts w:ascii="GHEA Grapalat" w:hAnsi="GHEA Grapalat" w:cs="Arial"/>
          <w:lang w:val="hy-AM"/>
        </w:rPr>
        <w:t xml:space="preserve">2025 թվականի մայիսի 7-ին և 8-ին </w:t>
      </w:r>
      <w:r w:rsidR="00C9473D" w:rsidRPr="00C9473D">
        <w:rPr>
          <w:rFonts w:ascii="GHEA Grapalat" w:hAnsi="GHEA Grapalat" w:cs="Arial"/>
          <w:lang w:val="hy-AM"/>
        </w:rPr>
        <w:t>ՀՀ</w:t>
      </w:r>
      <w:r w:rsidRPr="00C9473D">
        <w:rPr>
          <w:rFonts w:ascii="GHEA Grapalat" w:hAnsi="GHEA Grapalat" w:cs="Arial"/>
          <w:lang w:val="hy-AM"/>
        </w:rPr>
        <w:t xml:space="preserve"> տարածքային կառավարման և ենթակառուցվածքների նախարարության տարածքային կառավարման վարչության աշխատակիցների կողմից համայնքային ծառայողների կադրային գործերի վարման նկատմամբ իրականացված վերահսկողության արդյունքների վերաբերյալ </w:t>
      </w:r>
      <w:r w:rsidR="00C9473D" w:rsidRPr="00C9473D">
        <w:rPr>
          <w:rFonts w:ascii="GHEA Grapalat" w:hAnsi="GHEA Grapalat" w:cs="Arial"/>
          <w:lang w:val="hy-AM"/>
        </w:rPr>
        <w:t>ՀՀ</w:t>
      </w:r>
      <w:r w:rsidRPr="00C9473D">
        <w:rPr>
          <w:rFonts w:ascii="GHEA Grapalat" w:hAnsi="GHEA Grapalat" w:cs="Arial"/>
          <w:lang w:val="hy-AM"/>
        </w:rPr>
        <w:t xml:space="preserve"> տարածքային կառավարման և ենթակառուցվածքների նախարարության տարածքային կառավարման վարչության պետի </w:t>
      </w:r>
      <w:r w:rsidR="00C9473D">
        <w:rPr>
          <w:rFonts w:ascii="GHEA Grapalat" w:hAnsi="GHEA Grapalat" w:cs="Arial"/>
          <w:lang w:val="hy-AM"/>
        </w:rPr>
        <w:br/>
      </w:r>
      <w:r w:rsidRPr="00C9473D">
        <w:rPr>
          <w:rFonts w:ascii="GHEA Grapalat" w:hAnsi="GHEA Grapalat" w:cs="Arial"/>
          <w:lang w:val="hy-AM"/>
        </w:rPr>
        <w:t>2025 թվականի հունիսի 25-ի զեկուցագրով առաջարկվել է</w:t>
      </w:r>
      <w:bookmarkStart w:id="0" w:name="_Hlk138947725"/>
      <w:r w:rsidRPr="00C9473D">
        <w:rPr>
          <w:rFonts w:ascii="GHEA Grapalat" w:hAnsi="GHEA Grapalat" w:cs="Arial"/>
          <w:lang w:val="hy-AM"/>
        </w:rPr>
        <w:t xml:space="preserve"> </w:t>
      </w:r>
      <w:r w:rsidR="00C9473D" w:rsidRPr="00C9473D">
        <w:rPr>
          <w:rFonts w:ascii="GHEA Grapalat" w:hAnsi="GHEA Grapalat" w:cs="Arial"/>
          <w:lang w:val="hy-AM"/>
        </w:rPr>
        <w:t>ՀՀ</w:t>
      </w:r>
      <w:r w:rsidRPr="00C9473D">
        <w:rPr>
          <w:rFonts w:ascii="GHEA Grapalat" w:hAnsi="GHEA Grapalat" w:cs="Arial"/>
          <w:lang w:val="hy-AM"/>
        </w:rPr>
        <w:t xml:space="preserve"> Կոտայքի մարզի Բյուրեղավան համայնքի ավագանու 2017 թվականի նոյեմբերի 23-ի</w:t>
      </w:r>
      <w:r w:rsidR="00C9473D" w:rsidRPr="00C9473D">
        <w:rPr>
          <w:rFonts w:ascii="GHEA Grapalat" w:hAnsi="GHEA Grapalat" w:cs="Arial"/>
          <w:lang w:val="hy-AM"/>
        </w:rPr>
        <w:t xml:space="preserve"> </w:t>
      </w:r>
      <w:r w:rsidRPr="00C9473D">
        <w:rPr>
          <w:rFonts w:ascii="GHEA Grapalat" w:hAnsi="GHEA Grapalat" w:cs="Arial"/>
          <w:lang w:val="hy-AM"/>
        </w:rPr>
        <w:t xml:space="preserve">N 03–Ա որոշմամբ (փոփոխվել է՝ </w:t>
      </w:r>
      <w:r w:rsidR="00C9473D">
        <w:rPr>
          <w:rFonts w:ascii="GHEA Grapalat" w:hAnsi="GHEA Grapalat" w:cs="Arial"/>
          <w:lang w:val="hy-AM"/>
        </w:rPr>
        <w:br/>
      </w:r>
      <w:r w:rsidRPr="00C9473D">
        <w:rPr>
          <w:rFonts w:ascii="GHEA Grapalat" w:hAnsi="GHEA Grapalat" w:cs="Arial"/>
          <w:lang w:val="hy-AM"/>
        </w:rPr>
        <w:t xml:space="preserve">2022 թվականի հունվարի 14 N 04-Ա որոշմամբ) հաստատված </w:t>
      </w:r>
      <w:r w:rsidR="00C9473D" w:rsidRPr="00C9473D">
        <w:rPr>
          <w:rFonts w:ascii="GHEA Grapalat" w:hAnsi="GHEA Grapalat" w:cs="Arial"/>
          <w:lang w:val="hy-AM"/>
        </w:rPr>
        <w:t>«</w:t>
      </w:r>
      <w:r w:rsidRPr="00C9473D">
        <w:rPr>
          <w:rFonts w:ascii="GHEA Grapalat" w:hAnsi="GHEA Grapalat" w:cs="Arial"/>
          <w:lang w:val="hy-AM"/>
        </w:rPr>
        <w:t>Հայաստանի Հանրապետության Կոտայքի մարզի Բյուրեղավանի համայնքապետարանի աշխատակազմ» համայնքային կառավարչական հիմնարկի  կանոնադրությ</w:t>
      </w:r>
      <w:r w:rsidR="00C9473D" w:rsidRPr="00C9473D">
        <w:rPr>
          <w:rFonts w:ascii="GHEA Grapalat" w:hAnsi="GHEA Grapalat" w:cs="Arial"/>
          <w:lang w:val="hy-AM"/>
        </w:rPr>
        <w:t>ան մեջ կատարել փոփոխություններ։</w:t>
      </w:r>
      <w:r w:rsidRPr="00C9473D">
        <w:rPr>
          <w:rFonts w:ascii="GHEA Grapalat" w:hAnsi="GHEA Grapalat" w:cs="Arial"/>
          <w:lang w:val="hy-AM"/>
        </w:rPr>
        <w:t xml:space="preserve"> </w:t>
      </w:r>
      <w:bookmarkEnd w:id="0"/>
      <w:r w:rsidRPr="00C9473D">
        <w:rPr>
          <w:rFonts w:ascii="GHEA Grapalat" w:hAnsi="GHEA Grapalat" w:cs="Arial"/>
          <w:lang w:val="hy-AM"/>
        </w:rPr>
        <w:t xml:space="preserve"> </w:t>
      </w:r>
    </w:p>
    <w:p w14:paraId="51744A45" w14:textId="18D27ADF" w:rsidR="00C9473D" w:rsidRPr="00C9473D" w:rsidRDefault="00C9473D" w:rsidP="00C9473D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C9473D">
        <w:rPr>
          <w:rFonts w:ascii="GHEA Grapalat" w:hAnsi="GHEA Grapalat"/>
          <w:lang w:val="hy-AM"/>
        </w:rPr>
        <w:t>Սույն որոշման նախագծով առաջարկվում է՝</w:t>
      </w:r>
    </w:p>
    <w:p w14:paraId="594D6017" w14:textId="77777777" w:rsidR="00C9473D" w:rsidRPr="00C9473D" w:rsidRDefault="00C9473D" w:rsidP="00C9473D">
      <w:pPr>
        <w:pStyle w:val="a6"/>
        <w:spacing w:line="360" w:lineRule="auto"/>
        <w:jc w:val="both"/>
        <w:rPr>
          <w:rFonts w:ascii="GHEA Grapalat" w:eastAsia="Times New Roman" w:hAnsi="GHEA Grapalat"/>
          <w:lang w:val="hy-AM" w:eastAsia="en-US"/>
        </w:rPr>
      </w:pPr>
      <w:r w:rsidRPr="00C9473D">
        <w:rPr>
          <w:rFonts w:ascii="GHEA Grapalat" w:eastAsia="Times New Roman" w:hAnsi="GHEA Grapalat"/>
          <w:lang w:val="hy-AM" w:eastAsia="en-US"/>
        </w:rPr>
        <w:t xml:space="preserve">Հայաստանի Հանրապետության Կոտայքի մարզի Բյուրեղավան համայնքի ավագանու </w:t>
      </w:r>
      <w:r w:rsidRPr="00C9473D">
        <w:rPr>
          <w:rFonts w:ascii="GHEA Grapalat" w:eastAsia="Times New Roman" w:hAnsi="GHEA Grapalat"/>
          <w:lang w:val="hy-AM" w:eastAsia="en-US"/>
        </w:rPr>
        <w:br/>
        <w:t>2017 թվականի նոյեմբերի 23-ի ««Հայաստանի Հանրապետության Կոտայքի մարզի Բյուրեղավանի համայնքապետարանի աշխատակազմ» համայնքային կառավարչական հիմնարկ հիմնադրելու և «Հայաստանի Հանրապետության Կոտայքի մարզի Բյուրեղավանի համայնքապետարանի աշխատակազմ» համայնքային կառավարչական հիմնարկի կանոնադրությունը հաստատելու մասին» N 03–Ա որոշման հավելվածում կատարել հետևյալ փոփոխությունները՝</w:t>
      </w:r>
    </w:p>
    <w:p w14:paraId="6263D2D0" w14:textId="75DCC72F" w:rsidR="00C9473D" w:rsidRPr="00C9473D" w:rsidRDefault="00C9473D" w:rsidP="00C9473D">
      <w:pPr>
        <w:pStyle w:val="a6"/>
        <w:spacing w:line="360" w:lineRule="auto"/>
        <w:jc w:val="both"/>
        <w:rPr>
          <w:rFonts w:ascii="GHEA Grapalat" w:eastAsia="Times New Roman" w:hAnsi="GHEA Grapalat"/>
          <w:lang w:val="hy-AM" w:eastAsia="en-US"/>
        </w:rPr>
      </w:pPr>
      <w:r w:rsidRPr="00C9473D">
        <w:rPr>
          <w:rFonts w:ascii="GHEA Grapalat" w:hAnsi="GHEA Grapalat"/>
          <w:color w:val="333333"/>
          <w:shd w:val="clear" w:color="auto" w:fill="FFFFFF"/>
          <w:lang w:val="hy-AM"/>
        </w:rPr>
        <w:t xml:space="preserve">2)  </w:t>
      </w:r>
      <w:r w:rsidRPr="00C9473D">
        <w:rPr>
          <w:rFonts w:ascii="GHEA Grapalat" w:eastAsia="Times New Roman" w:hAnsi="GHEA Grapalat"/>
          <w:lang w:val="hy-AM" w:eastAsia="en-US"/>
        </w:rPr>
        <w:t>1-ին բաժնի 10-րդ կետից հանել «և առանձնացված» բառերը.</w:t>
      </w:r>
    </w:p>
    <w:p w14:paraId="200FE3BF" w14:textId="0D164350" w:rsidR="00C9473D" w:rsidRPr="00C9473D" w:rsidRDefault="00C9473D" w:rsidP="00C9473D">
      <w:pPr>
        <w:pStyle w:val="a6"/>
        <w:spacing w:line="360" w:lineRule="auto"/>
        <w:jc w:val="both"/>
        <w:rPr>
          <w:rFonts w:ascii="GHEA Grapalat" w:eastAsia="Times New Roman" w:hAnsi="GHEA Grapalat"/>
          <w:lang w:val="hy-AM" w:eastAsia="en-US"/>
        </w:rPr>
      </w:pPr>
      <w:r w:rsidRPr="00C9473D">
        <w:rPr>
          <w:rFonts w:ascii="GHEA Grapalat" w:hAnsi="GHEA Grapalat"/>
          <w:color w:val="333333"/>
          <w:shd w:val="clear" w:color="auto" w:fill="FFFFFF"/>
          <w:lang w:val="hy-AM"/>
        </w:rPr>
        <w:t xml:space="preserve">2)  </w:t>
      </w:r>
      <w:r w:rsidRPr="00C9473D">
        <w:rPr>
          <w:rFonts w:ascii="GHEA Grapalat" w:eastAsia="Times New Roman" w:hAnsi="GHEA Grapalat"/>
          <w:lang w:val="hy-AM" w:eastAsia="en-US"/>
        </w:rPr>
        <w:t>2-րդ բաժնի 21-րդ կետից հանել «ռեֆերենտ,» բառը</w:t>
      </w:r>
      <w:r w:rsidRPr="00C9473D">
        <w:rPr>
          <w:rFonts w:ascii="Cambria Math" w:eastAsia="Times New Roman" w:hAnsi="Cambria Math" w:cs="Cambria Math"/>
          <w:lang w:val="hy-AM" w:eastAsia="en-US"/>
        </w:rPr>
        <w:t>․</w:t>
      </w:r>
    </w:p>
    <w:p w14:paraId="11EE5F7A" w14:textId="77777777" w:rsidR="00C9473D" w:rsidRDefault="00C9473D" w:rsidP="00C9473D">
      <w:pPr>
        <w:pStyle w:val="a6"/>
        <w:spacing w:line="360" w:lineRule="auto"/>
        <w:jc w:val="both"/>
        <w:rPr>
          <w:rFonts w:ascii="Cambria Math" w:eastAsia="Times New Roman" w:hAnsi="Cambria Math" w:cs="Cambria Math"/>
          <w:lang w:val="hy-AM" w:eastAsia="en-US"/>
        </w:rPr>
      </w:pPr>
      <w:r w:rsidRPr="00C9473D">
        <w:rPr>
          <w:rFonts w:ascii="GHEA Grapalat" w:hAnsi="GHEA Grapalat"/>
          <w:color w:val="333333"/>
          <w:shd w:val="clear" w:color="auto" w:fill="FFFFFF"/>
          <w:lang w:val="hy-AM"/>
        </w:rPr>
        <w:t xml:space="preserve">3) </w:t>
      </w:r>
      <w:r w:rsidRPr="00C9473D">
        <w:rPr>
          <w:rFonts w:ascii="GHEA Grapalat" w:eastAsia="Times New Roman" w:hAnsi="GHEA Grapalat"/>
          <w:lang w:val="hy-AM" w:eastAsia="en-US"/>
        </w:rPr>
        <w:t>2-րդ բաժնի 25-րդ կետը հանել</w:t>
      </w:r>
      <w:r w:rsidRPr="00C9473D">
        <w:rPr>
          <w:rFonts w:ascii="Cambria Math" w:eastAsia="Times New Roman" w:hAnsi="Cambria Math" w:cs="Cambria Math"/>
          <w:lang w:val="hy-AM" w:eastAsia="en-US"/>
        </w:rPr>
        <w:t>․</w:t>
      </w:r>
    </w:p>
    <w:p w14:paraId="5DC080AC" w14:textId="569F58FC" w:rsidR="00C9473D" w:rsidRPr="000E4129" w:rsidRDefault="00C9473D" w:rsidP="00C9473D">
      <w:pPr>
        <w:pStyle w:val="a6"/>
        <w:spacing w:line="360" w:lineRule="auto"/>
        <w:jc w:val="both"/>
        <w:rPr>
          <w:rFonts w:ascii="GHEA Grapalat" w:eastAsia="Times New Roman" w:hAnsi="GHEA Grapalat"/>
          <w:lang w:val="hy-AM" w:eastAsia="en-US"/>
        </w:rPr>
      </w:pPr>
      <w:r w:rsidRPr="00C9473D">
        <w:rPr>
          <w:rFonts w:ascii="GHEA Grapalat" w:eastAsia="Times New Roman" w:hAnsi="GHEA Grapalat"/>
          <w:lang w:val="hy-AM" w:eastAsia="en-US"/>
        </w:rPr>
        <w:t>4) 4-րդ բաժնի 33-րդ կետից հանել «և (կամ) առանձնացված» բառերը</w:t>
      </w:r>
      <w:r w:rsidR="000E4129" w:rsidRPr="000E4129">
        <w:rPr>
          <w:rFonts w:ascii="Cambria Math" w:eastAsia="Times New Roman" w:hAnsi="Cambria Math" w:cs="Cambria Math"/>
          <w:lang w:val="hy-AM" w:eastAsia="en-US"/>
        </w:rPr>
        <w:t>:</w:t>
      </w:r>
    </w:p>
    <w:p w14:paraId="00840293" w14:textId="441CFBE2" w:rsidR="000208C7" w:rsidRPr="00384201" w:rsidRDefault="000208C7" w:rsidP="0080375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105E7B">
        <w:rPr>
          <w:rFonts w:ascii="GHEA Grapalat" w:hAnsi="GHEA Grapalat" w:cs="Sylfaen"/>
          <w:lang w:val="hy-AM"/>
        </w:rPr>
        <w:t xml:space="preserve">Կազմեց՝ </w:t>
      </w:r>
      <w:r w:rsidR="00384201">
        <w:rPr>
          <w:rFonts w:ascii="GHEA Grapalat" w:hAnsi="GHEA Grapalat" w:cs="Sylfaen"/>
          <w:lang w:val="hy-AM"/>
        </w:rPr>
        <w:t>Լ</w:t>
      </w:r>
      <w:r w:rsidR="00384201" w:rsidRPr="00384201">
        <w:rPr>
          <w:rFonts w:ascii="Cambria Math" w:hAnsi="Cambria Math" w:cs="Cambria Math"/>
          <w:lang w:val="hy-AM"/>
        </w:rPr>
        <w:t>․</w:t>
      </w:r>
      <w:r w:rsidR="00384201" w:rsidRPr="00384201">
        <w:rPr>
          <w:rFonts w:ascii="GHEA Grapalat" w:hAnsi="GHEA Grapalat" w:cs="Sylfaen"/>
          <w:lang w:val="hy-AM"/>
        </w:rPr>
        <w:t>Ավուշյան</w:t>
      </w:r>
    </w:p>
    <w:p w14:paraId="17A43819" w14:textId="77777777" w:rsidR="00105E7B" w:rsidRPr="00803757" w:rsidRDefault="00105E7B" w:rsidP="00803757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14:paraId="076BC55B" w14:textId="03942289" w:rsidR="0033679D" w:rsidRDefault="000208C7" w:rsidP="0033679D">
      <w:pPr>
        <w:jc w:val="center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</w:t>
      </w:r>
      <w:r w:rsidR="00D60E32">
        <w:rPr>
          <w:rFonts w:ascii="GHEA Mariam" w:hAnsi="GHEA Mariam"/>
          <w:lang w:val="hy-AM"/>
        </w:rPr>
        <w:t xml:space="preserve">       </w:t>
      </w:r>
      <w:r w:rsidR="004C7EB6" w:rsidRPr="004C7EB6">
        <w:rPr>
          <w:rFonts w:ascii="GHEA Mariam" w:hAnsi="GHEA Mariam"/>
          <w:lang w:val="hy-AM"/>
        </w:rPr>
        <w:t xml:space="preserve">                                </w:t>
      </w:r>
      <w:r>
        <w:rPr>
          <w:rFonts w:ascii="GHEA Mariam" w:hAnsi="GHEA Mariam"/>
          <w:lang w:val="hy-AM"/>
        </w:rPr>
        <w:t xml:space="preserve">  Հ. ԲԱԼԱՍՅԱՆ</w:t>
      </w:r>
    </w:p>
    <w:p w14:paraId="64FD9AF1" w14:textId="317EB50E" w:rsidR="0033679D" w:rsidRDefault="0033679D" w:rsidP="0033679D">
      <w:pPr>
        <w:jc w:val="center"/>
        <w:rPr>
          <w:rFonts w:ascii="Sylfaen" w:hAnsi="Sylfaen"/>
          <w:lang w:val="hy-AM"/>
        </w:rPr>
      </w:pPr>
    </w:p>
    <w:p w14:paraId="68C35D9B" w14:textId="77777777" w:rsidR="00A01FC8" w:rsidRPr="0033679D" w:rsidRDefault="00A01FC8" w:rsidP="0033679D">
      <w:pPr>
        <w:jc w:val="center"/>
        <w:rPr>
          <w:rFonts w:ascii="Sylfaen" w:hAnsi="Sylfaen"/>
          <w:lang w:val="hy-AM"/>
        </w:rPr>
      </w:pPr>
    </w:p>
    <w:p w14:paraId="6E5C6753" w14:textId="0CD94D01" w:rsidR="0033679D" w:rsidRPr="0033679D" w:rsidRDefault="0033679D" w:rsidP="0033679D">
      <w:pPr>
        <w:jc w:val="center"/>
        <w:rPr>
          <w:rFonts w:ascii="GHEA Grapalat" w:hAnsi="GHEA Grapalat"/>
          <w:b/>
          <w:lang w:val="hy-AM"/>
        </w:rPr>
      </w:pPr>
      <w:r w:rsidRPr="0033679D">
        <w:rPr>
          <w:rFonts w:ascii="GHEA Grapalat" w:hAnsi="GHEA Grapalat"/>
          <w:b/>
          <w:lang w:val="hy-AM"/>
        </w:rPr>
        <w:t>ՏԵՂԵԿԱՆՔ</w:t>
      </w:r>
    </w:p>
    <w:p w14:paraId="69F4C2DA" w14:textId="418CED4D" w:rsidR="0033679D" w:rsidRPr="0033679D" w:rsidRDefault="0033679D" w:rsidP="0033679D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Pr="002070DF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2017 ԹՎԱԿԱՆԻ ՆՈՅԵՄԲԵՐԻ 23-Ի N 03-Ա ՈՐՈՇՄԱՆ ՄԵՋ ՓՈՓՈԽՈՒԹՅՈՒՆՆԵՐ ԿԱՏԱՐԵԼՈՒ ՄԱՍԻՆ</w:t>
      </w:r>
      <w:r w:rsidRPr="00105E7B">
        <w:rPr>
          <w:rFonts w:ascii="GHEA Grapalat" w:hAnsi="GHEA Grapalat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 </w:t>
      </w:r>
      <w:r w:rsidRPr="0033679D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6DE40E04" w14:textId="77777777" w:rsidR="0033679D" w:rsidRDefault="0033679D" w:rsidP="0033679D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</w:t>
      </w:r>
    </w:p>
    <w:p w14:paraId="60FAB413" w14:textId="71BD109A" w:rsidR="0033679D" w:rsidRPr="0033679D" w:rsidRDefault="0033679D" w:rsidP="0033679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Mariam" w:hAnsi="GHEA Mariam"/>
          <w:lang w:val="hy-AM"/>
        </w:rPr>
        <w:t xml:space="preserve"> </w:t>
      </w:r>
      <w:r w:rsidRPr="0033679D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ավագանու </w:t>
      </w:r>
      <w:r w:rsidRPr="0033679D">
        <w:rPr>
          <w:rFonts w:ascii="GHEA Grapalat" w:hAnsi="GHEA Grapalat" w:cs="Sylfaen"/>
          <w:lang w:val="hy-AM"/>
        </w:rPr>
        <w:br/>
        <w:t xml:space="preserve">2017 թվականի նոյեմբերի 23-ի N 03-Ա որոշման մեջ փոփոխություններ կատարելու մասին» </w:t>
      </w:r>
      <w:r w:rsidRPr="0033679D">
        <w:rPr>
          <w:rFonts w:ascii="GHEA Grapalat" w:hAnsi="GHEA Grapalat"/>
          <w:lang w:val="hy-AM"/>
        </w:rPr>
        <w:t>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33679D">
        <w:rPr>
          <w:rFonts w:ascii="GHEA Grapalat" w:hAnsi="GHEA Grapalat"/>
          <w:lang w:val="hy-AM"/>
        </w:rPr>
        <w:tab/>
      </w:r>
    </w:p>
    <w:p w14:paraId="4EEFA712" w14:textId="3567F609" w:rsidR="0033679D" w:rsidRDefault="0033679D" w:rsidP="0033679D">
      <w:pPr>
        <w:spacing w:line="360" w:lineRule="auto"/>
        <w:jc w:val="both"/>
        <w:rPr>
          <w:rFonts w:ascii="GHEA Grapalat" w:hAnsi="GHEA Grapalat"/>
          <w:i/>
          <w:lang w:val="hy-AM"/>
        </w:rPr>
      </w:pPr>
      <w:r>
        <w:rPr>
          <w:rFonts w:ascii="GHEA Mariam" w:hAnsi="GHEA Mariam"/>
          <w:lang w:val="hy-AM"/>
        </w:rPr>
        <w:t xml:space="preserve">Կազմեց՝ </w:t>
      </w:r>
      <w:r w:rsidRPr="0033679D">
        <w:rPr>
          <w:rFonts w:ascii="GHEA Grapalat" w:hAnsi="GHEA Grapalat"/>
          <w:i/>
          <w:lang w:val="hy-AM"/>
        </w:rPr>
        <w:t>Լ. Ավուշյան</w:t>
      </w:r>
    </w:p>
    <w:p w14:paraId="07730DC2" w14:textId="44B06958" w:rsidR="0033679D" w:rsidRPr="0033679D" w:rsidRDefault="00A01FC8" w:rsidP="0033679D">
      <w:pPr>
        <w:jc w:val="center"/>
        <w:rPr>
          <w:rFonts w:ascii="GHEA Mariam" w:hAnsi="GHEA Mariam"/>
          <w:lang w:val="hy-AM"/>
        </w:rPr>
      </w:pPr>
      <w:r>
        <w:rPr>
          <w:rFonts w:ascii="GHEA Grapalat" w:hAnsi="GHEA Grapalat"/>
          <w:i/>
          <w:lang w:val="hy-AM"/>
        </w:rPr>
        <w:br/>
      </w:r>
      <w:r w:rsidR="0033679D">
        <w:rPr>
          <w:rFonts w:ascii="GHEA Mariam" w:hAnsi="GHEA Mariam"/>
          <w:lang w:val="hy-AM"/>
        </w:rPr>
        <w:t>ՀԱՄԱՅՆՔԻ ՂԵԿԱՎԱՐ՝</w:t>
      </w:r>
      <w:r w:rsidR="0033679D">
        <w:rPr>
          <w:rFonts w:ascii="GHEA Mariam" w:hAnsi="GHEA Mariam"/>
          <w:lang w:val="hy-AM"/>
        </w:rPr>
        <w:tab/>
        <w:t xml:space="preserve">                                                               Հ. ԲԱԼԱՍՅԱՆ</w:t>
      </w:r>
    </w:p>
    <w:p w14:paraId="297BC8F6" w14:textId="77777777" w:rsidR="0033679D" w:rsidRDefault="0033679D" w:rsidP="000208C7">
      <w:pPr>
        <w:jc w:val="center"/>
        <w:rPr>
          <w:rFonts w:ascii="GHEA Mariam" w:hAnsi="GHEA Mariam"/>
          <w:b/>
          <w:lang w:val="hy-AM"/>
        </w:rPr>
      </w:pPr>
    </w:p>
    <w:p w14:paraId="3458F511" w14:textId="2D78CA51" w:rsidR="000208C7" w:rsidRDefault="0033679D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0208C7">
        <w:rPr>
          <w:rFonts w:ascii="GHEA Mariam" w:hAnsi="GHEA Mariam"/>
          <w:b/>
          <w:lang w:val="hy-AM"/>
        </w:rPr>
        <w:t>ՏԵՂԵԿԱՆՔ</w:t>
      </w:r>
    </w:p>
    <w:p w14:paraId="53BE625E" w14:textId="4DA5A44C" w:rsidR="000208C7" w:rsidRPr="00105E7B" w:rsidRDefault="00384201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Pr="002070DF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2017 ԹՎԱԿԱՆԻ ՆՈՅԵՄԲԵՐԻ 23-Ի N 03-Ա ՈՐՈՇՄԱՆ ՄԵՋ ՓՈՓՈԽՈՒԹՅՈՒՆՆԵՐ ԿԱՏԱՐԵԼՈՒ ՄԱՍԻՆ</w:t>
      </w:r>
      <w:r w:rsidRPr="00105E7B">
        <w:rPr>
          <w:rFonts w:ascii="GHEA Grapalat" w:hAnsi="GHEA Grapalat"/>
          <w:b/>
          <w:lang w:val="hy-AM"/>
        </w:rPr>
        <w:t xml:space="preserve">» </w:t>
      </w:r>
      <w:r w:rsidR="00105E7B" w:rsidRPr="00105E7B">
        <w:rPr>
          <w:rFonts w:ascii="GHEA Grapalat" w:hAnsi="GHEA Grapalat"/>
          <w:b/>
          <w:lang w:val="hy-AM"/>
        </w:rPr>
        <w:t xml:space="preserve"> </w:t>
      </w:r>
      <w:r w:rsidR="000208C7" w:rsidRPr="00105E7B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9D09E25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</w:p>
    <w:p w14:paraId="41C4DC16" w14:textId="5A262EF1" w:rsidR="00571EAE" w:rsidRPr="00105E7B" w:rsidRDefault="00384201" w:rsidP="00D60E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384201">
        <w:rPr>
          <w:rFonts w:ascii="GHEA Grapalat" w:hAnsi="GHEA Grapalat" w:cs="Sylfaen"/>
          <w:lang w:val="hy-AM"/>
        </w:rPr>
        <w:t xml:space="preserve">«Հայաստանի Հանրապետության Կոտայքի մարզի Բյուրեղավան համայնքի ավագանու </w:t>
      </w:r>
      <w:r>
        <w:rPr>
          <w:rFonts w:ascii="GHEA Grapalat" w:hAnsi="GHEA Grapalat" w:cs="Sylfaen"/>
          <w:lang w:val="hy-AM"/>
        </w:rPr>
        <w:br/>
      </w:r>
      <w:r w:rsidRPr="00384201">
        <w:rPr>
          <w:rFonts w:ascii="GHEA Grapalat" w:hAnsi="GHEA Grapalat" w:cs="Sylfaen"/>
          <w:lang w:val="hy-AM"/>
        </w:rPr>
        <w:t>2017 թվականի նոյեմբերի 23-ի N 03-Ա որոշման մեջ փոփոխություններ կատարելու մասին</w:t>
      </w:r>
      <w:r w:rsidRPr="00105E7B">
        <w:rPr>
          <w:rFonts w:ascii="GHEA Grapalat" w:hAnsi="GHEA Grapalat" w:cs="Sylfaen"/>
          <w:lang w:val="hy-AM"/>
        </w:rPr>
        <w:t xml:space="preserve">» </w:t>
      </w:r>
      <w:r w:rsidR="000208C7" w:rsidRPr="00105E7B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 բյուջեում</w:t>
      </w:r>
      <w:r w:rsidR="00105E7B" w:rsidRPr="00105E7B">
        <w:rPr>
          <w:rFonts w:ascii="GHEA Grapalat" w:hAnsi="GHEA Grapalat" w:cs="Sylfaen"/>
          <w:lang w:val="hy-AM"/>
        </w:rPr>
        <w:t xml:space="preserve"> </w:t>
      </w:r>
      <w:r w:rsidR="000208C7" w:rsidRPr="00105E7B">
        <w:rPr>
          <w:rFonts w:ascii="GHEA Grapalat" w:hAnsi="GHEA Grapalat" w:cs="Sylfaen"/>
          <w:lang w:val="hy-AM"/>
        </w:rPr>
        <w:t>էական փոփոխություններ չեն նախատեսվում:</w:t>
      </w:r>
    </w:p>
    <w:p w14:paraId="3995AE50" w14:textId="1A978DF4" w:rsidR="004C7EB6" w:rsidRPr="00A01FC8" w:rsidRDefault="000208C7" w:rsidP="0033679D">
      <w:pPr>
        <w:rPr>
          <w:rFonts w:ascii="GHEA Mariam" w:hAnsi="GHEA Mariam"/>
          <w:i/>
          <w:iCs/>
          <w:lang w:val="hy-AM"/>
        </w:rPr>
      </w:pPr>
      <w:r>
        <w:rPr>
          <w:rFonts w:ascii="GHEA Mariam" w:hAnsi="GHEA Mariam"/>
          <w:lang w:val="hy-AM"/>
        </w:rPr>
        <w:t xml:space="preserve">Կազմեց՝ </w:t>
      </w:r>
      <w:r w:rsidRPr="00384201">
        <w:rPr>
          <w:rFonts w:ascii="GHEA Mariam" w:hAnsi="GHEA Mariam"/>
          <w:i/>
          <w:iCs/>
          <w:lang w:val="hy-AM"/>
        </w:rPr>
        <w:t>Լ. Պողոսյան</w:t>
      </w:r>
    </w:p>
    <w:p w14:paraId="728CFB80" w14:textId="3EC62584" w:rsidR="001A7505" w:rsidRPr="00105E7B" w:rsidRDefault="00A01FC8" w:rsidP="00105E7B">
      <w:pPr>
        <w:jc w:val="center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br/>
      </w:r>
      <w:r>
        <w:rPr>
          <w:rFonts w:ascii="GHEA Mariam" w:hAnsi="GHEA Mariam"/>
          <w:lang w:val="hy-AM"/>
        </w:rPr>
        <w:br/>
      </w:r>
      <w:r w:rsidR="000208C7">
        <w:rPr>
          <w:rFonts w:ascii="GHEA Mariam" w:hAnsi="GHEA Mariam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                   </w:t>
      </w:r>
      <w:r w:rsidR="004C7EB6" w:rsidRPr="00A95360">
        <w:rPr>
          <w:rFonts w:ascii="GHEA Mariam" w:hAnsi="GHEA Mariam"/>
          <w:lang w:val="hy-AM"/>
        </w:rPr>
        <w:t xml:space="preserve">   </w:t>
      </w:r>
      <w:r w:rsidR="004C7EB6" w:rsidRPr="004C7EB6">
        <w:rPr>
          <w:rFonts w:ascii="GHEA Mariam" w:hAnsi="GHEA Mariam"/>
          <w:lang w:val="hy-AM"/>
        </w:rPr>
        <w:t xml:space="preserve">                  </w:t>
      </w:r>
      <w:r w:rsidR="004C7EB6" w:rsidRPr="00A95360">
        <w:rPr>
          <w:rFonts w:ascii="GHEA Mariam" w:hAnsi="GHEA Mariam"/>
          <w:lang w:val="hy-AM"/>
        </w:rPr>
        <w:t xml:space="preserve">           </w:t>
      </w:r>
      <w:r w:rsidR="000208C7">
        <w:rPr>
          <w:rFonts w:ascii="GHEA Mariam" w:hAnsi="GHEA Mariam"/>
          <w:lang w:val="hy-AM"/>
        </w:rPr>
        <w:t>Հ. ԲԱԼԱՍՅԱՆ</w:t>
      </w:r>
    </w:p>
    <w:sectPr w:rsidR="001A7505" w:rsidRPr="00105E7B" w:rsidSect="00A01FC8">
      <w:pgSz w:w="12240" w:h="15840"/>
      <w:pgMar w:top="568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42E7"/>
    <w:multiLevelType w:val="hybridMultilevel"/>
    <w:tmpl w:val="C188FD5A"/>
    <w:lvl w:ilvl="0" w:tplc="357090D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D723BA6"/>
    <w:multiLevelType w:val="hybridMultilevel"/>
    <w:tmpl w:val="8598BDB4"/>
    <w:lvl w:ilvl="0" w:tplc="0B7CD86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A"/>
    <w:rsid w:val="000208C7"/>
    <w:rsid w:val="000B1A6C"/>
    <w:rsid w:val="000B520F"/>
    <w:rsid w:val="000C35A8"/>
    <w:rsid w:val="000E4129"/>
    <w:rsid w:val="00105E7B"/>
    <w:rsid w:val="001A7505"/>
    <w:rsid w:val="001B43C5"/>
    <w:rsid w:val="002070DF"/>
    <w:rsid w:val="00301946"/>
    <w:rsid w:val="0033679D"/>
    <w:rsid w:val="00384201"/>
    <w:rsid w:val="00451C16"/>
    <w:rsid w:val="004C7EB6"/>
    <w:rsid w:val="00571EAE"/>
    <w:rsid w:val="005A00FE"/>
    <w:rsid w:val="005C3AC2"/>
    <w:rsid w:val="005F2850"/>
    <w:rsid w:val="00695228"/>
    <w:rsid w:val="0074234C"/>
    <w:rsid w:val="00782588"/>
    <w:rsid w:val="007F7512"/>
    <w:rsid w:val="00803757"/>
    <w:rsid w:val="009860C2"/>
    <w:rsid w:val="00A01FC8"/>
    <w:rsid w:val="00A3161C"/>
    <w:rsid w:val="00A95360"/>
    <w:rsid w:val="00B303AB"/>
    <w:rsid w:val="00BC651E"/>
    <w:rsid w:val="00C9473D"/>
    <w:rsid w:val="00D10D63"/>
    <w:rsid w:val="00D60E32"/>
    <w:rsid w:val="00EE7F95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9B8F"/>
  <w15:chartTrackingRefBased/>
  <w15:docId w15:val="{9D26B7B0-3D10-4743-BE23-F1E50A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Emphasis"/>
    <w:basedOn w:val="a0"/>
    <w:uiPriority w:val="20"/>
    <w:qFormat/>
    <w:rsid w:val="000B1A6C"/>
    <w:rPr>
      <w:i/>
      <w:iCs/>
    </w:rPr>
  </w:style>
  <w:style w:type="table" w:styleId="a5">
    <w:name w:val="Table Grid"/>
    <w:basedOn w:val="a1"/>
    <w:rsid w:val="005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B520F"/>
    <w:pPr>
      <w:spacing w:after="0" w:line="240" w:lineRule="auto"/>
    </w:pPr>
    <w:rPr>
      <w:rFonts w:eastAsiaTheme="minorEastAsia"/>
      <w:lang w:val="ru-RU" w:eastAsia="ru-RU"/>
    </w:rPr>
  </w:style>
  <w:style w:type="character" w:styleId="a8">
    <w:name w:val="Strong"/>
    <w:basedOn w:val="a0"/>
    <w:uiPriority w:val="22"/>
    <w:qFormat/>
    <w:rsid w:val="00301946"/>
    <w:rPr>
      <w:b/>
      <w:bCs/>
    </w:rPr>
  </w:style>
  <w:style w:type="character" w:customStyle="1" w:styleId="a7">
    <w:name w:val="Без интервала Знак"/>
    <w:link w:val="a6"/>
    <w:locked/>
    <w:rsid w:val="002070DF"/>
    <w:rPr>
      <w:rFonts w:eastAsiaTheme="minorEastAsia"/>
      <w:lang w:val="ru-RU" w:eastAsia="ru-RU"/>
    </w:rPr>
  </w:style>
  <w:style w:type="paragraph" w:styleId="a9">
    <w:name w:val="List Paragraph"/>
    <w:basedOn w:val="a"/>
    <w:uiPriority w:val="34"/>
    <w:qFormat/>
    <w:rsid w:val="00C9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Byureghavan Kotayk</dc:creator>
  <cp:keywords/>
  <dc:description/>
  <cp:lastModifiedBy>User</cp:lastModifiedBy>
  <cp:revision>21</cp:revision>
  <cp:lastPrinted>2025-06-30T08:24:00Z</cp:lastPrinted>
  <dcterms:created xsi:type="dcterms:W3CDTF">2021-12-06T08:37:00Z</dcterms:created>
  <dcterms:modified xsi:type="dcterms:W3CDTF">2025-06-30T08:25:00Z</dcterms:modified>
</cp:coreProperties>
</file>