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1420" w14:textId="0B56A6FE" w:rsidR="006A17C7" w:rsidRDefault="006A17C7" w:rsidP="006A17C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Ձև </w:t>
      </w:r>
      <w:r w:rsidR="00B51C52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>2</w:t>
      </w:r>
    </w:p>
    <w:p w14:paraId="04A8141B" w14:textId="10C03BA5" w:rsidR="00880486" w:rsidRDefault="006A17C7" w:rsidP="006A17C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6A17C7">
        <w:rPr>
          <w:rFonts w:ascii="GHEA Grapalat" w:hAnsi="GHEA Grapalat"/>
          <w:b/>
          <w:bCs/>
          <w:color w:val="000000"/>
          <w:u w:val="single"/>
          <w:lang w:val="hy-AM"/>
        </w:rPr>
        <w:t>ՀԱՄԱՅՆՔԻ ՂԵԿԱՎԱՐԻ ԹԵԿՆԱԾՈՒՆԵՐԻ ԳՐԱՆՑՄԱՆ ԹԵՐԹԻԿ</w:t>
      </w:r>
    </w:p>
    <w:p w14:paraId="6A2A5C8D" w14:textId="77777777" w:rsidR="00A3402A" w:rsidRDefault="00A3402A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6B8B87" w14:textId="646397BD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DF3420">
        <w:rPr>
          <w:rFonts w:ascii="GHEA Grapalat" w:hAnsi="GHEA Grapalat"/>
          <w:sz w:val="24"/>
          <w:szCs w:val="24"/>
          <w:lang w:val="hy-AM"/>
        </w:rPr>
        <w:t>ԿՈՏԱՅՔԻ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DF3420">
        <w:rPr>
          <w:rFonts w:ascii="GHEA Grapalat" w:hAnsi="GHEA Grapalat"/>
          <w:sz w:val="24"/>
          <w:szCs w:val="24"/>
          <w:lang w:val="hy-AM"/>
        </w:rPr>
        <w:t>ԲՅՈՒՐԵՂԱՎԱՆ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48D49E72" w14:textId="14649C0B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14:paraId="1FCF648A" w14:textId="762D8E19" w:rsidR="006A17C7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Թ.   </w:t>
      </w:r>
    </w:p>
    <w:p w14:paraId="24302BE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272F990" w14:textId="67101680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ՂԵԿԱՎԱՐԻ ԸՆՏՐՈՒԹՅԱՆ ՀԱՄԱՐ ԳՐԱՆՑՎԱԾ ԹԵԿՆԱԾՈՒՆԵՐ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3402A" w14:paraId="4B92A3BF" w14:textId="77777777" w:rsidTr="006A17C7">
        <w:tc>
          <w:tcPr>
            <w:tcW w:w="534" w:type="dxa"/>
          </w:tcPr>
          <w:p w14:paraId="4BBD9030" w14:textId="37133DDA" w:rsidR="006A17C7" w:rsidRPr="00A3402A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4251" w:type="dxa"/>
          </w:tcPr>
          <w:p w14:paraId="42516FE2" w14:textId="2188ED94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Թեկնածուի ազգանունը, անունը, հայրանունը</w:t>
            </w:r>
          </w:p>
        </w:tc>
        <w:tc>
          <w:tcPr>
            <w:tcW w:w="2393" w:type="dxa"/>
          </w:tcPr>
          <w:p w14:paraId="493E00E6" w14:textId="49803C53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393" w:type="dxa"/>
          </w:tcPr>
          <w:p w14:paraId="6AB5628D" w14:textId="317630FD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ղեկավարի ստորագրությունը</w:t>
            </w:r>
          </w:p>
        </w:tc>
      </w:tr>
      <w:tr w:rsidR="00A3402A" w14:paraId="48B2EE8E" w14:textId="77777777" w:rsidTr="006A17C7">
        <w:tc>
          <w:tcPr>
            <w:tcW w:w="534" w:type="dxa"/>
          </w:tcPr>
          <w:p w14:paraId="53A0BF2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58D179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71C0CA7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A1E5516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3C770683" w14:textId="77777777" w:rsidTr="006A17C7">
        <w:tc>
          <w:tcPr>
            <w:tcW w:w="534" w:type="dxa"/>
          </w:tcPr>
          <w:p w14:paraId="137694F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473D268A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FFC441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BCC0209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5208A136" w14:textId="77777777" w:rsidTr="006A17C7">
        <w:tc>
          <w:tcPr>
            <w:tcW w:w="534" w:type="dxa"/>
          </w:tcPr>
          <w:p w14:paraId="3D4191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17649CCC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9DFF1E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F4F58A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48BEB3A4" w14:textId="77777777" w:rsidTr="006A17C7">
        <w:tc>
          <w:tcPr>
            <w:tcW w:w="534" w:type="dxa"/>
          </w:tcPr>
          <w:p w14:paraId="301D646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72A2218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0EC3A6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188D0C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F3C1C7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1611"/>
    <w:rsid w:val="00171611"/>
    <w:rsid w:val="006A17C7"/>
    <w:rsid w:val="00880486"/>
    <w:rsid w:val="0097020D"/>
    <w:rsid w:val="00A3402A"/>
    <w:rsid w:val="00B51C52"/>
    <w:rsid w:val="00D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46C4"/>
  <w15:chartTrackingRefBased/>
  <w15:docId w15:val="{4598548D-96E8-4A5A-A851-389915A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2024-02-01T13:26:00Z</dcterms:created>
  <dcterms:modified xsi:type="dcterms:W3CDTF">2025-01-03T08:34:00Z</dcterms:modified>
</cp:coreProperties>
</file>