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F10" w14:textId="77777777" w:rsidR="0030565F" w:rsidRDefault="0030565F" w:rsidP="0053369D">
      <w:pPr>
        <w:jc w:val="center"/>
        <w:rPr>
          <w:rStyle w:val="a4"/>
          <w:rFonts w:ascii="GHEA Mariam" w:hAnsi="GHEA Mariam"/>
          <w:lang w:val="hy-AM"/>
        </w:rPr>
      </w:pPr>
    </w:p>
    <w:p w14:paraId="02FE110B" w14:textId="77777777" w:rsidR="001B5659" w:rsidRDefault="00FC71E3" w:rsidP="0053369D">
      <w:pPr>
        <w:jc w:val="center"/>
        <w:rPr>
          <w:rStyle w:val="a4"/>
          <w:rFonts w:ascii="GHEA Mariam" w:hAnsi="GHEA Mariam"/>
          <w:lang w:val="hy-AM"/>
        </w:rPr>
      </w:pPr>
      <w:r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</w:p>
    <w:p w14:paraId="67E07995" w14:textId="143D6013" w:rsidR="0083226B" w:rsidRDefault="00B2285D" w:rsidP="005F24EF">
      <w:pPr>
        <w:jc w:val="center"/>
        <w:rPr>
          <w:rFonts w:ascii="GHEA Mariam" w:hAnsi="GHEA Mariam"/>
          <w:b/>
          <w:lang w:val="hy-AM"/>
        </w:rPr>
      </w:pPr>
      <w:r w:rsidRPr="00757150">
        <w:rPr>
          <w:rStyle w:val="a4"/>
          <w:rFonts w:ascii="GHEA Mariam" w:hAnsi="GHEA Mariam"/>
          <w:lang w:val="hy-AM"/>
        </w:rPr>
        <w:br/>
      </w:r>
      <w:r w:rsidR="0053369D" w:rsidRPr="0001655A">
        <w:rPr>
          <w:rFonts w:ascii="GHEA Mariam" w:hAnsi="GHEA Mariam" w:cs="Sylfaen"/>
          <w:b/>
          <w:lang w:val="hy-AM"/>
        </w:rPr>
        <w:t>«</w:t>
      </w:r>
      <w:r w:rsidR="0053369D" w:rsidRPr="000165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 w:rsidRPr="0001655A">
        <w:rPr>
          <w:rFonts w:ascii="GHEA Mariam" w:hAnsi="GHEA Mariam"/>
          <w:b/>
          <w:lang w:val="hy-AM"/>
        </w:rPr>
        <w:t>2</w:t>
      </w:r>
      <w:r w:rsidR="00751C85">
        <w:rPr>
          <w:rFonts w:ascii="GHEA Mariam" w:hAnsi="GHEA Mariam"/>
          <w:b/>
          <w:lang w:val="hy-AM"/>
        </w:rPr>
        <w:t>5</w:t>
      </w:r>
      <w:r w:rsidR="001B5659" w:rsidRPr="0001655A">
        <w:rPr>
          <w:rFonts w:ascii="GHEA Mariam" w:hAnsi="GHEA Mariam"/>
          <w:b/>
          <w:lang w:val="hy-AM"/>
        </w:rPr>
        <w:t>-202</w:t>
      </w:r>
      <w:r w:rsidR="00751C85">
        <w:rPr>
          <w:rFonts w:ascii="GHEA Mariam" w:hAnsi="GHEA Mariam"/>
          <w:b/>
          <w:lang w:val="hy-AM"/>
        </w:rPr>
        <w:t>7</w:t>
      </w:r>
      <w:r w:rsidR="0053369D" w:rsidRPr="0001655A">
        <w:rPr>
          <w:rFonts w:ascii="GHEA Mariam" w:hAnsi="GHEA Mariam"/>
          <w:b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ԾԱԽՍԵՐԻ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ԾՐԱԳԻ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1B5659" w:rsidRPr="0001655A">
        <w:rPr>
          <w:rFonts w:ascii="GHEA Grapalat" w:hAnsi="GHEA Grapalat"/>
          <w:b/>
          <w:noProof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ՀԱՍՏԱՏԵԼՈՒ ՄԱՍԻՆ</w:t>
      </w:r>
      <w:r w:rsidR="0053369D" w:rsidRPr="0001655A">
        <w:rPr>
          <w:rFonts w:ascii="GHEA Mariam" w:hAnsi="GHEA Mariam" w:cs="Sylfaen"/>
          <w:b/>
          <w:lang w:val="hy-AM"/>
        </w:rPr>
        <w:t xml:space="preserve">» </w:t>
      </w:r>
      <w:r w:rsidR="005A21AB" w:rsidRPr="0001655A">
        <w:rPr>
          <w:rStyle w:val="a4"/>
          <w:rFonts w:ascii="GHEA Mariam" w:hAnsi="GHEA Mariam"/>
          <w:b w:val="0"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29A537E0" w14:textId="77777777" w:rsidR="005F24EF" w:rsidRPr="005F24EF" w:rsidRDefault="005F24EF" w:rsidP="005F24EF">
      <w:pPr>
        <w:jc w:val="center"/>
        <w:rPr>
          <w:rFonts w:ascii="GHEA Mariam" w:hAnsi="GHEA Mariam"/>
          <w:b/>
          <w:lang w:val="hy-AM"/>
        </w:rPr>
      </w:pPr>
    </w:p>
    <w:p w14:paraId="425D68B0" w14:textId="3E000DE7" w:rsidR="001B5659" w:rsidRPr="00751C85" w:rsidRDefault="001B5659" w:rsidP="005F24EF">
      <w:pPr>
        <w:spacing w:line="360" w:lineRule="auto"/>
        <w:jc w:val="both"/>
        <w:rPr>
          <w:rFonts w:ascii="GHEA Mariam" w:eastAsia="Calibri" w:hAnsi="GHEA Mariam" w:cs="Arial"/>
          <w:bCs/>
          <w:noProof/>
          <w:lang w:val="hy-AM"/>
        </w:rPr>
      </w:pPr>
      <w:r w:rsidRPr="00F82F74">
        <w:rPr>
          <w:rFonts w:ascii="GHEA Mariam" w:hAnsi="GHEA Mariam"/>
          <w:noProof/>
          <w:lang w:val="hy-AM"/>
        </w:rPr>
        <w:t>«Հայաստանի Հանրապետության բյուջետային համակարգի մասին» օրենքում փոփոխություններ և լրացումներ կատարելու մասին» ՀՕ-133-Ն օրենքի 4-րդ հոդվածի 2-րդ մասի համաձայն՝ Հայաստանի Հանրապետության տեղական ինքնակառավարման մարմիններին տրամադրված՝ համայնքի 202</w:t>
      </w:r>
      <w:r w:rsidR="00751C85">
        <w:rPr>
          <w:rFonts w:ascii="GHEA Mariam" w:hAnsi="GHEA Mariam"/>
          <w:noProof/>
          <w:lang w:val="hy-AM"/>
        </w:rPr>
        <w:t>5</w:t>
      </w:r>
      <w:r w:rsidRPr="00F82F74">
        <w:rPr>
          <w:rFonts w:ascii="GHEA Mariam" w:hAnsi="GHEA Mariam"/>
          <w:noProof/>
          <w:lang w:val="hy-AM"/>
        </w:rPr>
        <w:t>-202</w:t>
      </w:r>
      <w:r w:rsidR="00751C85">
        <w:rPr>
          <w:rFonts w:ascii="GHEA Mariam" w:hAnsi="GHEA Mariam"/>
          <w:noProof/>
          <w:lang w:val="hy-AM"/>
        </w:rPr>
        <w:t>7</w:t>
      </w:r>
      <w:r w:rsidRPr="00F82F74">
        <w:rPr>
          <w:rFonts w:ascii="GHEA Mariam" w:hAnsi="GHEA Mariam"/>
          <w:noProof/>
          <w:lang w:val="hy-AM"/>
        </w:rPr>
        <w:t xml:space="preserve"> թվականների միջնաժամկետ ծախսերի ծրագրի նախագծի կազմման մեթոդական ցուցումների հիման վրա, համաձայն </w:t>
      </w:r>
      <w:r w:rsidRPr="00F82F74">
        <w:rPr>
          <w:rFonts w:ascii="GHEA Mariam" w:eastAsia="Calibri" w:hAnsi="GHEA Mariam" w:cs="Arial"/>
          <w:bCs/>
          <w:noProof/>
          <w:lang w:val="hy-AM"/>
        </w:rPr>
        <w:t>«Հայաստանի Հան</w:t>
      </w:r>
      <w:r w:rsidRPr="00F82F74">
        <w:rPr>
          <w:rFonts w:ascii="GHEA Mariam" w:eastAsia="Calibri" w:hAnsi="GHEA Mariam" w:cs="Arial"/>
          <w:bCs/>
          <w:noProof/>
          <w:lang w:val="hy-AM"/>
        </w:rPr>
        <w:softHyphen/>
        <w:t>րապետության բյուջետային համակարգի մասին» ՀՀ օրենքի 27.1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-րդ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հոդվածի և «Տեղական ինքնակառավարման մասին</w:t>
      </w:r>
      <w:bookmarkStart w:id="0" w:name="_Hlk109901262"/>
      <w:r w:rsidRPr="00F82F74">
        <w:rPr>
          <w:rFonts w:ascii="GHEA Mariam" w:eastAsia="Calibri" w:hAnsi="GHEA Mariam" w:cs="Arial"/>
          <w:bCs/>
          <w:noProof/>
          <w:lang w:val="hy-AM"/>
        </w:rPr>
        <w:t>»</w:t>
      </w:r>
      <w:bookmarkEnd w:id="0"/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ՀՀ օրենքի 18-րդ հոդվածի 1-ին մասի 5-րդ կետի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,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>կազմվել և համայնքի ավագանու հաստատման</w:t>
      </w:r>
      <w:r w:rsidR="00541524" w:rsidRPr="00541524">
        <w:rPr>
          <w:rFonts w:ascii="GHEA Mariam" w:eastAsia="Calibri" w:hAnsi="GHEA Mariam" w:cs="Arial"/>
          <w:bCs/>
          <w:noProof/>
          <w:lang w:val="hy-AM"/>
        </w:rPr>
        <w:t>ն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 xml:space="preserve"> է ներկայացվում </w:t>
      </w:r>
      <w:r w:rsidR="00A73406" w:rsidRPr="00751C85">
        <w:rPr>
          <w:rFonts w:ascii="GHEA Mariam" w:eastAsia="Calibri" w:hAnsi="GHEA Mariam" w:cs="Arial"/>
          <w:bCs/>
          <w:noProof/>
          <w:lang w:val="hy-AM"/>
        </w:rPr>
        <w:t>Հայաստանի Հանրապետության Կոտայքի մարզի Բյուրեղավան համայնքի 202</w:t>
      </w:r>
      <w:r w:rsidR="00751C85" w:rsidRPr="00751C85">
        <w:rPr>
          <w:rFonts w:ascii="GHEA Mariam" w:eastAsia="Calibri" w:hAnsi="GHEA Mariam" w:cs="Arial"/>
          <w:bCs/>
          <w:noProof/>
          <w:lang w:val="hy-AM"/>
        </w:rPr>
        <w:t>5</w:t>
      </w:r>
      <w:r w:rsidR="00A73406" w:rsidRPr="00751C85">
        <w:rPr>
          <w:rFonts w:ascii="GHEA Mariam" w:eastAsia="Calibri" w:hAnsi="GHEA Mariam" w:cs="Arial"/>
          <w:bCs/>
          <w:noProof/>
          <w:lang w:val="hy-AM"/>
        </w:rPr>
        <w:t>-202</w:t>
      </w:r>
      <w:r w:rsidR="00751C85" w:rsidRPr="00751C85">
        <w:rPr>
          <w:rFonts w:ascii="GHEA Mariam" w:eastAsia="Calibri" w:hAnsi="GHEA Mariam" w:cs="Arial"/>
          <w:bCs/>
          <w:noProof/>
          <w:lang w:val="hy-AM"/>
        </w:rPr>
        <w:t>7</w:t>
      </w:r>
      <w:r w:rsidR="00A73406" w:rsidRPr="00751C85">
        <w:rPr>
          <w:rFonts w:ascii="GHEA Mariam" w:eastAsia="Calibri" w:hAnsi="GHEA Mariam" w:cs="Arial"/>
          <w:bCs/>
          <w:noProof/>
          <w:lang w:val="hy-AM"/>
        </w:rPr>
        <w:t xml:space="preserve"> թվականների միջնաժամկետ ծախսերի ծագիրը</w:t>
      </w:r>
      <w:r w:rsidRPr="00751C85">
        <w:rPr>
          <w:rFonts w:ascii="GHEA Mariam" w:eastAsia="Calibri" w:hAnsi="GHEA Mariam" w:cs="Arial"/>
          <w:bCs/>
          <w:noProof/>
          <w:lang w:val="hy-AM"/>
        </w:rPr>
        <w:t xml:space="preserve">: </w:t>
      </w:r>
      <w:r w:rsidR="000A13FE" w:rsidRPr="00751C85">
        <w:rPr>
          <w:rFonts w:ascii="GHEA Mariam" w:eastAsia="Calibri" w:hAnsi="GHEA Mariam" w:cs="Arial"/>
          <w:bCs/>
          <w:noProof/>
          <w:lang w:val="hy-AM"/>
        </w:rPr>
        <w:t xml:space="preserve">  </w:t>
      </w:r>
    </w:p>
    <w:p w14:paraId="1485F963" w14:textId="77777777" w:rsidR="00A73406" w:rsidRPr="00F82F74" w:rsidRDefault="00A73406" w:rsidP="005F24EF">
      <w:pPr>
        <w:pStyle w:val="a6"/>
        <w:spacing w:after="120" w:line="360" w:lineRule="auto"/>
        <w:ind w:left="0" w:firstLine="360"/>
        <w:jc w:val="both"/>
        <w:rPr>
          <w:rFonts w:ascii="GHEA Mariam" w:hAnsi="GHEA Mariam" w:cs="AK Courier"/>
          <w:bCs/>
          <w:noProof/>
          <w:lang w:val="hy-AM"/>
        </w:rPr>
      </w:pP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="00107F82" w:rsidRPr="00F82F74">
        <w:rPr>
          <w:rFonts w:ascii="GHEA Mariam" w:hAnsi="GHEA Mariam" w:cs="Arial"/>
          <w:bCs/>
          <w:noProof/>
          <w:lang w:val="hy-AM"/>
        </w:rPr>
        <w:t xml:space="preserve">հնգամյա </w:t>
      </w:r>
      <w:r w:rsidRPr="00F82F74">
        <w:rPr>
          <w:rFonts w:ascii="GHEA Mariam" w:hAnsi="GHEA Mariam" w:cs="Arial"/>
          <w:bCs/>
          <w:noProof/>
          <w:lang w:val="hy-AM"/>
        </w:rPr>
        <w:t>ծրագիրը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սոցիալ</w:t>
      </w:r>
      <w:r w:rsidRPr="00F82F74">
        <w:rPr>
          <w:rFonts w:ascii="GHEA Mariam" w:hAnsi="GHEA Mariam" w:cs="AK Courier"/>
          <w:bCs/>
          <w:noProof/>
          <w:lang w:val="hy-AM"/>
        </w:rPr>
        <w:t>-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իրավիճակի</w:t>
      </w:r>
      <w:r w:rsidRPr="00F82F74">
        <w:rPr>
          <w:rFonts w:ascii="GHEA Mariam" w:hAnsi="GHEA Mariam"/>
          <w:noProof/>
          <w:color w:val="000000"/>
          <w:sz w:val="21"/>
          <w:szCs w:val="21"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վերլուծության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բացահայտման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բնական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մարդկային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գնահատման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արդյունքում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նպատակային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տեսանկյունից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ձեռնարկվելիք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քայլերի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ամբողջությունն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արտահայտող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փաստաթուղթ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նախատեսում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ռազմավարական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արդյունավետ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լուծում։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դրույթների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իրագործման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գործիքը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առավել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առարկայական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դարձնել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ծրագիրը`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երեք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 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 (ՄԺԾԾ)։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հստակեցնում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եռամյա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քաղաքականությունը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`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ընձեռնելով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կառավարելու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ստեղծելու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պատշաճ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հիմքեր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Այսինքն</w:t>
      </w:r>
      <w:r w:rsidR="00107F82" w:rsidRPr="00107F82">
        <w:rPr>
          <w:rFonts w:ascii="GHEA Mariam" w:hAnsi="GHEA Mariam" w:cs="Arial"/>
          <w:bCs/>
          <w:noProof/>
          <w:lang w:val="hy-AM"/>
        </w:rPr>
        <w:t>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առաջնորդվելու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արդեն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իսկ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ՄԺԾԾ-ով՝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հաստատված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հաշվարկներով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հիմնավորումներով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:  </w:t>
      </w:r>
      <w:r w:rsidRPr="00F82F74">
        <w:rPr>
          <w:rFonts w:ascii="GHEA Mariam" w:hAnsi="GHEA Mariam" w:cs="Arial"/>
          <w:bCs/>
          <w:noProof/>
          <w:lang w:val="hy-AM"/>
        </w:rPr>
        <w:t>Եվ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հենց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դրանով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պայմանավորված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հանգամանքը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նույնպես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lastRenderedPageBreak/>
        <w:t>ինչպես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լիիրավ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փուլ է համարվում։</w:t>
      </w:r>
    </w:p>
    <w:p w14:paraId="72BD0F72" w14:textId="77777777" w:rsidR="00A73406" w:rsidRPr="00F82F74" w:rsidRDefault="00A73406" w:rsidP="005F24EF">
      <w:pPr>
        <w:spacing w:after="120" w:line="360" w:lineRule="auto"/>
        <w:ind w:firstLine="425"/>
        <w:jc w:val="both"/>
        <w:rPr>
          <w:rFonts w:ascii="GHEA Mariam" w:eastAsia="Calibri" w:hAnsi="GHEA Mariam" w:cs="AK Courier"/>
          <w:bCs/>
          <w:noProof/>
          <w:lang w:val="hy-AM"/>
        </w:rPr>
      </w:pP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ծախսերի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ներմուծմամբ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է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ընձեռնվում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անցնել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մշակման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բնորոշ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տեսադաշտից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ավելի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հեռու՝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երեք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հորիզոնով։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Այդ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հասանելիության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ինչպես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նաև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գործոնների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ազդեցության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 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կանխատեսումները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կընձեռնեն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մեծացնել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կանխատեսելիությունը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շարունակականության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ապահովման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մեխանիզմների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հստակեցումը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իսկ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մյուս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բարձրացնել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համայնքներում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կարգապահությունը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հաշվետվողականու</w:t>
      </w:r>
      <w:r w:rsidRPr="00F82F74">
        <w:rPr>
          <w:rFonts w:ascii="GHEA Mariam" w:eastAsia="Calibri" w:hAnsi="GHEA Mariam" w:cs="AK Courier"/>
          <w:bCs/>
          <w:noProof/>
          <w:lang w:val="hy-AM"/>
        </w:rPr>
        <w:softHyphen/>
      </w:r>
      <w:r w:rsidRPr="00F82F74">
        <w:rPr>
          <w:rFonts w:ascii="GHEA Mariam" w:eastAsia="Calibri" w:hAnsi="GHEA Mariam" w:cs="Arial"/>
          <w:bCs/>
          <w:noProof/>
          <w:lang w:val="hy-AM"/>
        </w:rPr>
        <w:t>թյունը։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</w:p>
    <w:p w14:paraId="5A06895D" w14:textId="77777777" w:rsidR="009C3AC3" w:rsidRPr="00F82F74" w:rsidRDefault="009C3AC3" w:rsidP="005F24EF">
      <w:pPr>
        <w:pStyle w:val="a6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Sylfaen"/>
          <w:b/>
          <w:bCs/>
          <w:noProof/>
          <w:lang w:val="hy-AM"/>
        </w:rPr>
      </w:pPr>
      <w:r w:rsidRPr="00F82F74">
        <w:rPr>
          <w:rFonts w:ascii="GHEA Mariam" w:hAnsi="GHEA Mariam" w:cs="Arial"/>
          <w:b/>
          <w:bCs/>
          <w:noProof/>
          <w:lang w:val="hy-AM"/>
        </w:rPr>
        <w:t>Համայնքների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 xml:space="preserve">ՄԺԾԾ-ն 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բաղկացած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է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երկու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մասից՝</w:t>
      </w:r>
    </w:p>
    <w:p w14:paraId="47D0A5DA" w14:textId="77777777" w:rsidR="009C3AC3" w:rsidRPr="00F82F74" w:rsidRDefault="009C3AC3" w:rsidP="005F24EF">
      <w:pPr>
        <w:pStyle w:val="a6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1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եկամուտների  մաս,</w:t>
      </w:r>
    </w:p>
    <w:p w14:paraId="2A7779B5" w14:textId="77777777" w:rsidR="00A73406" w:rsidRDefault="009C3AC3" w:rsidP="005F24EF">
      <w:pPr>
        <w:pStyle w:val="a6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2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(համայնքի հնգամյա զարգացման ծրագրից բխող) ծախսային  մաս:</w:t>
      </w:r>
    </w:p>
    <w:p w14:paraId="4484E29B" w14:textId="77777777" w:rsidR="001559AF" w:rsidRPr="00F82F74" w:rsidRDefault="005F24EF" w:rsidP="005F24EF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033616" w:rsidRPr="00F82F74">
        <w:rPr>
          <w:rFonts w:ascii="GHEA Mariam" w:hAnsi="GHEA Mariam"/>
          <w:b/>
          <w:lang w:val="hy-AM"/>
        </w:rPr>
        <w:t xml:space="preserve">1. </w:t>
      </w:r>
      <w:r w:rsidR="001559AF" w:rsidRPr="00F82F74">
        <w:rPr>
          <w:rFonts w:ascii="GHEA Mariam" w:hAnsi="GHEA Mariam"/>
          <w:b/>
          <w:lang w:val="hy-AM"/>
        </w:rPr>
        <w:t>Բյուջեի եկամուտների կանխատեսում</w:t>
      </w:r>
    </w:p>
    <w:p w14:paraId="38F62395" w14:textId="0BDA085A" w:rsidR="00AE7E90" w:rsidRPr="00F82F74" w:rsidRDefault="001559AF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</w:t>
      </w:r>
      <w:r w:rsidR="00E565D6" w:rsidRPr="00F82F74">
        <w:rPr>
          <w:rFonts w:ascii="GHEA Mariam" w:hAnsi="GHEA Mariam"/>
          <w:lang w:val="hy-AM"/>
        </w:rPr>
        <w:t>Բյուրեղավան</w:t>
      </w:r>
      <w:r w:rsidRPr="00F82F74">
        <w:rPr>
          <w:rFonts w:ascii="GHEA Mariam" w:hAnsi="GHEA Mariam"/>
          <w:lang w:val="hy-AM"/>
        </w:rPr>
        <w:t xml:space="preserve"> համայնքի 20</w:t>
      </w:r>
      <w:r w:rsidR="001742ED" w:rsidRPr="00F82F74">
        <w:rPr>
          <w:rFonts w:ascii="GHEA Mariam" w:hAnsi="GHEA Mariam"/>
          <w:lang w:val="hy-AM"/>
        </w:rPr>
        <w:t>2</w:t>
      </w:r>
      <w:r w:rsidR="00751C85">
        <w:rPr>
          <w:rFonts w:ascii="GHEA Mariam" w:hAnsi="GHEA Mariam"/>
          <w:lang w:val="hy-AM"/>
        </w:rPr>
        <w:t>5</w:t>
      </w:r>
      <w:r w:rsidR="00AE7E90" w:rsidRPr="00F82F74">
        <w:rPr>
          <w:rFonts w:ascii="GHEA Mariam" w:hAnsi="GHEA Mariam"/>
          <w:lang w:val="hy-AM"/>
        </w:rPr>
        <w:t>-202</w:t>
      </w:r>
      <w:r w:rsidR="00751C85">
        <w:rPr>
          <w:rFonts w:ascii="GHEA Mariam" w:hAnsi="GHEA Mariam"/>
          <w:lang w:val="hy-AM"/>
        </w:rPr>
        <w:t>7</w:t>
      </w:r>
      <w:r w:rsidRPr="00F82F74">
        <w:rPr>
          <w:rFonts w:ascii="GHEA Mariam" w:hAnsi="GHEA Mariam"/>
          <w:lang w:val="hy-AM"/>
        </w:rPr>
        <w:t xml:space="preserve"> թվական</w:t>
      </w:r>
      <w:r w:rsidR="00AE7E90" w:rsidRPr="00F82F74">
        <w:rPr>
          <w:rFonts w:ascii="GHEA Mariam" w:hAnsi="GHEA Mariam"/>
          <w:lang w:val="hy-AM"/>
        </w:rPr>
        <w:t>ներ</w:t>
      </w:r>
      <w:r w:rsidRPr="00F82F74">
        <w:rPr>
          <w:rFonts w:ascii="GHEA Mariam" w:hAnsi="GHEA Mariam"/>
          <w:lang w:val="hy-AM"/>
        </w:rPr>
        <w:t>ի</w:t>
      </w:r>
      <w:r w:rsidR="00AE7E90"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ագր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ում</w:t>
      </w:r>
      <w:r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lang w:val="hy-AM"/>
        </w:rPr>
        <w:t>եկամուտների ի</w:t>
      </w:r>
      <w:r w:rsidR="00AE7E90" w:rsidRPr="00F82F74">
        <w:rPr>
          <w:rFonts w:ascii="GHEA Mariam" w:hAnsi="GHEA Mariam" w:cs="Arial"/>
          <w:noProof/>
          <w:lang w:val="hy-AM"/>
        </w:rPr>
        <w:t>րատեսական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կանխատեսումների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համար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անհրաժեշտ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է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հաշվի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առնել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նախորդ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տա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րիներին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հարկերի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գանձելիության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մակարդակը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AE7E90" w:rsidRPr="00F82F74">
        <w:rPr>
          <w:rFonts w:ascii="GHEA Mariam" w:hAnsi="GHEA Mariam" w:cs="Arial"/>
          <w:noProof/>
          <w:lang w:val="hy-AM"/>
        </w:rPr>
        <w:t>ինչպես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բնագավառում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կա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խնդիրների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առաջացման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պատճառները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դրանք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հաղթահարելու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հնարավորությունները</w:t>
      </w:r>
      <w:r w:rsidR="00AE7E90" w:rsidRPr="00F82F74">
        <w:rPr>
          <w:rFonts w:ascii="GHEA Mariam" w:hAnsi="GHEA Mariam" w:cs="Times Armenian"/>
          <w:noProof/>
          <w:lang w:val="hy-AM"/>
        </w:rPr>
        <w:t>:</w:t>
      </w:r>
    </w:p>
    <w:p w14:paraId="55BFEBB6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1)  Հարկեր և տուրքեր.</w:t>
      </w:r>
    </w:p>
    <w:p w14:paraId="3EC28420" w14:textId="166A2F2A" w:rsidR="00AE7E90" w:rsidRPr="00F82F74" w:rsidRDefault="00AE7E90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անհրաժեշտ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առնել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համարվում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նպատակով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կարգը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սահմանող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հատված՝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շուկայական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ները</w:t>
      </w:r>
      <w:r w:rsidRPr="00F82F74">
        <w:rPr>
          <w:rFonts w:ascii="GHEA Mariam" w:hAnsi="GHEA Mariam" w:cs="Sylfaen"/>
          <w:noProof/>
          <w:lang w:val="hy-AM"/>
        </w:rPr>
        <w:t xml:space="preserve">: </w:t>
      </w:r>
      <w:r w:rsidRPr="00F82F74">
        <w:rPr>
          <w:rFonts w:ascii="GHEA Mariam" w:hAnsi="GHEA Mariam" w:cs="Arial"/>
          <w:noProof/>
          <w:lang w:val="hy-AM"/>
        </w:rPr>
        <w:t>Բացի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այդ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նույն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սահմանվել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2021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հարկը</w:t>
      </w:r>
      <w:r w:rsidRPr="00F82F74">
        <w:rPr>
          <w:rFonts w:ascii="GHEA Mariam" w:hAnsi="GHEA Mariam" w:cs="Sylfae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բացա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ռու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թյամբ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գյուղատն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տե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սա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նշա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կության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հողերի</w:t>
      </w:r>
      <w:r w:rsidRPr="00F82F74">
        <w:rPr>
          <w:rFonts w:ascii="GHEA Mariam" w:hAnsi="GHEA Mariam" w:cs="Sylfaen"/>
          <w:noProof/>
          <w:lang w:val="hy-AM"/>
        </w:rPr>
        <w:t xml:space="preserve">)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վարկվում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ՀՀ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 w:rsidRPr="00107F82">
        <w:rPr>
          <w:rFonts w:ascii="GHEA Mariam" w:hAnsi="GHEA Mariam" w:cs="Arial"/>
          <w:noProof/>
          <w:lang w:val="hy-AM"/>
        </w:rPr>
        <w:t>Հ</w:t>
      </w:r>
      <w:r w:rsidRPr="00F82F74">
        <w:rPr>
          <w:rFonts w:ascii="GHEA Mariam" w:hAnsi="GHEA Mariam" w:cs="Arial"/>
          <w:noProof/>
          <w:lang w:val="hy-AM"/>
        </w:rPr>
        <w:t>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օրենսգրքի</w:t>
      </w:r>
      <w:r w:rsidRPr="00F82F74">
        <w:rPr>
          <w:rFonts w:ascii="GHEA Mariam" w:hAnsi="GHEA Mariam" w:cs="Sylfaen"/>
          <w:noProof/>
          <w:lang w:val="hy-AM"/>
        </w:rPr>
        <w:t xml:space="preserve"> 229-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Sylfae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</w:t>
      </w:r>
      <w:r w:rsidRPr="00F82F74">
        <w:rPr>
          <w:rFonts w:ascii="GHEA Mariam" w:hAnsi="GHEA Mariam" w:cs="Sylfaen"/>
          <w:noProof/>
          <w:lang w:val="hy-AM"/>
        </w:rPr>
        <w:t xml:space="preserve"> 2-7-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կետերով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չա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փերի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արտադրյալի</w:t>
      </w:r>
      <w:r w:rsidRPr="00F82F74">
        <w:rPr>
          <w:rFonts w:ascii="GHEA Mariam" w:hAnsi="GHEA Mariam" w:cs="Sylfaen"/>
          <w:noProof/>
          <w:lang w:val="hy-AM"/>
        </w:rPr>
        <w:t xml:space="preserve"> 25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2022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lastRenderedPageBreak/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2023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>202</w:t>
      </w:r>
      <w:r w:rsidR="00751C85">
        <w:rPr>
          <w:rFonts w:ascii="GHEA Mariam" w:hAnsi="GHEA Mariam" w:cs="Sylfaen"/>
          <w:noProof/>
          <w:lang w:val="hy-AM"/>
        </w:rPr>
        <w:t>5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50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2025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75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2026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հետագա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տարի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100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>:</w:t>
      </w:r>
      <w:r w:rsidR="00642642" w:rsidRPr="00F82F74">
        <w:rPr>
          <w:rFonts w:ascii="GHEA Mariam" w:hAnsi="GHEA Mariam" w:cs="Sylfaen"/>
          <w:noProof/>
          <w:lang w:val="hy-AM"/>
        </w:rPr>
        <w:t xml:space="preserve"> </w:t>
      </w:r>
    </w:p>
    <w:p w14:paraId="4753A5C1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 </w:t>
      </w:r>
      <w:r w:rsidRPr="00F82F74">
        <w:rPr>
          <w:rFonts w:ascii="GHEA Mariam" w:hAnsi="GHEA Mariam" w:cs="Arial"/>
          <w:noProof/>
          <w:lang w:val="hy-AM"/>
        </w:rPr>
        <w:t>հաշվի 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առնվել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 բազան։</w:t>
      </w:r>
    </w:p>
    <w:p w14:paraId="6F0AA6B1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45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գծով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եկամուտների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հիմք է ընդունվել համայնքի ունեցած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բազայի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գնահատումը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քանի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դրանց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դրույքաչափերը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պետք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տարեկան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հաստատումից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առաջ</w:t>
      </w:r>
      <w:r w:rsidRPr="00F82F74">
        <w:rPr>
          <w:rFonts w:ascii="GHEA Mariam" w:hAnsi="GHEA Mariam" w:cs="Times Armenia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հիմք</w:t>
      </w:r>
      <w:r w:rsidR="00107F82" w:rsidRPr="00107F82">
        <w:rPr>
          <w:rFonts w:ascii="GHEA Mariam" w:hAnsi="GHEA Mariam" w:cs="Arial"/>
          <w:noProof/>
          <w:lang w:val="hy-AM"/>
        </w:rPr>
        <w:t>՝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Sylfaen"/>
          <w:noProof/>
          <w:lang w:val="hy-AM"/>
        </w:rPr>
        <w:t>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վճարների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մասին</w:t>
      </w:r>
      <w:r w:rsidRPr="00F82F74">
        <w:rPr>
          <w:rFonts w:ascii="GHEA Mariam" w:hAnsi="GHEA Mariam" w:cs="Arial LatArm"/>
          <w:noProof/>
          <w:lang w:val="hy-AM"/>
        </w:rPr>
        <w:t>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Հայաստանի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Հանրապետության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օրենքի</w:t>
      </w:r>
      <w:r w:rsidRPr="00F82F74">
        <w:rPr>
          <w:rFonts w:ascii="GHEA Mariam" w:hAnsi="GHEA Mariam" w:cs="Times Armenian"/>
          <w:noProof/>
          <w:lang w:val="hy-AM"/>
        </w:rPr>
        <w:t xml:space="preserve"> 11-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Times Armenia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</w:t>
      </w:r>
      <w:r w:rsidRPr="00F82F74">
        <w:rPr>
          <w:rFonts w:ascii="GHEA Mariam" w:hAnsi="GHEA Mariam" w:cs="Times Armenian"/>
          <w:noProof/>
          <w:lang w:val="hy-AM"/>
        </w:rPr>
        <w:t xml:space="preserve">): </w:t>
      </w:r>
    </w:p>
    <w:p w14:paraId="06A9BC61" w14:textId="77777777" w:rsidR="002E2AA3" w:rsidRPr="00F82F74" w:rsidRDefault="00F94AA6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</w:t>
      </w:r>
      <w:r w:rsidR="007A7654" w:rsidRPr="00F82F74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2E2AA3" w:rsidRPr="00F82F74">
        <w:rPr>
          <w:rFonts w:ascii="GHEA Mariam" w:hAnsi="GHEA Mariam" w:cs="Sylfaen"/>
          <w:noProof/>
          <w:lang w:val="hy-AM"/>
        </w:rPr>
        <w:t></w:t>
      </w:r>
      <w:r w:rsidR="002E2AA3" w:rsidRPr="00F82F74">
        <w:rPr>
          <w:rFonts w:ascii="GHEA Mariam" w:hAnsi="GHEA Mariam" w:cs="Arial"/>
          <w:noProof/>
          <w:lang w:val="hy-AM"/>
        </w:rPr>
        <w:t>Հայաստանի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Հանրապետության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համակարգի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նախատեսվել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ստացվող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պաշտոնական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դրամաշնորհները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: </w:t>
      </w:r>
      <w:r w:rsidR="002E2AA3" w:rsidRPr="00F82F74">
        <w:rPr>
          <w:rFonts w:ascii="GHEA Mariam" w:hAnsi="GHEA Mariam" w:cs="Arial"/>
          <w:noProof/>
          <w:lang w:val="hy-AM"/>
        </w:rPr>
        <w:t>Դրանցից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սակի՝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հատկացվող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դոտացիա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գումարները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կհաշվարկվեն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լիազորված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մարմնի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>` «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սահմանված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սկզբունքներին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</w:p>
    <w:p w14:paraId="38AC9441" w14:textId="77777777" w:rsidR="00107F82" w:rsidRDefault="0042764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t xml:space="preserve">  </w:t>
      </w:r>
      <w:r w:rsidR="00107F82" w:rsidRPr="00107F82">
        <w:rPr>
          <w:rFonts w:ascii="GHEA Mariam" w:hAnsi="GHEA Mariam"/>
          <w:lang w:val="hy-AM"/>
        </w:rPr>
        <w:t xml:space="preserve">                   </w:t>
      </w:r>
      <w:r w:rsidRPr="00F82F74">
        <w:rPr>
          <w:rFonts w:ascii="GHEA Mariam" w:hAnsi="GHEA Mariam"/>
          <w:lang w:val="hy-AM"/>
        </w:rPr>
        <w:t xml:space="preserve">  3) Այլ եկամուտներ.</w:t>
      </w:r>
      <w:r w:rsidRPr="00F82F74">
        <w:rPr>
          <w:rFonts w:ascii="GHEA Mariam" w:hAnsi="GHEA Mariam"/>
          <w:lang w:val="hy-AM"/>
        </w:rPr>
        <w:tab/>
      </w:r>
      <w:r w:rsidRPr="00F82F74">
        <w:rPr>
          <w:rFonts w:ascii="GHEA Mariam" w:hAnsi="GHEA Mariam"/>
          <w:lang w:val="hy-AM"/>
        </w:rPr>
        <w:br/>
        <w:t xml:space="preserve">    </w:t>
      </w:r>
      <w:r w:rsidR="002E2AA3" w:rsidRPr="00F82F74">
        <w:rPr>
          <w:rFonts w:ascii="GHEA Mariam" w:hAnsi="GHEA Mariam" w:cs="Arial"/>
          <w:noProof/>
          <w:lang w:val="hy-AM"/>
        </w:rPr>
        <w:t>Այլ եկամուտներն են 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կամ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նրանց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հիմնադրած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ձեռնարկությունների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քաղա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քա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պայմանագրերի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գանձվող</w:t>
      </w:r>
      <w:r w:rsidR="002E2AA3" w:rsidRPr="00F82F74">
        <w:rPr>
          <w:rFonts w:ascii="GHEA Mariam" w:hAnsi="GHEA Mariam" w:cs="Sylfae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վճարները, համայնքի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ենթակայության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հիմնարկների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գույքը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տարածքը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վարձա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կա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լության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տրամադրելիս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վարձակալական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վճարը, 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իրավախախտումների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տեղական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ինքնակառավարման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մին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պատասխանատվության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միջոցների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կիրառումից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հաշվառվող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2E2AA3" w:rsidRPr="00F82F74">
        <w:rPr>
          <w:rFonts w:ascii="GHEA Mariam" w:hAnsi="GHEA Mariam" w:cs="Arial"/>
          <w:noProof/>
          <w:lang w:val="hy-AM"/>
        </w:rPr>
        <w:t>վերը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չնշված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ցանկացած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մուտքերը, որոնց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սումներում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նպատակահարմար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է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առաջնորդվել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քննարկվող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խորդ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տարիների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հավաքագրման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միտումներով</w:t>
      </w:r>
      <w:r w:rsidR="00107F82" w:rsidRPr="00107F82">
        <w:rPr>
          <w:rFonts w:ascii="GHEA Mariam" w:hAnsi="GHEA Mariam" w:cs="Times Armenian"/>
          <w:noProof/>
          <w:lang w:val="hy-AM"/>
        </w:rPr>
        <w:t>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առնելով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բե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րու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թյունները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կարգավորող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դաշտը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  <w:r w:rsidRPr="00F82F74">
        <w:rPr>
          <w:rFonts w:ascii="GHEA Mariam" w:hAnsi="GHEA Mariam"/>
          <w:lang w:val="hy-AM"/>
        </w:rPr>
        <w:t xml:space="preserve">     </w:t>
      </w:r>
      <w:r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7A7654" w:rsidRPr="00F82F74">
        <w:rPr>
          <w:rFonts w:ascii="GHEA Mariam" w:hAnsi="GHEA Mariam"/>
          <w:b/>
          <w:lang w:val="hy-AM"/>
        </w:rPr>
        <w:t xml:space="preserve"> </w:t>
      </w:r>
    </w:p>
    <w:p w14:paraId="4FC0523C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01FB2B9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7B181E66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67531BEC" w14:textId="77777777" w:rsidR="0001655A" w:rsidRPr="00F82F74" w:rsidRDefault="005F0A8F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b/>
          <w:lang w:val="hy-AM"/>
        </w:rPr>
        <w:t>2. Բյուջեի ծախսերի կանխատեսում</w:t>
      </w:r>
      <w:r w:rsidRPr="00F82F74">
        <w:rPr>
          <w:rFonts w:ascii="GHEA Mariam" w:hAnsi="GHEA Mariam"/>
          <w:lang w:val="hy-AM"/>
        </w:rPr>
        <w:tab/>
      </w:r>
    </w:p>
    <w:p w14:paraId="7A632A16" w14:textId="01CD1C5E" w:rsidR="00107F82" w:rsidRDefault="0001655A" w:rsidP="005F24EF">
      <w:pPr>
        <w:pStyle w:val="aa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Բյուրեղավան համայնքի 202</w:t>
      </w:r>
      <w:r w:rsidR="00751C85">
        <w:rPr>
          <w:rFonts w:ascii="GHEA Mariam" w:hAnsi="GHEA Mariam"/>
          <w:lang w:val="hy-AM"/>
        </w:rPr>
        <w:t>5</w:t>
      </w:r>
      <w:r w:rsidRPr="00F82F74">
        <w:rPr>
          <w:rFonts w:ascii="GHEA Mariam" w:hAnsi="GHEA Mariam"/>
          <w:lang w:val="hy-AM"/>
        </w:rPr>
        <w:t>-202</w:t>
      </w:r>
      <w:r w:rsidR="00751C85">
        <w:rPr>
          <w:rFonts w:ascii="GHEA Mariam" w:hAnsi="GHEA Mariam"/>
          <w:lang w:val="hy-AM"/>
        </w:rPr>
        <w:t>7</w:t>
      </w:r>
      <w:r w:rsidRPr="00F82F74">
        <w:rPr>
          <w:rFonts w:ascii="GHEA Mariam" w:hAnsi="GHEA Mariam"/>
          <w:lang w:val="hy-AM"/>
        </w:rPr>
        <w:t xml:space="preserve"> թվականների 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ծրագր</w:t>
      </w:r>
      <w:r w:rsidR="00F82F74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Pr="00F82F74">
        <w:rPr>
          <w:rFonts w:ascii="GHEA Mariam" w:hAnsi="GHEA Mariam"/>
          <w:lang w:val="hy-AM"/>
        </w:rPr>
        <w:t xml:space="preserve"> ծախսերի ի</w:t>
      </w:r>
      <w:r w:rsidRPr="00F82F74">
        <w:rPr>
          <w:rFonts w:ascii="GHEA Mariam" w:hAnsi="GHEA Mariam"/>
          <w:noProof/>
          <w:lang w:val="hy-AM"/>
        </w:rPr>
        <w:t>րատեսական կանխատեսումների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/>
          <w:noProof/>
          <w:lang w:val="hy-AM"/>
        </w:rPr>
        <w:t>համար հիմք է հանդիսացել համայնքի հնգամյա զարգացման ծրագիրը</w:t>
      </w:r>
      <w:r w:rsidR="00F82F74">
        <w:rPr>
          <w:rFonts w:ascii="GHEA Mariam" w:hAnsi="GHEA Mariam"/>
          <w:noProof/>
          <w:lang w:val="hy-AM"/>
        </w:rPr>
        <w:t>։</w:t>
      </w:r>
    </w:p>
    <w:p w14:paraId="495289C6" w14:textId="77777777" w:rsidR="00F82F74" w:rsidRDefault="005F0A8F" w:rsidP="00107F82">
      <w:pPr>
        <w:pStyle w:val="aa"/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br/>
      </w:r>
      <w:r w:rsidR="00F82F74">
        <w:rPr>
          <w:rFonts w:ascii="GHEA Mariam" w:hAnsi="GHEA Mariam"/>
          <w:b/>
          <w:lang w:val="hy-AM"/>
        </w:rPr>
        <w:t xml:space="preserve">                      </w:t>
      </w:r>
    </w:p>
    <w:p w14:paraId="7E7C4D76" w14:textId="77777777" w:rsidR="00F94AA6" w:rsidRPr="00107F82" w:rsidRDefault="00FE36BE" w:rsidP="00072195">
      <w:pPr>
        <w:pStyle w:val="aa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>ՀԱՄԱՅՆՔԻ ՂԵԿԱՎԱՐ՝</w:t>
      </w:r>
      <w:r w:rsidR="00757150" w:rsidRPr="00107F82">
        <w:rPr>
          <w:rFonts w:ascii="GHEA Mariam" w:hAnsi="GHEA Mariam"/>
          <w:bCs/>
          <w:lang w:val="hy-AM"/>
        </w:rPr>
        <w:t xml:space="preserve">     </w:t>
      </w:r>
      <w:r w:rsidR="00072195" w:rsidRPr="00107F82">
        <w:rPr>
          <w:rFonts w:ascii="GHEA Mariam" w:hAnsi="GHEA Mariam"/>
          <w:bCs/>
          <w:lang w:val="hy-AM"/>
        </w:rPr>
        <w:t xml:space="preserve">    </w:t>
      </w:r>
      <w:r w:rsidR="00F82F74" w:rsidRPr="00107F82">
        <w:rPr>
          <w:rFonts w:ascii="GHEA Mariam" w:hAnsi="GHEA Mariam"/>
          <w:bCs/>
          <w:lang w:val="hy-AM"/>
        </w:rPr>
        <w:t xml:space="preserve">     </w:t>
      </w:r>
      <w:r w:rsidR="00757150" w:rsidRPr="00107F82">
        <w:rPr>
          <w:rFonts w:ascii="GHEA Mariam" w:hAnsi="GHEA Mariam"/>
          <w:bCs/>
          <w:lang w:val="hy-AM"/>
        </w:rPr>
        <w:tab/>
      </w:r>
      <w:r w:rsidR="00072195" w:rsidRPr="00107F82">
        <w:rPr>
          <w:rFonts w:ascii="GHEA Mariam" w:hAnsi="GHEA Mariam"/>
          <w:bCs/>
          <w:lang w:val="hy-AM"/>
        </w:rPr>
        <w:t xml:space="preserve">                        </w:t>
      </w:r>
      <w:r w:rsidR="00F82F74" w:rsidRPr="00107F82">
        <w:rPr>
          <w:rFonts w:ascii="GHEA Mariam" w:hAnsi="GHEA Mariam"/>
          <w:bCs/>
          <w:lang w:val="hy-AM"/>
        </w:rPr>
        <w:t xml:space="preserve"> </w:t>
      </w:r>
      <w:r w:rsidR="00757150" w:rsidRPr="00107F82">
        <w:rPr>
          <w:rFonts w:ascii="GHEA Mariam" w:hAnsi="GHEA Mariam"/>
          <w:bCs/>
          <w:lang w:val="hy-AM"/>
        </w:rPr>
        <w:t xml:space="preserve"> </w:t>
      </w:r>
      <w:r w:rsidRPr="00107F82">
        <w:rPr>
          <w:rFonts w:ascii="GHEA Mariam" w:hAnsi="GHEA Mariam"/>
          <w:bCs/>
          <w:lang w:val="hy-AM"/>
        </w:rPr>
        <w:tab/>
      </w:r>
      <w:r w:rsidR="00881648" w:rsidRPr="00107F82">
        <w:rPr>
          <w:rFonts w:ascii="GHEA Mariam" w:hAnsi="GHEA Mariam"/>
          <w:bCs/>
          <w:lang w:val="hy-AM"/>
        </w:rPr>
        <w:t>Հ</w:t>
      </w:r>
      <w:r w:rsidR="00881648" w:rsidRPr="00107F82">
        <w:rPr>
          <w:rFonts w:ascii="Cambria Math" w:hAnsi="Cambria Math" w:cs="Cambria Math"/>
          <w:bCs/>
          <w:lang w:val="hy-AM"/>
        </w:rPr>
        <w:t>․</w:t>
      </w:r>
      <w:r w:rsidR="00072195" w:rsidRPr="00107F82">
        <w:rPr>
          <w:rFonts w:ascii="Cambria Math" w:hAnsi="Cambria Math" w:cs="Cambria Math"/>
          <w:bCs/>
          <w:lang w:val="hy-AM"/>
        </w:rPr>
        <w:t xml:space="preserve"> </w:t>
      </w:r>
      <w:r w:rsidR="00881648" w:rsidRPr="00107F82">
        <w:rPr>
          <w:rFonts w:ascii="GHEA Mariam" w:hAnsi="GHEA Mariam"/>
          <w:bCs/>
          <w:lang w:val="hy-AM"/>
        </w:rPr>
        <w:t>ԲԱԼԱՍ</w:t>
      </w:r>
      <w:r w:rsidRPr="00107F82">
        <w:rPr>
          <w:rFonts w:ascii="GHEA Mariam" w:hAnsi="GHEA Mariam"/>
          <w:bCs/>
          <w:lang w:val="hy-AM"/>
        </w:rPr>
        <w:t>ՅԱՆ</w:t>
      </w:r>
    </w:p>
    <w:p w14:paraId="01B4B496" w14:textId="77777777" w:rsidR="00840905" w:rsidRPr="00107F82" w:rsidRDefault="00840905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14:paraId="0C8096C4" w14:textId="77777777" w:rsidR="00840905" w:rsidRPr="00F82F74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3C24A07E" w14:textId="77777777"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642DD096" w14:textId="77777777"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4CA7FEB5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63E33507" w14:textId="058738BA"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01655A" w:rsidRPr="0001655A">
        <w:rPr>
          <w:rFonts w:ascii="GHEA Mariam" w:hAnsi="GHEA Mariam"/>
          <w:b/>
          <w:lang w:val="hy-AM"/>
        </w:rPr>
        <w:t>202</w:t>
      </w:r>
      <w:r w:rsidR="00751C85">
        <w:rPr>
          <w:rFonts w:ascii="GHEA Mariam" w:hAnsi="GHEA Mariam"/>
          <w:b/>
          <w:lang w:val="hy-AM"/>
        </w:rPr>
        <w:t>5</w:t>
      </w:r>
      <w:r w:rsidR="0001655A" w:rsidRPr="0001655A">
        <w:rPr>
          <w:rFonts w:ascii="GHEA Mariam" w:hAnsi="GHEA Mariam"/>
          <w:b/>
          <w:lang w:val="hy-AM"/>
        </w:rPr>
        <w:t>-202</w:t>
      </w:r>
      <w:r w:rsidR="00751C85">
        <w:rPr>
          <w:rFonts w:ascii="GHEA Mariam" w:hAnsi="GHEA Mariam"/>
          <w:b/>
          <w:lang w:val="hy-AM"/>
        </w:rPr>
        <w:t>7</w:t>
      </w:r>
      <w:r w:rsidR="0001655A" w:rsidRPr="0001655A">
        <w:rPr>
          <w:rFonts w:ascii="GHEA Mariam" w:hAnsi="GHEA Mariam"/>
          <w:b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ԾԱԽՍԵՐԻ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193904">
        <w:rPr>
          <w:rFonts w:ascii="GHEA Mariam" w:hAnsi="GHEA Mariam" w:cs="Arial"/>
          <w:b/>
          <w:noProof/>
          <w:lang w:val="hy-AM"/>
        </w:rPr>
        <w:t>ԾՐԱԳ</w:t>
      </w:r>
      <w:r w:rsidR="0001655A" w:rsidRPr="0001655A">
        <w:rPr>
          <w:rFonts w:ascii="GHEA Mariam" w:hAnsi="GHEA Mariam" w:cs="Arial"/>
          <w:b/>
          <w:noProof/>
          <w:lang w:val="hy-AM"/>
        </w:rPr>
        <w:t>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01655A" w:rsidRPr="0001655A">
        <w:rPr>
          <w:rFonts w:ascii="GHEA Grapalat" w:hAnsi="GHEA Grapalat"/>
          <w:b/>
          <w:noProof/>
          <w:lang w:val="hy-AM"/>
        </w:rPr>
        <w:t xml:space="preserve"> </w:t>
      </w:r>
      <w:r w:rsidRPr="0053369D">
        <w:rPr>
          <w:rFonts w:ascii="GHEA Mariam" w:hAnsi="GHEA Mariam"/>
          <w:b/>
          <w:lang w:val="hy-AM"/>
        </w:rPr>
        <w:t>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a4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1E762E21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D460A3" w14:textId="79679E93"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01655A" w:rsidRPr="0001655A">
        <w:rPr>
          <w:rFonts w:ascii="GHEA Mariam" w:hAnsi="GHEA Mariam"/>
          <w:lang w:val="hy-AM"/>
        </w:rPr>
        <w:t>Բյուրեղավան համայնքի 202</w:t>
      </w:r>
      <w:r w:rsidR="00751C85">
        <w:rPr>
          <w:rFonts w:ascii="GHEA Mariam" w:hAnsi="GHEA Mariam"/>
          <w:lang w:val="hy-AM"/>
        </w:rPr>
        <w:t>5</w:t>
      </w:r>
      <w:r w:rsidR="0001655A" w:rsidRPr="0001655A">
        <w:rPr>
          <w:rFonts w:ascii="GHEA Mariam" w:hAnsi="GHEA Mariam"/>
          <w:lang w:val="hy-AM"/>
        </w:rPr>
        <w:t>-202</w:t>
      </w:r>
      <w:r w:rsidR="00751C85">
        <w:rPr>
          <w:rFonts w:ascii="GHEA Mariam" w:hAnsi="GHEA Mariam"/>
          <w:lang w:val="hy-AM"/>
        </w:rPr>
        <w:t>7</w:t>
      </w:r>
      <w:r w:rsidR="0001655A" w:rsidRPr="0001655A">
        <w:rPr>
          <w:rFonts w:ascii="GHEA Mariam" w:hAnsi="GHEA Mariam"/>
          <w:lang w:val="hy-AM"/>
        </w:rPr>
        <w:t xml:space="preserve"> թվականների </w:t>
      </w:r>
      <w:r w:rsidR="0001655A" w:rsidRPr="0001655A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ծրագիր</w:t>
      </w:r>
      <w:r w:rsidR="00193904">
        <w:rPr>
          <w:rFonts w:ascii="GHEA Mariam" w:hAnsi="GHEA Mariam"/>
          <w:color w:val="333333"/>
          <w:shd w:val="clear" w:color="auto" w:fill="FFFFFF"/>
          <w:lang w:val="hy-AM"/>
        </w:rPr>
        <w:t>ը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0C8C0CFB" w14:textId="77777777" w:rsidR="00072195" w:rsidRDefault="00072195" w:rsidP="00840905">
      <w:pPr>
        <w:spacing w:line="360" w:lineRule="auto"/>
        <w:jc w:val="both"/>
        <w:rPr>
          <w:rFonts w:ascii="GHEA Mariam" w:hAnsi="GHEA Mariam"/>
          <w:lang w:val="hy-AM"/>
        </w:rPr>
      </w:pPr>
    </w:p>
    <w:p w14:paraId="73DAC2C3" w14:textId="77777777" w:rsidR="00072195" w:rsidRPr="00107F82" w:rsidRDefault="00072195" w:rsidP="00072195">
      <w:pPr>
        <w:pStyle w:val="aa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 xml:space="preserve">ՀԱՄԱՅՆՔԻ ՂԵԿԱՎԱՐ՝     </w:t>
      </w:r>
      <w:r w:rsidRPr="00107F82">
        <w:rPr>
          <w:rFonts w:ascii="GHEA Mariam" w:hAnsi="GHEA Mariam"/>
          <w:bCs/>
          <w:lang w:val="en-US"/>
        </w:rPr>
        <w:t xml:space="preserve">    </w:t>
      </w:r>
      <w:r w:rsidRPr="00107F82">
        <w:rPr>
          <w:rFonts w:ascii="GHEA Mariam" w:hAnsi="GHEA Mariam"/>
          <w:bCs/>
          <w:lang w:val="hy-AM"/>
        </w:rPr>
        <w:t xml:space="preserve">     </w:t>
      </w:r>
      <w:r w:rsidRPr="00107F82">
        <w:rPr>
          <w:rFonts w:ascii="GHEA Mariam" w:hAnsi="GHEA Mariam"/>
          <w:bCs/>
          <w:lang w:val="hy-AM"/>
        </w:rPr>
        <w:tab/>
      </w:r>
      <w:r w:rsidRPr="00107F82">
        <w:rPr>
          <w:rFonts w:ascii="GHEA Mariam" w:hAnsi="GHEA Mariam"/>
          <w:bCs/>
          <w:lang w:val="en-US"/>
        </w:rPr>
        <w:t xml:space="preserve">                        </w:t>
      </w:r>
      <w:r w:rsidRPr="00107F82">
        <w:rPr>
          <w:rFonts w:ascii="GHEA Mariam" w:hAnsi="GHEA Mariam"/>
          <w:bCs/>
          <w:lang w:val="hy-AM"/>
        </w:rPr>
        <w:t xml:space="preserve">  </w:t>
      </w:r>
      <w:r w:rsidRPr="00107F82">
        <w:rPr>
          <w:rFonts w:ascii="GHEA Mariam" w:hAnsi="GHEA Mariam"/>
          <w:bCs/>
          <w:lang w:val="hy-AM"/>
        </w:rPr>
        <w:tab/>
        <w:t>Հ</w:t>
      </w:r>
      <w:r w:rsidRPr="00107F82">
        <w:rPr>
          <w:rFonts w:ascii="Cambria Math" w:hAnsi="Cambria Math" w:cs="Cambria Math"/>
          <w:bCs/>
          <w:lang w:val="hy-AM"/>
        </w:rPr>
        <w:t>․</w:t>
      </w:r>
      <w:r w:rsidRPr="00107F82">
        <w:rPr>
          <w:rFonts w:ascii="Cambria Math" w:hAnsi="Cambria Math" w:cs="Cambria Math"/>
          <w:bCs/>
          <w:lang w:val="en-US"/>
        </w:rPr>
        <w:t xml:space="preserve"> </w:t>
      </w:r>
      <w:r w:rsidRPr="00107F82">
        <w:rPr>
          <w:rFonts w:ascii="GHEA Mariam" w:hAnsi="GHEA Mariam"/>
          <w:bCs/>
          <w:lang w:val="hy-AM"/>
        </w:rPr>
        <w:t>ԲԱԼԱՍՅԱՆ</w:t>
      </w:r>
    </w:p>
    <w:p w14:paraId="2A6E9AEB" w14:textId="77777777" w:rsidR="00840905" w:rsidRPr="00107F82" w:rsidRDefault="00840905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sectPr w:rsidR="00840905" w:rsidRPr="00107F82" w:rsidSect="005F24EF">
      <w:pgSz w:w="11906" w:h="16838"/>
      <w:pgMar w:top="709" w:right="746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1655A"/>
    <w:rsid w:val="00033616"/>
    <w:rsid w:val="000361C7"/>
    <w:rsid w:val="00036CBA"/>
    <w:rsid w:val="00050511"/>
    <w:rsid w:val="00072195"/>
    <w:rsid w:val="000765FA"/>
    <w:rsid w:val="00076626"/>
    <w:rsid w:val="000A13FE"/>
    <w:rsid w:val="000B7C1C"/>
    <w:rsid w:val="000E0894"/>
    <w:rsid w:val="000E0F3A"/>
    <w:rsid w:val="000F19B7"/>
    <w:rsid w:val="00107F82"/>
    <w:rsid w:val="001266EF"/>
    <w:rsid w:val="001559AF"/>
    <w:rsid w:val="0016193B"/>
    <w:rsid w:val="001727DE"/>
    <w:rsid w:val="001742ED"/>
    <w:rsid w:val="00193904"/>
    <w:rsid w:val="001959DD"/>
    <w:rsid w:val="001B5659"/>
    <w:rsid w:val="00214767"/>
    <w:rsid w:val="00220D13"/>
    <w:rsid w:val="00237F91"/>
    <w:rsid w:val="00247BCC"/>
    <w:rsid w:val="00264F27"/>
    <w:rsid w:val="00285912"/>
    <w:rsid w:val="002D06B9"/>
    <w:rsid w:val="002E2AA3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62124"/>
    <w:rsid w:val="00480EC4"/>
    <w:rsid w:val="00490A05"/>
    <w:rsid w:val="00497B63"/>
    <w:rsid w:val="0053369D"/>
    <w:rsid w:val="00541524"/>
    <w:rsid w:val="00541E12"/>
    <w:rsid w:val="00545347"/>
    <w:rsid w:val="005508CC"/>
    <w:rsid w:val="00563D6F"/>
    <w:rsid w:val="005A21AB"/>
    <w:rsid w:val="005A671E"/>
    <w:rsid w:val="005B7286"/>
    <w:rsid w:val="005D609C"/>
    <w:rsid w:val="005F0A8F"/>
    <w:rsid w:val="005F24EF"/>
    <w:rsid w:val="005F5B11"/>
    <w:rsid w:val="00603244"/>
    <w:rsid w:val="006116AF"/>
    <w:rsid w:val="00642642"/>
    <w:rsid w:val="00662BA2"/>
    <w:rsid w:val="006758BA"/>
    <w:rsid w:val="00677675"/>
    <w:rsid w:val="00681EF3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1C8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A4BB4"/>
    <w:rsid w:val="008B19E3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AC3"/>
    <w:rsid w:val="009C3FB1"/>
    <w:rsid w:val="00A0702E"/>
    <w:rsid w:val="00A64E3B"/>
    <w:rsid w:val="00A711DB"/>
    <w:rsid w:val="00A73406"/>
    <w:rsid w:val="00A96068"/>
    <w:rsid w:val="00A96373"/>
    <w:rsid w:val="00AB4AD3"/>
    <w:rsid w:val="00AD09F1"/>
    <w:rsid w:val="00AE7E90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82F74"/>
    <w:rsid w:val="00F83B59"/>
    <w:rsid w:val="00F94AA6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EE96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aliases w:val="List_Paragraph,Multilevel para_II,Bullet1,Bullets,List Paragraph (numbered (a)),Report Para,Number Bullets,WinDForce-Letter,Heading 2_sj,En tête 1,Resume Title,Indent Paragraph,References"/>
    <w:basedOn w:val="a"/>
    <w:link w:val="a7"/>
    <w:uiPriority w:val="34"/>
    <w:qFormat/>
    <w:rsid w:val="000766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65F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6"/>
    <w:uiPriority w:val="34"/>
    <w:rsid w:val="00A73406"/>
  </w:style>
  <w:style w:type="paragraph" w:styleId="aa">
    <w:name w:val="No Spacing"/>
    <w:uiPriority w:val="1"/>
    <w:qFormat/>
    <w:rsid w:val="0001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0797-C7FA-454E-807B-BCEF7ED1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3</cp:revision>
  <cp:lastPrinted>2022-11-25T06:13:00Z</cp:lastPrinted>
  <dcterms:created xsi:type="dcterms:W3CDTF">2023-10-05T12:41:00Z</dcterms:created>
  <dcterms:modified xsi:type="dcterms:W3CDTF">2024-07-05T06:42:00Z</dcterms:modified>
</cp:coreProperties>
</file>