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196AAA59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7B550A"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2015 ԹՎԱԿԱՆԻ ՀՈՒՆԻՍԻ 12-Ի N 34-Ա ՈՐՈՇՄԱՆ ՄԵՋ ՓՈՓՈԽՈՒԹՅՈՒՆ</w:t>
      </w:r>
      <w:r w:rsidR="00FF56E7" w:rsidRPr="00FF56E7">
        <w:rPr>
          <w:rFonts w:ascii="GHEA Mariam" w:hAnsi="GHEA Mariam"/>
          <w:b/>
          <w:lang w:val="hy-AM"/>
        </w:rPr>
        <w:t>ՆԵՐ</w:t>
      </w:r>
      <w:r w:rsidR="007B550A"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7B550A"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6031BD23" w14:textId="79B0D962" w:rsidR="00E16724" w:rsidRDefault="004104C9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 xml:space="preserve">«Պրես Ստենդ» </w:t>
      </w:r>
      <w:r w:rsidRPr="004104C9">
        <w:rPr>
          <w:rFonts w:ascii="GHEA Mariam" w:hAnsi="GHEA Mariam"/>
          <w:lang w:val="hy-AM"/>
        </w:rPr>
        <w:t xml:space="preserve">ՍՊԸ-ի </w:t>
      </w:r>
      <w:r w:rsidRPr="007B550A">
        <w:rPr>
          <w:rFonts w:ascii="GHEA Mariam" w:hAnsi="GHEA Mariam"/>
          <w:lang w:val="hy-AM"/>
        </w:rPr>
        <w:t xml:space="preserve"> տնօրեն</w:t>
      </w:r>
      <w:r w:rsidRPr="004104C9">
        <w:rPr>
          <w:rFonts w:ascii="GHEA Mariam" w:hAnsi="GHEA Mariam"/>
          <w:lang w:val="hy-AM"/>
        </w:rPr>
        <w:t xml:space="preserve">ը </w:t>
      </w:r>
      <w:r w:rsidRPr="005607AB">
        <w:rPr>
          <w:rFonts w:ascii="GHEA Mariam" w:hAnsi="GHEA Mariam"/>
          <w:lang w:val="hy-AM"/>
        </w:rPr>
        <w:t>2021 թվականի ապրիլի 05-ի</w:t>
      </w:r>
      <w:r w:rsidRPr="004104C9">
        <w:rPr>
          <w:rFonts w:ascii="GHEA Mariam" w:hAnsi="GHEA Mariam"/>
          <w:lang w:val="hy-AM"/>
        </w:rPr>
        <w:t xml:space="preserve">ն դիմել է Բյուրեղավան համայնքի ղեկավարին կառուցապատման իրավունքով ընկերությանը հատկացված </w:t>
      </w:r>
      <w:r w:rsidRPr="00E2085E">
        <w:rPr>
          <w:rFonts w:ascii="GHEA Mariam" w:hAnsi="GHEA Mariam"/>
          <w:lang w:val="hy-AM"/>
        </w:rPr>
        <w:t xml:space="preserve">Բյուրեղավան համայնքի </w:t>
      </w:r>
      <w:r w:rsidRPr="002945F6">
        <w:rPr>
          <w:rFonts w:ascii="GHEA Mariam" w:hAnsi="GHEA Mariam"/>
          <w:lang w:val="hy-AM"/>
        </w:rPr>
        <w:t>սեփականություն հանդիսացող Զորավար Անդրանիկի փողոցի թիվ 46/40</w:t>
      </w:r>
      <w:r w:rsidRPr="004104C9">
        <w:rPr>
          <w:rFonts w:ascii="GHEA Mariam" w:hAnsi="GHEA Mariam"/>
          <w:lang w:val="hy-AM"/>
        </w:rPr>
        <w:t xml:space="preserve"> հասցեի հողամասի </w:t>
      </w:r>
      <w:r w:rsidR="005510D0" w:rsidRPr="005510D0">
        <w:rPr>
          <w:rFonts w:ascii="GHEA Mariam" w:hAnsi="GHEA Mariam"/>
          <w:lang w:val="hy-AM"/>
        </w:rPr>
        <w:t xml:space="preserve">կառուցապատման իրավունքով տրամադրման մասին </w:t>
      </w:r>
      <w:r w:rsidR="008372E1" w:rsidRPr="008372E1">
        <w:rPr>
          <w:rFonts w:ascii="GHEA Mariam" w:hAnsi="GHEA Mariam"/>
          <w:lang w:val="hy-AM"/>
        </w:rPr>
        <w:t xml:space="preserve">23.06.2015թ. </w:t>
      </w:r>
      <w:r w:rsidR="008372E1" w:rsidRPr="008372E1">
        <w:rPr>
          <w:rFonts w:ascii="GHEA Mariam" w:hAnsi="GHEA Mariam"/>
          <w:lang w:val="hy-AM"/>
        </w:rPr>
        <w:t xml:space="preserve">կնքված </w:t>
      </w:r>
      <w:r w:rsidRPr="004104C9">
        <w:rPr>
          <w:rFonts w:ascii="GHEA Mariam" w:hAnsi="GHEA Mariam"/>
          <w:lang w:val="hy-AM"/>
        </w:rPr>
        <w:t>պայմանագրի գործունեության ժամկետը</w:t>
      </w:r>
      <w:r w:rsidR="008372E1" w:rsidRPr="008372E1">
        <w:rPr>
          <w:rFonts w:ascii="GHEA Mariam" w:hAnsi="GHEA Mariam"/>
          <w:lang w:val="hy-AM"/>
        </w:rPr>
        <w:t xml:space="preserve"> </w:t>
      </w:r>
      <w:r w:rsidRPr="004104C9">
        <w:rPr>
          <w:rFonts w:ascii="GHEA Mariam" w:hAnsi="GHEA Mariam"/>
          <w:lang w:val="hy-AM"/>
        </w:rPr>
        <w:t>երկկողմանի համաձայնագրով մինչև 31.12.2028</w:t>
      </w:r>
      <w:r w:rsidR="008372E1" w:rsidRPr="008372E1">
        <w:rPr>
          <w:rFonts w:ascii="GHEA Mariam" w:hAnsi="GHEA Mariam"/>
          <w:lang w:val="hy-AM"/>
        </w:rPr>
        <w:t>թ.</w:t>
      </w:r>
      <w:r w:rsidRPr="004104C9">
        <w:rPr>
          <w:rFonts w:ascii="GHEA Mariam" w:hAnsi="GHEA Mariam"/>
          <w:lang w:val="hy-AM"/>
        </w:rPr>
        <w:t xml:space="preserve"> երկարաձգելու խնդրանքով</w:t>
      </w:r>
      <w:r w:rsidR="00E16724" w:rsidRPr="00E16724">
        <w:rPr>
          <w:rFonts w:ascii="GHEA Mariam" w:hAnsi="GHEA Mariam"/>
          <w:lang w:val="hy-AM"/>
        </w:rPr>
        <w:t xml:space="preserve">: Դիմումում տնօրենը նշել է, որ կատարել են ներդրումներ: </w:t>
      </w:r>
    </w:p>
    <w:p w14:paraId="3C86BC4A" w14:textId="3E2CA2B4" w:rsidR="00E16724" w:rsidRPr="00E11DB3" w:rsidRDefault="002945F6" w:rsidP="00005AC6">
      <w:pPr>
        <w:pStyle w:val="NoSpacing"/>
        <w:spacing w:line="360" w:lineRule="auto"/>
        <w:jc w:val="both"/>
        <w:rPr>
          <w:rFonts w:ascii="GHEA Mariam" w:hAnsi="GHEA Mariam"/>
          <w:color w:val="FF0000"/>
          <w:lang w:val="hy-AM"/>
        </w:rPr>
      </w:pPr>
      <w:r w:rsidRPr="002945F6">
        <w:rPr>
          <w:rFonts w:ascii="GHEA Mariam" w:hAnsi="GHEA Mariam"/>
          <w:lang w:val="hy-AM"/>
        </w:rPr>
        <w:t xml:space="preserve">6 քմ </w:t>
      </w:r>
      <w:r w:rsidR="00E2085E" w:rsidRPr="00E2085E">
        <w:rPr>
          <w:rFonts w:ascii="GHEA Mariam" w:hAnsi="GHEA Mariam"/>
          <w:lang w:val="hy-AM"/>
        </w:rPr>
        <w:t xml:space="preserve">մակերեսով </w:t>
      </w:r>
      <w:r w:rsidRPr="002945F6">
        <w:rPr>
          <w:rFonts w:ascii="GHEA Mariam" w:hAnsi="GHEA Mariam"/>
          <w:lang w:val="hy-AM"/>
        </w:rPr>
        <w:t>հասարակական կառուցապատման հողամասի կառուցապատման իրավունքով տրամադրման տ</w:t>
      </w:r>
      <w:r w:rsidR="00E16724" w:rsidRPr="00E16724">
        <w:rPr>
          <w:rFonts w:ascii="GHEA Mariam" w:hAnsi="GHEA Mariam"/>
          <w:lang w:val="hy-AM"/>
        </w:rPr>
        <w:t>արեկան վարձավճարները (</w:t>
      </w:r>
      <w:r w:rsidR="00FF56E7" w:rsidRPr="00FF56E7">
        <w:rPr>
          <w:rFonts w:ascii="GHEA Mariam" w:hAnsi="GHEA Mariam"/>
          <w:lang w:val="hy-AM"/>
        </w:rPr>
        <w:t>տարեկան 9000 դրամ</w:t>
      </w:r>
      <w:r w:rsidR="00E16724" w:rsidRPr="00E16724">
        <w:rPr>
          <w:rFonts w:ascii="GHEA Mariam" w:hAnsi="GHEA Mariam"/>
          <w:lang w:val="hy-AM"/>
        </w:rPr>
        <w:t xml:space="preserve">) ընկերության կողմից կատարվել են ժամանակին և առ </w:t>
      </w:r>
      <w:r w:rsidR="00BA3981" w:rsidRPr="00BA3981">
        <w:rPr>
          <w:rFonts w:ascii="GHEA Mariam" w:hAnsi="GHEA Mariam"/>
          <w:lang w:val="hy-AM"/>
        </w:rPr>
        <w:t>12</w:t>
      </w:r>
      <w:r w:rsidR="00E16724" w:rsidRPr="00E16724">
        <w:rPr>
          <w:rFonts w:ascii="GHEA Mariam" w:hAnsi="GHEA Mariam"/>
          <w:lang w:val="hy-AM"/>
        </w:rPr>
        <w:t>.0</w:t>
      </w:r>
      <w:r w:rsidR="00BA3981" w:rsidRPr="00BA3981">
        <w:rPr>
          <w:rFonts w:ascii="GHEA Mariam" w:hAnsi="GHEA Mariam"/>
          <w:lang w:val="hy-AM"/>
        </w:rPr>
        <w:t>4</w:t>
      </w:r>
      <w:r w:rsidR="00E16724" w:rsidRPr="00E16724">
        <w:rPr>
          <w:rFonts w:ascii="GHEA Mariam" w:hAnsi="GHEA Mariam"/>
          <w:lang w:val="hy-AM"/>
        </w:rPr>
        <w:t xml:space="preserve">.2021 թվականի դրությամբ համայնքի բյուջեի նկատմամբ պարտավորություններ չունեն: </w:t>
      </w:r>
    </w:p>
    <w:p w14:paraId="4333E600" w14:textId="568BDFCB" w:rsidR="002945F6" w:rsidRPr="00E2085E" w:rsidRDefault="00FF56E7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FF56E7">
        <w:rPr>
          <w:rFonts w:ascii="GHEA Mariam" w:hAnsi="GHEA Mariam"/>
          <w:lang w:val="hy-AM"/>
        </w:rPr>
        <w:t>Հաշվի առնելով վերը նշվածը՝ համայնքի ղեկավարը առաջարկում է</w:t>
      </w:r>
      <w:r w:rsidR="002945F6" w:rsidRPr="002945F6">
        <w:rPr>
          <w:rFonts w:ascii="GHEA Mariam" w:hAnsi="GHEA Mariam"/>
          <w:lang w:val="hy-AM"/>
        </w:rPr>
        <w:t xml:space="preserve"> </w:t>
      </w:r>
      <w:r w:rsidR="002945F6" w:rsidRPr="00FF56E7">
        <w:rPr>
          <w:rFonts w:ascii="GHEA Mariam" w:hAnsi="GHEA Mariam"/>
          <w:lang w:val="hy-AM"/>
        </w:rPr>
        <w:t xml:space="preserve">Բյուրեղավան համայնքի ավագանու 2015 թվականի հունիսի 12-ի «Բյուրեղավանի քաղաքային համայնքի սեփականություն համարվող Զորավար Անդրանիկի փողոցի 46/40 հասցեի հողամասը առանց մրցույթի, կառուցապատման իրավունքով «Պրես Ստենդ» սահմանափակ պատասխանատվությամբ ընկերությանը տրամադրելու թույլտվություն տալու մասին» N 34-Ա որոշման </w:t>
      </w:r>
      <w:r w:rsidR="002945F6" w:rsidRPr="002945F6">
        <w:rPr>
          <w:rFonts w:ascii="GHEA Mariam" w:hAnsi="GHEA Mariam"/>
          <w:lang w:val="hy-AM"/>
        </w:rPr>
        <w:t xml:space="preserve">մեջ կատարել համապատասխան փոփոխություններ՝ </w:t>
      </w:r>
      <w:r w:rsidR="005510D0" w:rsidRPr="005510D0">
        <w:rPr>
          <w:rFonts w:ascii="GHEA Mariam" w:hAnsi="GHEA Mariam"/>
          <w:lang w:val="hy-AM"/>
        </w:rPr>
        <w:t xml:space="preserve">պայմանագրի </w:t>
      </w:r>
      <w:r w:rsidR="008372E1" w:rsidRPr="008372E1">
        <w:rPr>
          <w:rFonts w:ascii="GHEA Mariam" w:hAnsi="GHEA Mariam"/>
          <w:lang w:val="hy-AM"/>
        </w:rPr>
        <w:t xml:space="preserve">գործողության ժամկետը երկարաձգել մինչև </w:t>
      </w:r>
      <w:r w:rsidR="008372E1" w:rsidRPr="004104C9">
        <w:rPr>
          <w:rFonts w:ascii="GHEA Mariam" w:hAnsi="GHEA Mariam"/>
          <w:lang w:val="hy-AM"/>
        </w:rPr>
        <w:t>31.12.2028թ</w:t>
      </w:r>
      <w:r w:rsidR="008372E1" w:rsidRPr="008372E1">
        <w:rPr>
          <w:rFonts w:ascii="GHEA Mariam" w:hAnsi="GHEA Mariam"/>
          <w:lang w:val="hy-AM"/>
        </w:rPr>
        <w:t>.</w:t>
      </w:r>
      <w:r w:rsidR="008372E1" w:rsidRPr="004104C9">
        <w:rPr>
          <w:rFonts w:ascii="GHEA Mariam" w:hAnsi="GHEA Mariam"/>
          <w:lang w:val="hy-AM"/>
        </w:rPr>
        <w:t xml:space="preserve"> </w:t>
      </w:r>
      <w:r w:rsidR="008372E1" w:rsidRPr="008372E1">
        <w:rPr>
          <w:rFonts w:ascii="GHEA Mariam" w:hAnsi="GHEA Mariam"/>
          <w:lang w:val="hy-AM"/>
        </w:rPr>
        <w:t xml:space="preserve"> և </w:t>
      </w:r>
      <w:r w:rsidR="002945F6" w:rsidRPr="002945F6">
        <w:rPr>
          <w:rFonts w:ascii="GHEA Mariam" w:hAnsi="GHEA Mariam"/>
          <w:lang w:val="hy-AM"/>
        </w:rPr>
        <w:t xml:space="preserve">տարեկան </w:t>
      </w:r>
      <w:r w:rsidR="002945F6" w:rsidRPr="00E16724">
        <w:rPr>
          <w:rFonts w:ascii="GHEA Mariam" w:hAnsi="GHEA Mariam"/>
          <w:lang w:val="hy-AM"/>
        </w:rPr>
        <w:t>վարձավճար</w:t>
      </w:r>
      <w:r w:rsidR="00E2085E" w:rsidRPr="00E2085E">
        <w:rPr>
          <w:rFonts w:ascii="GHEA Mariam" w:hAnsi="GHEA Mariam"/>
          <w:lang w:val="hy-AM"/>
        </w:rPr>
        <w:t xml:space="preserve">ի </w:t>
      </w:r>
      <w:r w:rsidR="00E2085E" w:rsidRPr="005510D0">
        <w:rPr>
          <w:rFonts w:ascii="GHEA Mariam" w:hAnsi="GHEA Mariam"/>
          <w:lang w:val="hy-AM"/>
        </w:rPr>
        <w:t xml:space="preserve">չափը </w:t>
      </w:r>
      <w:r w:rsidR="00E2085E" w:rsidRPr="005510D0">
        <w:rPr>
          <w:rFonts w:ascii="GHEA Mariam" w:hAnsi="GHEA Mariam"/>
          <w:lang w:val="hy-AM"/>
        </w:rPr>
        <w:t xml:space="preserve">6 </w:t>
      </w:r>
      <w:r w:rsidR="00E2085E" w:rsidRPr="005510D0">
        <w:rPr>
          <w:rFonts w:ascii="GHEA Mariam" w:hAnsi="GHEA Mariam"/>
          <w:lang w:val="hy-AM"/>
        </w:rPr>
        <w:t>քմ մակերես</w:t>
      </w:r>
      <w:r w:rsidR="00E2085E" w:rsidRPr="005510D0">
        <w:rPr>
          <w:rFonts w:ascii="GHEA Mariam" w:hAnsi="GHEA Mariam"/>
          <w:lang w:val="hy-AM"/>
        </w:rPr>
        <w:t>ով</w:t>
      </w:r>
      <w:r w:rsidR="00E2085E" w:rsidRPr="005510D0">
        <w:rPr>
          <w:rFonts w:ascii="GHEA Mariam" w:hAnsi="GHEA Mariam"/>
          <w:lang w:val="hy-AM"/>
        </w:rPr>
        <w:t xml:space="preserve"> </w:t>
      </w:r>
      <w:r w:rsidR="00E2085E" w:rsidRPr="00E2085E">
        <w:rPr>
          <w:rFonts w:ascii="GHEA Mariam" w:hAnsi="GHEA Mariam"/>
          <w:lang w:val="hy-AM"/>
        </w:rPr>
        <w:t>հողամասի համար սահմանել</w:t>
      </w:r>
      <w:r w:rsidR="008372E1">
        <w:rPr>
          <w:rFonts w:ascii="GHEA Mariam" w:hAnsi="GHEA Mariam"/>
          <w:lang w:val="hy-AM"/>
        </w:rPr>
        <w:br/>
      </w:r>
      <w:r w:rsidR="00E2085E" w:rsidRPr="00E2085E">
        <w:rPr>
          <w:rFonts w:ascii="GHEA Mariam" w:hAnsi="GHEA Mariam"/>
          <w:lang w:val="hy-AM"/>
        </w:rPr>
        <w:t xml:space="preserve"> 30000 դրամ</w:t>
      </w:r>
      <w:r w:rsidR="005510D0" w:rsidRPr="005510D0">
        <w:rPr>
          <w:rFonts w:ascii="GHEA Mariam" w:hAnsi="GHEA Mariam"/>
          <w:lang w:val="hy-AM"/>
        </w:rPr>
        <w:t xml:space="preserve"> (1 </w:t>
      </w:r>
      <w:r w:rsidR="00E2085E" w:rsidRPr="00E2085E">
        <w:rPr>
          <w:rFonts w:ascii="GHEA Mariam" w:hAnsi="GHEA Mariam"/>
          <w:lang w:val="hy-AM"/>
        </w:rPr>
        <w:t xml:space="preserve"> </w:t>
      </w:r>
      <w:r w:rsidR="005510D0" w:rsidRPr="005510D0">
        <w:rPr>
          <w:rFonts w:ascii="GHEA Mariam" w:hAnsi="GHEA Mariam"/>
          <w:lang w:val="hy-AM"/>
        </w:rPr>
        <w:t>քմ</w:t>
      </w:r>
      <w:r w:rsidR="005510D0" w:rsidRPr="005510D0">
        <w:rPr>
          <w:rFonts w:ascii="GHEA Mariam" w:hAnsi="GHEA Mariam"/>
          <w:lang w:val="hy-AM"/>
        </w:rPr>
        <w:t xml:space="preserve">՝ 5000 դրամ, </w:t>
      </w:r>
      <w:r w:rsidR="005510D0" w:rsidRPr="005510D0">
        <w:rPr>
          <w:rFonts w:ascii="GHEA Mariam" w:hAnsi="GHEA Mariam"/>
          <w:lang w:val="hy-AM"/>
        </w:rPr>
        <w:t xml:space="preserve"> </w:t>
      </w:r>
      <w:r w:rsidR="00E2085E" w:rsidRPr="00E2085E">
        <w:rPr>
          <w:rFonts w:ascii="GHEA Mariam" w:hAnsi="GHEA Mariam"/>
          <w:lang w:val="hy-AM"/>
        </w:rPr>
        <w:t>որը պակաս չէ 1 քմ համար սահմանված հողի հարկից</w:t>
      </w:r>
      <w:r w:rsidR="005510D0" w:rsidRPr="005510D0">
        <w:rPr>
          <w:rFonts w:ascii="GHEA Mariam" w:hAnsi="GHEA Mariam"/>
          <w:lang w:val="hy-AM"/>
        </w:rPr>
        <w:t>՝ 4418 դրամից)</w:t>
      </w:r>
      <w:r w:rsidR="00E2085E" w:rsidRPr="00E2085E">
        <w:rPr>
          <w:rFonts w:ascii="GHEA Mariam" w:hAnsi="GHEA Mariam"/>
          <w:lang w:val="hy-AM"/>
        </w:rPr>
        <w:t>:</w:t>
      </w:r>
    </w:p>
    <w:p w14:paraId="6F2E0901" w14:textId="517F16C6" w:rsidR="002945F6" w:rsidRPr="002945F6" w:rsidRDefault="007B550A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>Համաձայն «Նորմատիվ իրավական ակտերի մասին» օրենքի 34-րդ հոդվածի</w:t>
      </w:r>
      <w:r w:rsidR="005607AB" w:rsidRPr="005607AB">
        <w:rPr>
          <w:rFonts w:ascii="GHEA Mariam" w:hAnsi="GHEA Mariam"/>
          <w:lang w:val="hy-AM"/>
        </w:rPr>
        <w:t xml:space="preserve"> </w:t>
      </w:r>
      <w:r w:rsidR="005607AB" w:rsidRPr="005607AB">
        <w:rPr>
          <w:rFonts w:ascii="GHEA Mariam" w:hAnsi="GHEA Mariam"/>
          <w:i/>
          <w:iCs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Pr="005607AB">
        <w:rPr>
          <w:rFonts w:ascii="GHEA Mariam" w:hAnsi="GHEA Mariam"/>
          <w:i/>
          <w:iCs/>
          <w:lang w:val="hy-AM"/>
        </w:rPr>
        <w:t xml:space="preserve"> </w:t>
      </w:r>
      <w:r w:rsidRPr="007B550A">
        <w:rPr>
          <w:rFonts w:ascii="GHEA Mariam" w:hAnsi="GHEA Mariam"/>
          <w:lang w:val="hy-AM"/>
        </w:rPr>
        <w:t xml:space="preserve">և հիմք ընդունելով </w:t>
      </w:r>
      <w:r w:rsidR="005510D0" w:rsidRPr="005510D0">
        <w:rPr>
          <w:rFonts w:ascii="GHEA Mariam" w:hAnsi="GHEA Mariam"/>
          <w:lang w:val="hy-AM"/>
        </w:rPr>
        <w:t>համայնքի ղեկավարի առաջարկությունը</w:t>
      </w:r>
      <w:r w:rsidRPr="007B550A">
        <w:rPr>
          <w:rFonts w:ascii="GHEA Mariam" w:hAnsi="GHEA Mariam"/>
          <w:lang w:val="hy-AM"/>
        </w:rPr>
        <w:t>՝</w:t>
      </w:r>
      <w:r w:rsidRPr="00FF56E7">
        <w:rPr>
          <w:rFonts w:ascii="Calibri" w:hAnsi="Calibri" w:cs="Calibri"/>
          <w:lang w:val="hy-AM"/>
        </w:rPr>
        <w:t> </w:t>
      </w:r>
      <w:r w:rsidRPr="00FF56E7">
        <w:rPr>
          <w:rFonts w:ascii="GHEA Mariam" w:hAnsi="GHEA Mariam"/>
          <w:lang w:val="hy-AM"/>
        </w:rPr>
        <w:t>ավագանին</w:t>
      </w:r>
      <w:r w:rsidR="005510D0" w:rsidRPr="005510D0">
        <w:rPr>
          <w:rFonts w:ascii="GHEA Mariam" w:hAnsi="GHEA Mariam"/>
          <w:lang w:val="hy-AM"/>
        </w:rPr>
        <w:t xml:space="preserve"> սույն որոշման նախագծով </w:t>
      </w:r>
      <w:r w:rsidRPr="00FF56E7">
        <w:rPr>
          <w:rFonts w:ascii="GHEA Mariam" w:hAnsi="GHEA Mariam"/>
          <w:lang w:val="hy-AM"/>
        </w:rPr>
        <w:t>որոշում է</w:t>
      </w:r>
      <w:r w:rsidR="005607AB" w:rsidRPr="00FF56E7">
        <w:rPr>
          <w:rFonts w:ascii="GHEA Mariam" w:hAnsi="GHEA Mariam"/>
          <w:lang w:val="hy-AM"/>
        </w:rPr>
        <w:t xml:space="preserve"> Բյուրեղավան համայնքի ավագանու 2015 թվականի հունիսի 12-ի «Բյուրեղավանի քաղաքային համայնքի սեփականություն համարվող Զորավար Անդրանիկի փողոցի 46/40 հասցեի հողամասը առանց մրցույթի, կառուցապատման իրավունքով «Պրես Ստենդ» սահմանափակ պատասխանատվությամբ ընկերությանը տրամադրելու թույլտվություն տալու մասին» N 34-Ա որոշման 2-րդ կետում</w:t>
      </w:r>
      <w:r w:rsidR="002945F6" w:rsidRPr="002945F6">
        <w:rPr>
          <w:rFonts w:ascii="GHEA Mariam" w:hAnsi="GHEA Mariam"/>
          <w:lang w:val="hy-AM"/>
        </w:rPr>
        <w:t>՝</w:t>
      </w:r>
    </w:p>
    <w:p w14:paraId="7FD6256B" w14:textId="77777777" w:rsidR="008372E1" w:rsidRDefault="008372E1" w:rsidP="002945F6">
      <w:pPr>
        <w:pStyle w:val="NoSpacing"/>
        <w:spacing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55EA8DB8" w14:textId="77777777" w:rsidR="008372E1" w:rsidRDefault="008372E1" w:rsidP="002945F6">
      <w:pPr>
        <w:pStyle w:val="NoSpacing"/>
        <w:spacing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75D8B3B8" w14:textId="5566702F" w:rsidR="002945F6" w:rsidRPr="002945F6" w:rsidRDefault="002945F6" w:rsidP="002945F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color w:val="333333"/>
          <w:shd w:val="clear" w:color="auto" w:fill="FFFFFF"/>
          <w:lang w:val="hy-AM"/>
        </w:rPr>
        <w:t>1</w:t>
      </w:r>
      <w:r w:rsidRPr="002945F6">
        <w:rPr>
          <w:rFonts w:ascii="GHEA Mariam" w:hAnsi="GHEA Mariam"/>
          <w:lang w:val="hy-AM"/>
        </w:rPr>
        <w:t>) «5 (հինգ) տարի» բառերը փոխարինել «մինչև 2028 թվականի դեկտեմբերի 31-ը» բառերով.</w:t>
      </w:r>
    </w:p>
    <w:p w14:paraId="34ECFD52" w14:textId="7B5F5690" w:rsidR="002945F6" w:rsidRPr="002945F6" w:rsidRDefault="002945F6" w:rsidP="002945F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lang w:val="hy-AM"/>
        </w:rPr>
        <w:t>2) «9000 (ինը հազար) բառերը փոխարինել «30000 (երեսուն հազար)» բառերով:</w:t>
      </w:r>
      <w:r w:rsidRPr="002945F6">
        <w:rPr>
          <w:rFonts w:ascii="GHEA Mariam" w:hAnsi="GHEA Mariam"/>
          <w:lang w:val="hy-AM"/>
        </w:rPr>
        <w:t xml:space="preserve"> </w:t>
      </w:r>
    </w:p>
    <w:p w14:paraId="746CC7E2" w14:textId="77777777" w:rsidR="002945F6" w:rsidRDefault="002945F6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395C07DA" w14:textId="706F2F0C" w:rsidR="00F44335" w:rsidRPr="00005AC6" w:rsidRDefault="00EF15A0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1AA6162F" w14:textId="0FED4B1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8372E1">
        <w:rPr>
          <w:rFonts w:ascii="GHEA Mariam" w:hAnsi="GHEA Mariam"/>
          <w:lang w:val="hy-AM"/>
        </w:rPr>
        <w:pict w14:anchorId="17A60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3B90616-065B-4E39-A7F1-F1F605F5CD0A}" provid="{00000000-0000-0000-0000-000000000000}" showsigndate="f" issignatureline="t"/>
          </v:shape>
        </w:pic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FF56E7">
      <w:pPr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735C4E17" w:rsidR="00C92E48" w:rsidRPr="007F1C93" w:rsidRDefault="00FF56E7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2015 ԹՎԱԿԱՆԻ ՀՈՒՆԻՍԻ 12-Ի N 34-Ա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77459EEA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A2600">
        <w:rPr>
          <w:rFonts w:ascii="GHEA Mariam" w:hAnsi="GHEA Mariam"/>
          <w:lang w:val="hy-AM"/>
        </w:rPr>
        <w:br/>
      </w:r>
      <w:r w:rsidR="00005AC6" w:rsidRPr="00005AC6">
        <w:rPr>
          <w:rFonts w:ascii="GHEA Mariam" w:hAnsi="GHEA Mariam"/>
          <w:lang w:val="hy-AM"/>
        </w:rPr>
        <w:t>20</w:t>
      </w:r>
      <w:r w:rsidR="001A2600">
        <w:rPr>
          <w:rFonts w:ascii="GHEA Mariam" w:hAnsi="GHEA Mariam"/>
          <w:lang w:val="hy-AM"/>
        </w:rPr>
        <w:t>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1A2600">
        <w:rPr>
          <w:rFonts w:ascii="GHEA Mariam" w:hAnsi="GHEA Mariam"/>
          <w:lang w:val="hy-AM"/>
        </w:rPr>
        <w:t>հունիսի</w:t>
      </w:r>
      <w:r w:rsidR="00005AC6" w:rsidRPr="00005AC6">
        <w:rPr>
          <w:rFonts w:ascii="GHEA Mariam" w:hAnsi="GHEA Mariam"/>
          <w:lang w:val="hy-AM"/>
        </w:rPr>
        <w:t xml:space="preserve"> 12-ի N </w:t>
      </w:r>
      <w:r w:rsidR="001A2600">
        <w:rPr>
          <w:rFonts w:ascii="GHEA Mariam" w:hAnsi="GHEA Mariam"/>
          <w:lang w:val="hy-AM"/>
        </w:rPr>
        <w:t>34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1A2600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5EDEE5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2945F6">
        <w:rPr>
          <w:rFonts w:ascii="GHEA Mariam" w:hAnsi="GHEA Mariam"/>
          <w:lang w:val="hy-AM"/>
        </w:rPr>
        <w:pict w14:anchorId="72EB2208">
          <v:shape id="_x0000_i1026" type="#_x0000_t75" alt="Microsoft Office Signature Line..." style="width:192pt;height:1in">
            <v:imagedata r:id="rId6" o:title=""/>
            <o:lock v:ext="edit" ungrouping="t" rotation="t" cropping="t" verticies="t" text="t" grouping="t"/>
            <o:signatureline v:ext="edit" id="{4E06E2BA-3BB1-4D45-8D59-BDDB0B2A3669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D228519" w14:textId="77777777" w:rsidR="008372E1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B14451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5683A445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5CBBAEFF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42E31C39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2CD7F43E" w14:textId="27354D4C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5CD43E8B" w:rsidR="00566A32" w:rsidRPr="00B32E53" w:rsidRDefault="00FF56E7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2015 ԹՎԱԿԱՆԻ ՀՈՒՆԻՍԻ 12-Ի N 34-Ա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1F7264" w:rsidRPr="00E85A2F">
        <w:rPr>
          <w:rFonts w:ascii="GHEA Mariam" w:hAnsi="GHEA Mariam"/>
          <w:b/>
          <w:lang w:val="hy-AM"/>
        </w:rPr>
        <w:t xml:space="preserve"> 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4A7B454E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005AC6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FF56E7">
        <w:rPr>
          <w:rFonts w:ascii="GHEA Mariam" w:hAnsi="GHEA Mariam"/>
          <w:lang w:val="hy-AM"/>
        </w:rPr>
        <w:br/>
      </w:r>
      <w:r w:rsidR="00005AC6" w:rsidRPr="00005AC6">
        <w:rPr>
          <w:rFonts w:ascii="GHEA Mariam" w:hAnsi="GHEA Mariam"/>
          <w:lang w:val="hy-AM"/>
        </w:rPr>
        <w:t>2</w:t>
      </w:r>
      <w:r w:rsidR="00FF56E7" w:rsidRPr="00FF56E7">
        <w:rPr>
          <w:rFonts w:ascii="GHEA Mariam" w:hAnsi="GHEA Mariam"/>
          <w:lang w:val="hy-AM"/>
        </w:rPr>
        <w:t>015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FF56E7" w:rsidRPr="00FF56E7">
        <w:rPr>
          <w:rFonts w:ascii="GHEA Mariam" w:hAnsi="GHEA Mariam"/>
          <w:lang w:val="hy-AM"/>
        </w:rPr>
        <w:t>հունիսի</w:t>
      </w:r>
      <w:r w:rsidR="00005AC6" w:rsidRPr="00005AC6">
        <w:rPr>
          <w:rFonts w:ascii="GHEA Mariam" w:hAnsi="GHEA Mariam"/>
          <w:lang w:val="hy-AM"/>
        </w:rPr>
        <w:t xml:space="preserve"> 12-ի N </w:t>
      </w:r>
      <w:r w:rsidR="00FF56E7" w:rsidRPr="00FF56E7">
        <w:rPr>
          <w:rFonts w:ascii="GHEA Mariam" w:hAnsi="GHEA Mariam"/>
          <w:lang w:val="hy-AM"/>
        </w:rPr>
        <w:t>34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FF56E7" w:rsidRPr="00FF56E7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="00005AC6" w:rsidRPr="00005AC6">
        <w:rPr>
          <w:rFonts w:ascii="GHEA Mariam" w:hAnsi="GHEA Mariam" w:cs="Sylfaen"/>
          <w:lang w:val="hy-AM"/>
        </w:rPr>
        <w:t xml:space="preserve">1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1883822A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8372E1">
        <w:rPr>
          <w:rFonts w:ascii="GHEA Mariam" w:hAnsi="GHEA Mariam"/>
          <w:lang w:val="hy-AM"/>
        </w:rPr>
        <w:pict w14:anchorId="16D7408D"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BCAFAC0-5A34-4EA9-9177-F834ED674158}" provid="{00000000-0000-0000-0000-000000000000}" showsigndate="f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2600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945F6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104C9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510D0"/>
    <w:rsid w:val="005607AB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B550A"/>
    <w:rsid w:val="007F0682"/>
    <w:rsid w:val="008009A9"/>
    <w:rsid w:val="00810A3B"/>
    <w:rsid w:val="00821736"/>
    <w:rsid w:val="008309B9"/>
    <w:rsid w:val="00830CAA"/>
    <w:rsid w:val="008372E1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A3981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11DB3"/>
    <w:rsid w:val="00E16724"/>
    <w:rsid w:val="00E2085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59</cp:revision>
  <cp:lastPrinted>2020-10-09T09:14:00Z</cp:lastPrinted>
  <dcterms:created xsi:type="dcterms:W3CDTF">2018-11-08T08:37:00Z</dcterms:created>
  <dcterms:modified xsi:type="dcterms:W3CDTF">2021-04-16T09:06:00Z</dcterms:modified>
</cp:coreProperties>
</file>