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0ECF81D1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A153B6">
                          <w:rPr>
                            <w:rFonts w:ascii="GHEA Mariam" w:hAnsi="GHEA Mariam"/>
                            <w:lang w:val="en-US"/>
                          </w:rPr>
                          <w:t>12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A153B6">
                          <w:rPr>
                            <w:rFonts w:ascii="GHEA Mariam" w:hAnsi="GHEA Mariam"/>
                            <w:lang w:val="en-US"/>
                          </w:rPr>
                          <w:t>44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06E112E" w14:textId="77777777" w:rsidR="00A153B6" w:rsidRPr="00A153B6" w:rsidRDefault="00A153B6" w:rsidP="00A153B6">
                  <w:pPr>
                    <w:spacing w:before="100" w:beforeAutospacing="1" w:after="100" w:afterAutospacing="1" w:line="276" w:lineRule="auto"/>
                    <w:ind w:left="244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ՀԱՄԱՅՆՔԱՅԻՆ ՍԵՓԱԿԱՆՈՒԹՅՈՒՆ ՀԱՄԱՐՎՈՂ ԲՅՈՒՐԵՂԱՎԱՆ ՔԱՂԱՔԻ 2-ՐԴ ՓՈՂՈՑԻ 49 ՇԵՆՔԻ N 40 ԲՆԱԿԱՐԱՆՆ ԱՆՀԱՏՈՒՅՑ ԱՇՈՏ ԱՐԻՍԻ ՄԱԿԱՐՅԱՆԻ ԸՆՏԱՆԻՔԻՆ ՕՏԱՐԵԼՈՒ ՄԱՍԻՆ </w:t>
                  </w:r>
                  <w:r w:rsidRPr="00A153B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0995CDBB" w14:textId="77777777" w:rsidR="00A153B6" w:rsidRPr="00A153B6" w:rsidRDefault="00A153B6" w:rsidP="00A153B6">
                  <w:pPr>
                    <w:spacing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Քաղաքացիական օրենսգրքի 594-596-րդ հոդվածների, հիմք ընդունելով Բյուրեղավան համայնքի ավագանու 2014 թվականի մայիսի 23-ի N 59-Ա որոշումը,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առաջարկությունը, Աշոտ Արիսի Մակարյանի և Մարինե Յուրիկի Մակարյանի N 401314 ամուսնության վկայականը և Մարինե Յուրիկի Մակարյանի ԲԱ280030 մահվան վկայականը ՝</w:t>
                  </w:r>
                  <w:r w:rsidRPr="00A153B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A153B6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3F0E8EB5" w14:textId="77777777" w:rsidR="00F95934" w:rsidRDefault="00A153B6" w:rsidP="00A153B6">
                  <w:pPr>
                    <w:pStyle w:val="a8"/>
                    <w:spacing w:line="360" w:lineRule="auto"/>
                    <w:ind w:left="244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A153B6">
                    <w:rPr>
                      <w:rFonts w:ascii="GHEA Mariam" w:hAnsi="GHEA Mariam"/>
                      <w:lang w:eastAsia="ru-RU"/>
                    </w:rPr>
                    <w:t>1.Բյուրեղավան համայնքի սեփականություն համարվող Բյուրեղավան քաղաքի 2-րդ փողոցի 49 շենքի 13.77 քմ ընդհանուր մակերեսով N 40 բնակարանը (նախկին 1-ին հանրակացարան 31 սենյակ) անհատույց օտարել Աշոտ Արիսի Մակարյանի չորս անձից բաղկացած ընտանիքին.</w:t>
                  </w:r>
                </w:p>
                <w:p w14:paraId="3AE72B0D" w14:textId="19C8D891" w:rsidR="00A153B6" w:rsidRPr="00A153B6" w:rsidRDefault="00A153B6" w:rsidP="00A153B6">
                  <w:pPr>
                    <w:pStyle w:val="a8"/>
                    <w:spacing w:line="360" w:lineRule="auto"/>
                    <w:ind w:left="244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A153B6">
                    <w:rPr>
                      <w:rFonts w:ascii="GHEA Mariam" w:hAnsi="GHEA Mariam"/>
                      <w:lang w:eastAsia="ru-RU"/>
                    </w:rPr>
                    <w:t>ընդհանուր բաժնային սեփականատերեր համարել`</w:t>
                  </w:r>
                </w:p>
                <w:p w14:paraId="5302455E" w14:textId="516B6A70" w:rsidR="00A153B6" w:rsidRPr="00A153B6" w:rsidRDefault="00A153B6" w:rsidP="00A153B6">
                  <w:pPr>
                    <w:pStyle w:val="a8"/>
                    <w:spacing w:line="360" w:lineRule="auto"/>
                    <w:ind w:left="244"/>
                    <w:rPr>
                      <w:rFonts w:ascii="GHEA Mariam" w:hAnsi="GHEA Mariam"/>
                      <w:lang w:eastAsia="ru-RU"/>
                    </w:rPr>
                  </w:pPr>
                  <w:r w:rsidRPr="00A153B6">
                    <w:rPr>
                      <w:rFonts w:ascii="GHEA Mariam" w:hAnsi="GHEA Mariam"/>
                      <w:lang w:eastAsia="ru-RU"/>
                    </w:rPr>
                    <w:t>Աշոտ Արիսի Մակարյանին` ծնված 1967 թվականի օգոստոսի 29-ին,</w:t>
                  </w:r>
                  <w:r w:rsidRPr="00A153B6">
                    <w:rPr>
                      <w:rFonts w:ascii="GHEA Mariam" w:hAnsi="GHEA Mariam"/>
                      <w:lang w:eastAsia="ru-RU"/>
                    </w:rPr>
                    <w:br/>
                    <w:t>Գրետա Աշոտի Մակարյանին` ծնված 1998 թվականի փետրվարի 18-ին,</w:t>
                  </w:r>
                  <w:r w:rsidRPr="00A153B6">
                    <w:rPr>
                      <w:rFonts w:ascii="GHEA Mariam" w:hAnsi="GHEA Mariam"/>
                      <w:lang w:eastAsia="ru-RU"/>
                    </w:rPr>
                    <w:br/>
                    <w:t>Գոռ Աշոտի Մակարյանին` ծնված 2005 թվականի փետրվարի 25-ին,</w:t>
                  </w:r>
                  <w:r w:rsidRPr="00A153B6">
                    <w:rPr>
                      <w:rFonts w:ascii="GHEA Mariam" w:hAnsi="GHEA Mariam"/>
                      <w:lang w:eastAsia="ru-RU"/>
                    </w:rPr>
                    <w:br/>
                    <w:t>Դավիթ Աշոտի Մակարյանին` ծնված 2007 թվականի հոկտեմբերի 14-ին:</w:t>
                  </w:r>
                </w:p>
                <w:p w14:paraId="192BF71A" w14:textId="77777777" w:rsidR="00A153B6" w:rsidRP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2.Սահմանել, որ սույն որոշումից ծագող գույքային իրավունքների նոտարական ձևակերպման և պետական գրանցման հետ կապված վճարների ու տուրքերի վճարումը կատարվում է Աշոտ Արիսի Մակարյանի կողմից:</w:t>
                  </w:r>
                </w:p>
                <w:p w14:paraId="467B2B75" w14:textId="77777777" w:rsid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3.Հանձնարարել Բյուրեղավանի համայնքապետարանի աշխատակազմի ֆինանսատնտեսագիտական, </w:t>
                  </w:r>
                </w:p>
                <w:p w14:paraId="52F81512" w14:textId="77777777" w:rsid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46B34CA7" w14:textId="7E3F06E2" w:rsidR="00A153B6" w:rsidRPr="00A153B6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եկամուտների հաշվառման և հավաքագրման, ծրագրերի կազմման և համակարգման բաժնի գլխավոր մասնագետ Վոլոդյա Հայրապետյանին (նույնականացման քարտ՝ 006343479, տրված՝ 07 սեպտեմբերի 2017 թվականին 059-ի կողմից, ծնված՝ 1973 թվականի դեկտեմբերի 11-ին)՝ կատարել Բյուրեղավան համայնքի սեփականություն համարվող Բյուրեղավան քաղաքի 2-րդ փողոցի 49 շենքի 40 բնակարանը Աշոտ Արիսի Մակարյանի ընտանիքին անհատույց օտարելու (նվիրելու) հետ կապված գործարքներ և կնքել նվիրատվության պայմանագիր:</w:t>
                  </w:r>
                </w:p>
                <w:p w14:paraId="03315DDE" w14:textId="0CCD10DA" w:rsidR="00CA3BAD" w:rsidRPr="00734F52" w:rsidRDefault="00A153B6" w:rsidP="00A153B6">
                  <w:pPr>
                    <w:spacing w:before="100" w:beforeAutospacing="1" w:after="100" w:afterAutospacing="1" w:line="360" w:lineRule="auto"/>
                    <w:ind w:left="244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153B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4.Սույն որոշումն ուժի մեջ է մտնում ստորագրման օրվանից: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1FF57D3" w:rsidR="00CA3BAD" w:rsidRPr="007F7348" w:rsidRDefault="00A153B6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lastRenderedPageBreak/>
                    <w:br/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F95934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="005C06E0"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="005C06E0"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44F74F0E" w14:textId="77777777" w:rsidR="00F45F61" w:rsidRDefault="001E735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</w:p>
          <w:p w14:paraId="50F2BD9D" w14:textId="273F49CF" w:rsidR="004C60EE" w:rsidRPr="007F1C94" w:rsidRDefault="005C06E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A153B6">
              <w:rPr>
                <w:rFonts w:ascii="GHEA Mariam" w:hAnsi="GHEA Mariam"/>
                <w:sz w:val="20"/>
                <w:szCs w:val="20"/>
                <w:lang w:val="pt-BR"/>
              </w:rPr>
              <w:t>12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925ED5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53B6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95934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kysZq8PhZ+TvXFV5m1w9z4Z+h+SDhHORpfcyDH6bIHI=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BtcAzPsCs30W2URid9H9hM5zIrakFpGJokyc1dn1pU4=</DigestValue>
    </Reference>
    <Reference Type="http://www.w3.org/2000/09/xmldsig#Object" URI="#idValidSigLnImg">
      <DigestMethod Algorithm="http://www.w3.org/2001/04/xmlenc#sha256"/>
      <DigestValue>P1K/nkHN42azT29NPnpW5fQ77YFT1eU+J7tzImzVuqA=</DigestValue>
    </Reference>
    <Reference Type="http://www.w3.org/2000/09/xmldsig#Object" URI="#idInvalidSigLnImg">
      <DigestMethod Algorithm="http://www.w3.org/2001/04/xmlenc#sha256"/>
      <DigestValue>2A5aFt2RmLq74FZI0FXFMdCXx9V8bM6TC3bkojI7hPo=</DigestValue>
    </Reference>
  </SignedInfo>
  <SignatureValue>T8gQnAczNqPnsf4GKFAdTP17YeaGB3v+2OtntBQPAOaZr/HXkytlsLJVYQxKGnszULeAmPvteFsP
/6wKiKs/mKVZ3ekhvlbecq+rZORgmUldRlYn/R7qhYDeFTWcfg8yCtQNRaKhhYBVt5JK38wKeoCr
GvMW+xcMueYX4cEn/Uso8fRzpu4HZ80vk2kH9jXzb1WdwcTYTAUlNOhaGaYuCAIMV+vh28pj/j9I
3vI/B6c8qTlRRuMBax76F6yukoMPPmZ4Zm7QkeMAr4VMTNfQlkCDWQqlkYkujhTQzVuZO+YmklXj
E/8CN6yXZzvcMtGjK5QWP7C29CsfoWvjRTtsBg==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E/taxAIoIcWS5xBU/21t/bfuKvt6S4Y/MZYOCkEOLLs=</DigestValue>
      </Reference>
      <Reference URI="/word/fontTable.xml?ContentType=application/vnd.openxmlformats-officedocument.wordprocessingml.fontTable+xml">
        <DigestMethod Algorithm="http://www.w3.org/2001/04/xmlenc#sha256"/>
        <DigestValue>OW+tI6w/pGHxrD90gu96pAIwwNBAD3u87pdHxzc+LJc=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g4hX47vDuA9hn5CtGZmylc1Zo7XbCBSla3gEfcuw4eY=</DigestValue>
      </Reference>
      <Reference URI="/word/settings.xml?ContentType=application/vnd.openxmlformats-officedocument.wordprocessingml.settings+xml">
        <DigestMethod Algorithm="http://www.w3.org/2001/04/xmlenc#sha256"/>
        <DigestValue>BTVEHqwseFX4X8TlWRLJlf/bIPELy4w+WICNnPIGgnA=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6GPGAfrFSeR2/Jto+KKHTnuzPMMZsVJCxqVJR3kq1Vs=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2020-08-12T12:49:24Z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2020-08-12T12:49:24Z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IJ3fPGcAB5VkXd88ZwAvlWRdwkAAAAQPtkA6VWRd8jxnAAQPtkAMkv3cQAAAAAyS/dxAAAAABA+2QAAAAAAAAAAAAAAAAAAAAAAIODYAAAAAAAAAAAAAAAAAAAAAAAAAAAAAAAAAAAAAAAAAAAAAAAAAAAAAAAAAAAAAAAAAAAAAAAAAAAAAAAAAAAAAACWsZKFAAIAAHDynACiLYx3AAAAAAEAAADI8ZwA//8AAAAAAABcMIx3AACMdwcAAAAAAAAAZkGddTJL93FUBh1/BwAAANDynADkXZN1AdgAANDyn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oCfBFTyUnAAolpwAHdtgd/xbVOvgk5wAAAAAAAAAAACIpIdxZTdccbAl5wBgk5wAxJOcAEuFgnH/////sJOcAJ64XnF6HGNx0rhecfArXXECLF1xoFtU64ikh3HAW1Tr2JOcAH+4XnEAl1IZAAAAAAAAn3MAlJwAkJWcAEnaYHfgk5wAAwAAAFXaYHfo54dx4P///wAAAAAAAAAAAAAAAJABAAAAAAABAAAAAGEAcgAAAAAAAAAAAGZBnXUAAAAAVAYdfwYAAAA0lZwA5F2TdQHYAAA0lZw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oAoAAAAAAAAAAAAAAAAAAAAAAMgSAX4Ay0sSCgAAAKB1/RjgBpQNAAAAACCOnABsnWB3qxkAAPiNnACozhwJ4AaUDcgXISHYkpwAyBch//////94BwAAISEBAOAGlA0AAAAAqxkE//////94BwAACgQKAIwnwRUAAAAAAADQdX6yYnfIFyEhBE9FGQEAAAD/////AAAAABAw1w1gkpwAAAAAABAw1w1whsAVj7Jid8gXISEA/AAAAQAAAAAARRkQMNcNAAAAAADcAAABAAAAAAAAAMgXIQABAAAAANgAAGCSnADIFyH//////3gHAAAhIQEA4AaUD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FgAAAAcKDQcKDQcJDQ4WMShFrjFU1TJV1gECBAIDBAECBQoRKyZBowsTMQEAAAAAfqbJd6PIeqDCQFZ4JTd0Lk/HMVPSGy5uFiE4GypVJ0KnHjN9AAABexYAAACcz+7S6ffb7fnC0t1haH0hMm8aLXIuT8ggOIwoRKslP58cK08AAAEBAAAAAMHg9P///////////+bm5k9SXjw/SzBRzTFU0y1NwSAyVzFGXwEBAnsWCA8mnM/u69/SvI9jt4tgjIR9FBosDBEjMVTUMlXWMVPRKUSeDxk4AAAAAQAAAADT6ff///////+Tk5MjK0krSbkvUcsuT8YVJFoTIFIrSbgtTcEQHEd7FgAAAJzP7vT6/bTa8kRleixHhy1Nwi5PxiQtTnBwcJKSki81SRwtZAgOIwE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93Hsr5wA0DXZAB3bYHcnmwAAkK+cAAAAAAAeVZF3rK+cAL5VkXcJAAAAED7ZAOlVkXf4r5wAED7ZAJDQrXEAAAAAkNCtcdAHZwAQPtkAAAAAAAAAAAAAAAAAAAAAACDg2AAAAAAAAAAAAAAAAAAAAJ9zAAAAAECxnABJ2mB3AAB0daCEjHcAAAAAAAAAAPX///8sI5B3iuyedf////+0r5wAuK+cAAQAAADwr5wAAAAAAAAAAABmQZ114K+cAFQGHX8JAAAA5LCcAORdk3UB2AAA5LCcAAAAAAAAAAAAAAAAAAAAAAAAAAAA65fZc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Cd3zxnAAeVZF3fPGcAL5VkXcJAAAAED7ZAOlVkXfI8ZwAED7ZADJL93EAAAAAMkv3cQAAAAAQPtkAAAAAAAAAAAAAAAAAAAAAACDg2AAAAAAAAAAAAAAAAAAAAAAAAAAAAAAAAAAAAAAAAAAAAAAAAAAAAAAAAAAAAAAAAAAAAAAAAAAAAAAAAAAAAAAAlrGShQACAABw8pwAoi2MdwAAAAABAAAAyPGcAP//AAAAAAAAXDCMdwAAjHcHAAAAAAAAAGZBnXUyS/dxVAYdfwcAAADQ8pwA5F2TdQHYAADQ8p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IdxM7yfcxQ3BBqkkZwALY9gd4UeAeiAfpEZGAAAAP////8AAAAA4AaUDQAAAAAgjpwAbJ1gd6sZAAD4jZwAqM4cCeAGlA3OGyGU2JKcAM4blP//////eAcAACGUAQDgBpQNAAAAAKsZBP//////eAcAAAoECgCMJ8EVAAAAAAAA0HV+smJ3zhshlARPRRkBAAAA/////wAAAADws9cNYJKcAAAAAADws9cNuH3AFY+yYnfOGyGUAPwAAAEAAAAAAEUZ8LPXDQAAAAAA3AAAAQAAAAAAAADOG5QAAQAAAADYAABgkpwAzhuU//////94BwAAIZQBAOAGlA0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CEB0-4058-4FB3-94F8-588A5FE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2020-06-03T12:45:00Z</cp:lastPrinted>
  <dcterms:created xsi:type="dcterms:W3CDTF">2020-08-12T11:42:00Z</dcterms:created>
  <dcterms:modified xsi:type="dcterms:W3CDTF">2020-08-12T12:49:00Z</dcterms:modified>
</cp:coreProperties>
</file>