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0261"/>
              <w:gridCol w:w="509"/>
            </w:tblGrid>
            <w:tr w:rsidR="00CA3BAD" w:rsidRPr="00CA3BAD" w14:paraId="4B757C70" w14:textId="77777777" w:rsidTr="00B646C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3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761A68B4" w:rsidR="001E7350" w:rsidRPr="00DF3DF0" w:rsidRDefault="00244DBC" w:rsidP="00511964">
                        <w:pPr>
                          <w:spacing w:after="0" w:line="360" w:lineRule="auto"/>
                          <w:ind w:left="142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hy-AM"/>
                          </w:rPr>
                          <w:t xml:space="preserve"> </w:t>
                        </w:r>
                        <w:r>
                          <w:rPr>
                            <w:lang w:val="hy-AM"/>
                          </w:rPr>
                          <w:t xml:space="preserve">                    </w:t>
                        </w:r>
                        <w:r w:rsidR="00102DBC" w:rsidRPr="00102DBC">
                          <w:rPr>
                            <w:rFonts w:ascii="GHEA Mariam" w:hAnsi="GHEA Mariam"/>
                            <w:lang w:val="en-US"/>
                          </w:rPr>
                          <w:t>19</w:t>
                        </w:r>
                        <w:r w:rsidR="007E68B2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E68B2" w:rsidRPr="00102DBC">
                          <w:rPr>
                            <w:rFonts w:ascii="GHEA Mariam" w:hAnsi="GHEA Mariam"/>
                            <w:lang w:val="en-US"/>
                          </w:rPr>
                          <w:t>հոկտեմբերի</w:t>
                        </w:r>
                        <w:proofErr w:type="spellEnd"/>
                        <w:r w:rsidR="007E68B2" w:rsidRPr="00102DBC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102DBC">
                          <w:rPr>
                            <w:rFonts w:ascii="GHEA Mariam" w:hAnsi="GHEA Mariam"/>
                          </w:rPr>
                          <w:t>2020</w:t>
                        </w:r>
                        <w:proofErr w:type="gramEnd"/>
                        <w:r w:rsidR="00453F5C" w:rsidRPr="00102DBC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151D" w:rsidRPr="00102DBC">
                          <w:rPr>
                            <w:rFonts w:ascii="GHEA Mariam" w:hAnsi="GHEA Mariam"/>
                          </w:rPr>
                          <w:t>3</w:t>
                        </w:r>
                        <w:r w:rsidR="00102DBC" w:rsidRPr="00102DBC">
                          <w:rPr>
                            <w:rFonts w:ascii="GHEA Mariam" w:hAnsi="GHEA Mariam"/>
                            <w:lang w:val="en-US"/>
                          </w:rPr>
                          <w:t>5</w:t>
                        </w:r>
                        <w:r w:rsidR="00B646CC">
                          <w:rPr>
                            <w:rFonts w:ascii="GHEA Mariam" w:hAnsi="GHEA Mariam"/>
                            <w:lang w:val="en-US"/>
                          </w:rPr>
                          <w:t>4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511964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B646CC">
              <w:trPr>
                <w:gridBefore w:val="1"/>
                <w:wBefore w:w="67" w:type="pct"/>
                <w:trHeight w:val="709"/>
                <w:tblCellSpacing w:w="0" w:type="dxa"/>
              </w:trPr>
              <w:tc>
                <w:tcPr>
                  <w:tcW w:w="4933" w:type="pct"/>
                  <w:gridSpan w:val="2"/>
                  <w:hideMark/>
                </w:tcPr>
                <w:p w14:paraId="389115BE" w14:textId="77777777" w:rsidR="00B646CC" w:rsidRPr="00B646CC" w:rsidRDefault="00B646CC" w:rsidP="00B646CC">
                  <w:pPr>
                    <w:spacing w:before="100" w:beforeAutospacing="1" w:after="100" w:afterAutospacing="1" w:line="276" w:lineRule="auto"/>
                    <w:ind w:left="417" w:right="5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 ՄԱՐԶ ՔԱՂԱՔ ԲՅՈՒՐԵՂԱՎԱՆ 26 ՇԵՆՔԻ 52 ԲՆԱԿԱՐԱՆԸ ՎԵՐԱՀԱՍՑԵԱՎՈՐԵԼՈՒ ՄԱՍԻՆ</w:t>
                  </w:r>
                  <w:r w:rsidRPr="00B646C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30FBFA28" w14:textId="77777777" w:rsidR="00B646CC" w:rsidRPr="00B646CC" w:rsidRDefault="00B646CC" w:rsidP="00B646CC">
                  <w:pPr>
                    <w:spacing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ինքնակառավարման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35-րդ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1-ին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22-րդ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կառավարության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2005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29-ի № 2387-Ն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53-րդ և 55-րդ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կետերի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Ծովինար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Գրիգորի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Գրիգորյանի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դիմումը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  <w:r w:rsidRPr="00B646C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4DB8AC18" w14:textId="77777777" w:rsidR="00B646CC" w:rsidRPr="00B646CC" w:rsidRDefault="00B646CC" w:rsidP="00B646CC">
                  <w:pPr>
                    <w:spacing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1.Ծովինար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Գրիգորի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Գրիգորյանին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ընդհանուր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համատեղ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իրավունքով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պատկանող</w:t>
                  </w:r>
                  <w:proofErr w:type="spellEnd"/>
                  <w:r w:rsidRPr="00B646C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քաղաք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26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շենքի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52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բնակարանի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վկայական</w:t>
                  </w:r>
                  <w:proofErr w:type="spellEnd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՝</w:t>
                  </w:r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0200305,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տրված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2000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</w:t>
                  </w:r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ին</w:t>
                  </w:r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համարել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չեղյալ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և</w:t>
                  </w:r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վերահասցեավորել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</w:p>
                <w:p w14:paraId="40AEED36" w14:textId="77777777" w:rsidR="00B646CC" w:rsidRPr="00B646CC" w:rsidRDefault="00B646CC" w:rsidP="00B646CC">
                  <w:pPr>
                    <w:spacing w:before="100"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Վազգեն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Սարգսյան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26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շենք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52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բնակարան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11CEF7F4" w14:textId="77777777" w:rsidR="00B646CC" w:rsidRPr="00B646CC" w:rsidRDefault="00B646CC" w:rsidP="00B646CC">
                  <w:pPr>
                    <w:spacing w:before="100"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2.Դիմել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կադաստրի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կոմիտեի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սպասարկման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գրասենյակ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վերահասցեավորման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գրանցում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կատարելու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3315DDE" w14:textId="6E2FAF4F" w:rsidR="00CA3BAD" w:rsidRPr="00102DBC" w:rsidRDefault="00B646CC" w:rsidP="00B646CC">
                  <w:pPr>
                    <w:spacing w:before="100"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3.Սույն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B646C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CA3BAD" w:rsidRPr="007F1C94" w14:paraId="32E40B4E" w14:textId="77777777" w:rsidTr="00B646C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vAlign w:val="center"/>
                  <w:hideMark/>
                </w:tcPr>
                <w:p w14:paraId="20FD5CF6" w14:textId="39148A9C" w:rsidR="00CA3BAD" w:rsidRPr="009F151D" w:rsidRDefault="007E68B2" w:rsidP="00244DBC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br/>
                  </w:r>
                  <w:r w:rsidR="00B646CC">
                    <w:rPr>
                      <w:rStyle w:val="a5"/>
                      <w:rFonts w:ascii="GHEA Mariam" w:hAnsi="GHEA Mariam"/>
                      <w:b w:val="0"/>
                      <w:lang w:val="en-US"/>
                    </w:rPr>
                    <w:t xml:space="preserve"> </w:t>
                  </w:r>
                  <w:r w:rsidR="00B646CC">
                    <w:rPr>
                      <w:rStyle w:val="a5"/>
                    </w:rPr>
                    <w:t xml:space="preserve"> </w:t>
                  </w:r>
                  <w:r w:rsidR="00B646CC">
                    <w:rPr>
                      <w:rStyle w:val="a5"/>
                      <w:lang w:val="en-US"/>
                    </w:rPr>
                    <w:t xml:space="preserve"> </w:t>
                  </w:r>
                  <w:r w:rsidR="00B646CC">
                    <w:rPr>
                      <w:rStyle w:val="a5"/>
                    </w:rPr>
                    <w:t xml:space="preserve">       </w:t>
                  </w:r>
                  <w:r w:rsidR="005C06E0" w:rsidRPr="009F151D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9F151D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F151D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9F151D" w:rsidRPr="009F151D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a5"/>
                      <w:rFonts w:cs="Courier New"/>
                      <w:lang w:val="af-ZA"/>
                    </w:rPr>
                    <w:t xml:space="preserve">  </w:t>
                  </w:r>
                  <w:r w:rsidR="00B646CC">
                    <w:rPr>
                      <w:rStyle w:val="a5"/>
                      <w:rFonts w:cs="Courier New"/>
                      <w:lang w:val="af-ZA"/>
                    </w:rPr>
                    <w:pict w14:anchorId="686FD7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70B7D224-9B38-4E73-8B1B-7B6E720A6223}" provid="{00000000-0000-0000-0000-000000000000}" issignatureline="t"/>
                      </v:shape>
                    </w:pict>
                  </w:r>
                  <w:r w:rsidR="005C06E0" w:rsidRPr="009F151D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>
                    <w:rPr>
                      <w:rStyle w:val="a5"/>
                      <w:rFonts w:ascii="GHEA Mariam" w:hAnsi="GHEA Mariam" w:cs="Calibri"/>
                      <w:b w:val="0"/>
                      <w:lang w:val="en-US"/>
                    </w:rPr>
                    <w:t>Հ</w:t>
                  </w:r>
                  <w:r w:rsidRPr="007E68B2">
                    <w:rPr>
                      <w:rStyle w:val="a5"/>
                      <w:rFonts w:ascii="GHEA Mariam" w:hAnsi="GHEA Mariam" w:cs="Calibri"/>
                      <w:b w:val="0"/>
                    </w:rPr>
                    <w:t xml:space="preserve">. </w:t>
                  </w:r>
                  <w:r>
                    <w:rPr>
                      <w:rStyle w:val="a5"/>
                      <w:rFonts w:ascii="GHEA Mariam" w:hAnsi="GHEA Mariam" w:cs="Calibri"/>
                      <w:b w:val="0"/>
                      <w:lang w:val="en-US"/>
                    </w:rPr>
                    <w:t>ԲԱԼԱՍՅԱՆ</w:t>
                  </w:r>
                </w:p>
              </w:tc>
            </w:tr>
          </w:tbl>
          <w:p w14:paraId="50F2BD9D" w14:textId="490755AC" w:rsidR="004C60EE" w:rsidRPr="007F1C94" w:rsidRDefault="00102DBC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244DBC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244DBC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244DBC" w:rsidRPr="007F1C94">
              <w:rPr>
                <w:rFonts w:ascii="GHEA Mariam" w:hAnsi="GHEA Mariam"/>
                <w:sz w:val="20"/>
                <w:szCs w:val="20"/>
                <w:lang w:val="pt-BR"/>
              </w:rPr>
              <w:t>.</w:t>
            </w:r>
            <w:r w:rsidR="00244DBC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t xml:space="preserve">հոկտեմբերի </w:t>
            </w:r>
            <w:r>
              <w:rPr>
                <w:rFonts w:ascii="GHEA Mariam" w:hAnsi="GHEA Mariam"/>
                <w:sz w:val="20"/>
                <w:szCs w:val="20"/>
                <w:lang w:val="pt-BR"/>
              </w:rPr>
              <w:t>19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BD60DD">
      <w:pPr>
        <w:spacing w:before="100" w:beforeAutospacing="1" w:after="100" w:afterAutospacing="1" w:line="276" w:lineRule="auto"/>
        <w:ind w:left="142"/>
        <w:rPr>
          <w:rFonts w:ascii="GHEA Mariam" w:hAnsi="GHEA Mariam"/>
          <w:sz w:val="20"/>
          <w:szCs w:val="20"/>
        </w:rPr>
      </w:pPr>
    </w:p>
    <w:sectPr w:rsidR="00510BBD" w:rsidRPr="00EC49EA" w:rsidSect="00BD60DD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A7529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646CC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joFB0T0cu/jUBPyny4oQnRDvy5N70hnZz5cjei6aUdw=</DigestValue>
    </Reference>
    <Reference Type="http://www.w3.org/2000/09/xmldsig#Object" URI="#idOfficeObject">
      <DigestMethod Algorithm="http://www.w3.org/2001/04/xmlenc#sha256"/>
      <DigestValue>/P8IEReUl5nMSIHJ7d9EqGYt8WHragvuNSXUu00NoeU=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DzxL929LcSJQKqb7iErOuvDoB9ZKY4CerBkV8whsvaw=</DigestValue>
    </Reference>
    <Reference Type="http://www.w3.org/2000/09/xmldsig#Object" URI="#idValidSigLnImg">
      <DigestMethod Algorithm="http://www.w3.org/2001/04/xmlenc#sha256"/>
      <DigestValue>0oyx+Bc2hqAHtP+zr+6hU+HFPuh/qEhxA8DAjbc0TyA=</DigestValue>
    </Reference>
    <Reference Type="http://www.w3.org/2000/09/xmldsig#Object" URI="#idInvalidSigLnImg">
      <DigestMethod Algorithm="http://www.w3.org/2001/04/xmlenc#sha256"/>
      <DigestValue>Mh8JHswxx/uPGWb1vXy8Y7CvQUwn+p8VX9b7vF0KFWk=</DigestValue>
    </Reference>
  </SignedInfo>
  <SignatureValue>LMdZ5t2A3dvhQ32MsOadbZIqEbNGZ62XCOIQbP8OtqaumnqLlQBQqv3745+IlsJLtMHqmZQu7GeF
EZOmICJqD/YQN+N6uaJ2BcjB4b4nrKuQNu9d6xIjvcynt7LC+TLweYOjou6BNjTAzAFbxnbwjpuY
zLQmKdMIunCxU1euO1DkrcIwxw3+oX2joXECwPocotwrQinFErztFMQMLVac6TZcjuWsPk+zgDd7
PsbsRCINQO/1kQYZQwvVP7z+r19x2T1F9PShvzHDrFPk2weotfwREkWBO4ybPBkqLj6NBpe6G//1
fm5n/LhlvaTh7JatG7hUsGLm4xrgsovEoVwHSQ==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P3LlgflKXTz6F3DvjVHMhOXbPwvHuu2VaFB+UGeG7cU=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HowCjdQKeSuhee2sVncTPgX86Va3uuMCwLlkcPM/raw=</DigestValue>
      </Reference>
      <Reference URI="/word/settings.xml?ContentType=application/vnd.openxmlformats-officedocument.wordprocessingml.settings+xml">
        <DigestMethod Algorithm="http://www.w3.org/2001/04/xmlenc#sha256"/>
        <DigestValue>AhMDpl+9dOO4qoW8OxryCDdaozyyHUBruVBM/iaucBE=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2ldR4NYH72hn8amrbld8Ib0mU1GF3HLyrOszwtyAtAE=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2020-10-19T11:30:14Z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{70B7D224-9B38-4E73-8B1B-7B6E720A6223}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2020-10-19T11:30:14Z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zANc9/3bI7bMAdz7/dgkAAADw2gwBoj7/dhTuswDw2gwBjk+OaAAAAACOT45owD4Wb/DaDAEAAAAAAAAAAAAAAAAAAAAAeP0MAQAAAAAAAAAAAAAAAAAAAAAAAAAAAAAAAAAAAAAAAAAAAAAAAAAAAAAAAAAAAAAAAAAAAAAAAAAAAAAAADQwXhut5P1kvO6zAGTY+nYAAAAAAQAAABTuswD//wAAAAAAAJTa+naU2vp2zPOzAOzuswDw7rMAAAAAAAAAAAAmg9R28Z4iaFQGNv8HAAAAJO+zACQWyXYB2AAAJO+zAAAAAAAAAAAAAAAAAAAAAAAAAAAAXOtZ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8iMAAAAAEAAAAAMBAADiOQAAHAAAAUAI8iOhGM8TbLpAGwAAAAABAAAAAQAAAAAAAAD/////AAAAAIQJWhOUibMAAAAAAP////+cibMA3e23dgQTIWxAO7MbCgAAAP////8AAAAAhAlaE5SJswCoIMAbJAlaEwQTIWw2AAAAAAAAAAyKswBVdLR2BBMhbMAAAAAEAAAAAAAAAAAAAABAO7MbCgAAAAAAAAAkCVoTvBz2dr0c9naoIMAbCgAAAAAAtHYBAAAAQDuzGwAAAADpWft2VYL9ZAAAQwzgCAAAUIyzAAAAAAAAAAAAWRbPE3sFKWgCAAACk4a0dq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iaAkAAAAJAAAAsKizAHBLeXSka45ooNsMAcyG3QCgEpgN8GyZDaASmA0CQQAAlKizAAQdnGf/////7wKCZzABgmfgaZwN8GyZDW0BgmdoIALrAAAAAPBsmQ0BAAAAbCAC6+BpnA3NNM8TzKmzAGCqswApVbV2sKizAOiDCwMAALV2Ev+BZ/X///8AAAAAAAAAAAAAAACQAQAAAAAAAQAAAABzAGUAZwBvAGUAIAB1AGkAGaH9ZBSpswCRMtV2AAAAAAAAAAAmg9R2EKmzAFQGNv8JAAAAFKqzACQWyXYB2AAAFKqzAAAAAAAAAAAAAAAAAAAAAAAAAAAA8Z4i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zANc9/3bI7bMAdz7/dgkAAADw2gwBoj7/dhTuswDw2gwBjk+OaAAAAACOT45owD4Wb/DaDAEAAAAAAAAAAAAAAAAAAAAAeP0MAQAAAAAAAAAAAAAAAAAAAAAAAAAAAAAAAAAAAAAAAAAAAAAAAAAAAAAAAAAAAAAAAAAAAAAAAAAAAAAAADQwXhut5P1kvO6zAGTY+nYAAAAAAQAAABTuswD//wAAAAAAAJTa+naU2vp2zPOzAOzuswDw7rMAAAAAAAAAAAAmg9R28Z4iaFQGNv8HAAAAJO+zACQWyXYB2AAAJO+zAAAAAAAAAAAAAAAAAAAAAAAAAAAAXOtZ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/VW1diAAAAAsjrMAAAAAAAAADAEAAAAAIAAAAIySswCgDwAATJKzAKNZfWcgAAAAAQAAAIs+fWeEGgLrkHVPG687fWfwSuBnAQAAAJB1TxsDAAAAfAYC6yDI1meMkrMAAAAAAEESzxOQK9Zn3I+zAClVtXYsjrMAAwAAAAAAtXYoMIgN4P///wAAAAAAAAAAAAAAAJABAAAAAAABAAAAAGEAcgBpAGEAbAAAAAAAAAAAAAAAAAAAAAAAAAAAAAAABgAAAAAAAAAmg9R2AAAAAFQGNv8GAAAAkI+zACQWyXYB2AAAkI+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8iMAAAAAEAAAAAMBAADiOQAAHAAAAUAI8iOhGM8TbLpAGwAAAAABAAAAAQAAAAAAAAD/////AAAAACCNWhOUibMAAAAAAP////+cibMA3e23doMRIY74zdgbEQAAAP////8AAAAAII1aE5SJswBgKcAbsIxaE4MRIY5WAAAAAAAAAAyKswBVdLR2gxEhjiMAAAAEAAAAAAAAAAAAAAD4zdgbEQAAAAAAAACwjFoTvBz2dr0c9nZgKcAbEQAAAAAAtHYQAAAA+M3YGwAAAADpWft2VYL9ZAAAQwzgCAAAUIyzAAAAAAAAAAAAWRbPE2AehRsCAAACk4a0dq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2020-09-16T07:12:00Z</cp:lastPrinted>
  <dcterms:created xsi:type="dcterms:W3CDTF">2020-10-19T08:21:00Z</dcterms:created>
  <dcterms:modified xsi:type="dcterms:W3CDTF">2020-10-19T08:21:00Z</dcterms:modified>
</cp:coreProperties>
</file>