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D3A6" w14:textId="77777777" w:rsidR="009F4F10" w:rsidRDefault="00A11DBF">
      <w:pPr>
        <w:pStyle w:val="a3"/>
        <w:jc w:val="right"/>
        <w:divId w:val="1081561803"/>
      </w:pPr>
      <w:r>
        <w:rPr>
          <w:color w:val="000000"/>
          <w:sz w:val="27"/>
          <w:szCs w:val="27"/>
          <w:u w:val="single"/>
        </w:rPr>
        <w:t>ՆԱԽԱԳԻԾ</w:t>
      </w:r>
    </w:p>
    <w:p w14:paraId="7E557346" w14:textId="77777777" w:rsidR="009F4F10" w:rsidRDefault="00A11DBF">
      <w:pPr>
        <w:pStyle w:val="a3"/>
        <w:jc w:val="center"/>
        <w:divId w:val="1081561803"/>
      </w:pP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sz w:val="27"/>
          <w:szCs w:val="27"/>
        </w:rPr>
        <w:t>ԿՈՏԱՅՔԻ ՄԱՐԶԻ ԲՅՈՒՐԵՂԱՎԱՆ ՀԱՄԱՅՆՔԻ ԱՎԱԳԱՆԻ</w:t>
      </w:r>
    </w:p>
    <w:p w14:paraId="2F343AD1" w14:textId="77777777" w:rsidR="009F4F10" w:rsidRDefault="00A11DBF">
      <w:pPr>
        <w:pStyle w:val="a3"/>
        <w:jc w:val="center"/>
        <w:divId w:val="1081561803"/>
      </w:pPr>
      <w:r>
        <w:rPr>
          <w:rStyle w:val="a4"/>
          <w:sz w:val="36"/>
          <w:szCs w:val="36"/>
        </w:rPr>
        <w:t>Ո Ր Ո Շ ՈՒ Մ</w:t>
      </w:r>
    </w:p>
    <w:p w14:paraId="01C13D78" w14:textId="2F3C95D1" w:rsidR="009F4F10" w:rsidRDefault="00A11DBF">
      <w:pPr>
        <w:pStyle w:val="a3"/>
        <w:jc w:val="center"/>
        <w:divId w:val="1081561803"/>
      </w:pPr>
      <w:r>
        <w:rPr>
          <w:sz w:val="27"/>
          <w:szCs w:val="27"/>
        </w:rPr>
        <w:t>___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_________ </w:t>
      </w:r>
      <w:r w:rsidR="005A66A5">
        <w:rPr>
          <w:sz w:val="27"/>
          <w:szCs w:val="27"/>
          <w:lang w:val="hy-AM"/>
        </w:rPr>
        <w:t>2023</w:t>
      </w:r>
      <w:r>
        <w:rPr>
          <w:sz w:val="27"/>
          <w:szCs w:val="27"/>
        </w:rPr>
        <w:t xml:space="preserve"> թվականի N </w:t>
      </w:r>
      <w:r w:rsidR="00FA6799">
        <w:rPr>
          <w:sz w:val="27"/>
          <w:szCs w:val="27"/>
          <w:lang w:val="hy-AM"/>
        </w:rPr>
        <w:t xml:space="preserve">    </w:t>
      </w:r>
      <w:r>
        <w:rPr>
          <w:sz w:val="27"/>
          <w:szCs w:val="27"/>
        </w:rPr>
        <w:t>-Ն</w:t>
      </w:r>
    </w:p>
    <w:p w14:paraId="6D5FDA64" w14:textId="77777777" w:rsidR="009F4F10" w:rsidRPr="00FA6799" w:rsidRDefault="00A11DBF" w:rsidP="00FA6799">
      <w:pPr>
        <w:pStyle w:val="a3"/>
        <w:spacing w:line="276" w:lineRule="auto"/>
        <w:jc w:val="center"/>
        <w:divId w:val="1081561803"/>
      </w:pPr>
      <w:r>
        <w:rPr>
          <w:sz w:val="27"/>
          <w:szCs w:val="27"/>
        </w:rPr>
        <w:br/>
      </w:r>
      <w:r w:rsidRPr="00FA6799">
        <w:t>ՀԱՅԱՍՏԱՆԻ ՀԱՆՐԱՊԵՏՈՒԹՅԱՆ ԿՈՏԱՅՔԻ ՄԱՐԶԻ ԲՅՈՒՐԵՂԱՎԱՆ ՀԱՄԱՅՆՔՈՒՄ ՏԵՂԱԿԱՆ ՎՃԱՐՆԵՐԻ 2024 ԹՎԱԿԱՆԻ ՏԵՍԱԿՆԵՐԸ, ԴՐՈՒՅՔԱՉԱՓԵՐԸ ԵՎ ԱՐՏՈՆՈՒԹՅՈՒՆՆԵՐԸ ՍԱՀՄԱՆԵԼՈՒ ՄԱՍԻՆ</w:t>
      </w:r>
    </w:p>
    <w:p w14:paraId="114A1835" w14:textId="77777777" w:rsidR="009F4F10" w:rsidRDefault="00A11DBF">
      <w:pPr>
        <w:pStyle w:val="a3"/>
        <w:divId w:val="1081561803"/>
      </w:pPr>
      <w:r>
        <w:rPr>
          <w:rFonts w:ascii="Calibri" w:hAnsi="Calibri" w:cs="Calibri"/>
        </w:rPr>
        <w:t> </w:t>
      </w:r>
    </w:p>
    <w:p w14:paraId="628F669E" w14:textId="74943763" w:rsidR="009F4F10" w:rsidRDefault="00A11DBF" w:rsidP="00FA6799">
      <w:pPr>
        <w:pStyle w:val="a6"/>
        <w:spacing w:line="360" w:lineRule="auto"/>
        <w:jc w:val="both"/>
        <w:divId w:val="1081561803"/>
        <w:rPr>
          <w:rStyle w:val="a5"/>
          <w:rFonts w:ascii="GHEA Grapalat" w:hAnsi="GHEA Grapalat"/>
          <w:b/>
          <w:bCs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Համաձայն «Տեղական ինքնակառավարման մասին» օրենքի 18-րդ հոդվածի 1-ին մասի 18-րդ կետի, «Տեղական տուրքերի և վճարների մասին» օրենքի 8-րդ, 10-րդ, 13-րդ, </w:t>
      </w:r>
      <w:r w:rsidR="00FA6799">
        <w:rPr>
          <w:rFonts w:ascii="GHEA Grapalat" w:hAnsi="GHEA Grapalat"/>
          <w:sz w:val="24"/>
          <w:szCs w:val="24"/>
        </w:rPr>
        <w:br/>
      </w:r>
      <w:r w:rsidRPr="00FA6799">
        <w:rPr>
          <w:rFonts w:ascii="GHEA Grapalat" w:hAnsi="GHEA Grapalat"/>
          <w:sz w:val="24"/>
          <w:szCs w:val="24"/>
        </w:rPr>
        <w:t xml:space="preserve">14-րդ և 16-րդ հոդվածների և «Ավտոտրանսպորտային միջոցների կայանատեղերի տեղական վճարի մասին» օրենքի 10-րդ հոդվածի՝ </w:t>
      </w:r>
      <w:r w:rsidRPr="00FA6799">
        <w:rPr>
          <w:rStyle w:val="a5"/>
          <w:rFonts w:ascii="GHEA Grapalat" w:hAnsi="GHEA Grapalat"/>
          <w:b/>
          <w:bCs/>
          <w:sz w:val="24"/>
          <w:szCs w:val="24"/>
        </w:rPr>
        <w:t>ավագանին որոշում է.</w:t>
      </w:r>
    </w:p>
    <w:p w14:paraId="751DBFC8" w14:textId="77777777" w:rsidR="00FA6799" w:rsidRPr="00FA6799" w:rsidRDefault="00FA6799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</w:p>
    <w:p w14:paraId="43F26FF3" w14:textId="1A0364A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1.Սահմանել Բյուրեղավան համայնքում (այսուհետ՝ համայնք) տեղական վճարների 202</w:t>
      </w:r>
      <w:r w:rsidR="00D81DC7">
        <w:rPr>
          <w:rFonts w:ascii="GHEA Grapalat" w:hAnsi="GHEA Grapalat"/>
          <w:sz w:val="24"/>
          <w:szCs w:val="24"/>
          <w:lang w:val="hy-AM"/>
        </w:rPr>
        <w:t>4</w:t>
      </w:r>
      <w:r w:rsidRPr="00FA6799">
        <w:rPr>
          <w:rFonts w:ascii="GHEA Grapalat" w:hAnsi="GHEA Grapalat"/>
          <w:sz w:val="24"/>
          <w:szCs w:val="24"/>
        </w:rPr>
        <w:t xml:space="preserve"> թվականի հետևյալ տեսակները, դրույքաչափերը և արտոնությունները` </w:t>
      </w:r>
    </w:p>
    <w:p w14:paraId="330CB318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1)համայնքի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վճար՝ 10000 (տասը հազար) դրամ. </w:t>
      </w:r>
    </w:p>
    <w:p w14:paraId="5D2EC472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2)ճարտարապետաշինարարական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թվում՝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վճար՝ 20000 (քսան հազար) դրամ. </w:t>
      </w:r>
    </w:p>
    <w:p w14:paraId="7A670370" w14:textId="2EBD4FF8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3)ճարտարապետաշինարարական նախագծային փաստաթղթերով նախատեսված աշխատանքներն ավարտելուց հետո շահագործման թույլտվության ձևակերպման</w:t>
      </w:r>
      <w:r w:rsidR="00FA67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6799">
        <w:rPr>
          <w:rFonts w:ascii="GHEA Grapalat" w:hAnsi="GHEA Grapalat"/>
          <w:sz w:val="24"/>
          <w:szCs w:val="24"/>
        </w:rPr>
        <w:t xml:space="preserve">համար՝ համայնքի մատուցած ծառայությունների դիմաց փոխհատուցման վճար՝ 10000 (տասը հազար) դրամ. </w:t>
      </w:r>
    </w:p>
    <w:p w14:paraId="318D474A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lastRenderedPageBreak/>
        <w:t xml:space="preserve">4) համայնքի տնօրինության և օգտագործման ներքո գտնվող հողերը հատկացնելու, հետ վերցնելու և վարձակալության տրամադրելու դեպքերում փաստաթղթերի (փաթեթի) նախապատրաստման համար` համայնքի մատուցած ծառայությունների դիմաց փոխհատուցման վճար՝ 60000 (վաթսուն հազար) դրամ. </w:t>
      </w:r>
    </w:p>
    <w:p w14:paraId="73661FBF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5)համայնքի կողմից կազմակերպվող մրցույթների և աճուրդների մասնակցության համար՝ համայնքի մատուցած ծառայությունների դիմաց փոխհատուցման վճար՝ 5000 (հինգ հազար) դրամ.</w:t>
      </w:r>
    </w:p>
    <w:p w14:paraId="3E609B82" w14:textId="1BA80781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6)համայնքի վարչական տարածքում տոնավաճառներին (վերնիսաժներին) մասնակցելու համար՝ համայնքի մատուցած ծառայությունների դիմաց փոխհատուցման վճար՝ 2000 (երկու հազար դրամ). </w:t>
      </w:r>
    </w:p>
    <w:p w14:paraId="43BAED90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7) համայնքի կողմից կառավարվող բազմաբնակարան շենքերի ընդհանուր բաժնային սեփականության պահպանման պարտադիր նորմերի կատարման համար՝ համայնքի կողմից կամ համայնքի պատվերով մատուցված ծառայությունների դիմաց՝ փոխհատուցման գումարի չափով` մեկ քառակուսի մետրի համար՝ 10 (տասը) դրամ. </w:t>
      </w:r>
    </w:p>
    <w:p w14:paraId="10852C3F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color w:val="FF0000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8) համայնքի Ջրաբեր բնակավայրի տարածքում համայնքի կողմից մատուցված ջրամատակարարման ծառայությունների դիմաց փոխհատուցման վճար՝ մեկ խորանարդ մետր խմելու ջրի համար՝</w:t>
      </w:r>
      <w:r w:rsidRPr="00FA6799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E80CAF">
        <w:rPr>
          <w:rFonts w:ascii="GHEA Grapalat" w:hAnsi="GHEA Grapalat"/>
          <w:sz w:val="24"/>
          <w:szCs w:val="24"/>
        </w:rPr>
        <w:t>130 (մեկ հարյուր երեսուն) դրամ.</w:t>
      </w:r>
    </w:p>
    <w:p w14:paraId="1F838B0C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9) Բյուրեղավանի «Արև» մանկապարտեզ նախադպրոցական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փոխհատուցման գումարի չափ և արտոնություններ՝ համաձայն հավելված N 1-ի. </w:t>
      </w:r>
    </w:p>
    <w:p w14:paraId="6994908F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10)«Բյուրեղավանի Շառլ Ազնավուրի անվան արվեստի դպրոց» արտադպրոցական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փոխհատուցման գումարի չափ և արտոնություններ` համաձայն հավելված N 2-ի. </w:t>
      </w:r>
    </w:p>
    <w:p w14:paraId="0F32A5B9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11)«Բյուրեղավան համայնքի մարզամշակութային կենտրոն» բյուջետային հիմնարկի ծառայությունից (շախմատի ուսուցում) օգտվողների համար՝ համայնքի կողմից մատուցված ծառայությունների դիմաց փոխհատուցման գումարի չափ՝ մեկ սովորողի համար՝ 2000 (երկու հազար) դրամ.</w:t>
      </w:r>
    </w:p>
    <w:p w14:paraId="73AD8F67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12)Բյուրեղավանի համայնքապետարանի աշխատակազմի արխիվից փաստաթղթերի պատճեններ տրամադրելու համար՝ մեկ փաստաթղթի համար փոխհատուցման վճար՝ 1000 (հազար) դրամ. </w:t>
      </w:r>
    </w:p>
    <w:p w14:paraId="50E0BF4B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lastRenderedPageBreak/>
        <w:t xml:space="preserve">13)համայնքն սպասարկող անասնաբույժի ծառայություններից օգտվելու համար՝ յուրաքանչյուր կանխարգելիչ միջոցառման համար՝ 150 (մեկ հարյուր հիսուն) դրամ. </w:t>
      </w:r>
    </w:p>
    <w:p w14:paraId="5E0E6BFC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14) համայնքի վարչական տարածքում անշարժ գույքի հասցեի տրամադրման համար՝ համայնքի մատուցած ծառայությունների դիմաց փոխհատուցման վճար՝ 5000 (հինգ հազար) դրամ</w:t>
      </w:r>
      <w:r w:rsidRPr="00FA6799">
        <w:rPr>
          <w:rFonts w:ascii="Cambria Math" w:hAnsi="Cambria Math" w:cs="Cambria Math"/>
          <w:sz w:val="24"/>
          <w:szCs w:val="24"/>
        </w:rPr>
        <w:t>․</w:t>
      </w:r>
      <w:r w:rsidRPr="00FA6799">
        <w:rPr>
          <w:rFonts w:ascii="GHEA Grapalat" w:hAnsi="GHEA Grapalat"/>
          <w:sz w:val="24"/>
          <w:szCs w:val="24"/>
        </w:rPr>
        <w:t xml:space="preserve"> </w:t>
      </w:r>
    </w:p>
    <w:p w14:paraId="210707AF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15) համայնքի տարածքում պետական իշխանության մարմինների սպասարկման գրասենյակների գործառույթներից բխող՝ համայնքի կողմից ծառայություններ տրամադրելու համար` համայնքի մատուցած ծառայությունների դիմաց փոխհատուցման վճար՝ 5000 (հինգ հազար) դրամ</w:t>
      </w:r>
      <w:r w:rsidRPr="00FA6799">
        <w:rPr>
          <w:rFonts w:ascii="Cambria Math" w:hAnsi="Cambria Math" w:cs="Cambria Math"/>
          <w:sz w:val="24"/>
          <w:szCs w:val="24"/>
        </w:rPr>
        <w:t>․</w:t>
      </w:r>
      <w:r w:rsidRPr="00FA6799">
        <w:rPr>
          <w:rFonts w:ascii="GHEA Grapalat" w:hAnsi="GHEA Grapalat"/>
          <w:sz w:val="24"/>
          <w:szCs w:val="24"/>
        </w:rPr>
        <w:t xml:space="preserve"> </w:t>
      </w:r>
    </w:p>
    <w:p w14:paraId="3452DEC9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16) համայնքային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կայանելու համար՝ </w:t>
      </w:r>
    </w:p>
    <w:p w14:paraId="7BDF50AF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ա. յուրաքանչյուր մեկ ժամվա համար` 300 (երեք հարյուր) դրամ. </w:t>
      </w:r>
    </w:p>
    <w:p w14:paraId="14E23957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բ. յուրաքանչյուր մեկ օրվա համար` 1500 (մեկ հազար հինգ հարյուր) դրամ. </w:t>
      </w:r>
    </w:p>
    <w:p w14:paraId="07C2890F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գ. մեկ շաբաթվա համար` 3500 (երեք հազար հինգ հարյուր) դրամ. </w:t>
      </w:r>
    </w:p>
    <w:p w14:paraId="41A59559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դ. մեկ ամսվա համար` 15000 (տասնհինգ հազար) դրամ. </w:t>
      </w:r>
    </w:p>
    <w:p w14:paraId="022CE755" w14:textId="77777777" w:rsid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ե. մեկ տարվա համար` 70000 (յոթանասուն հազար) դրամ: </w:t>
      </w:r>
    </w:p>
    <w:p w14:paraId="3260B289" w14:textId="6D96B14F" w:rsidR="009F4F10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 xml:space="preserve">Մեկ ժամվա համար սահմանված վճարի գանձում իրականացնելու դեպքում սահմանվում է փաստացի կայանման համար րոպեների հաշվարկման մեթոդ: </w:t>
      </w:r>
    </w:p>
    <w:p w14:paraId="491D1ECE" w14:textId="77777777" w:rsidR="00FA6799" w:rsidRPr="00FA6799" w:rsidRDefault="00FA6799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</w:p>
    <w:p w14:paraId="42AE0444" w14:textId="77777777" w:rsidR="009F4F10" w:rsidRPr="00FA6799" w:rsidRDefault="00A11DBF" w:rsidP="00FA6799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</w:rPr>
      </w:pPr>
      <w:r w:rsidRPr="00FA6799">
        <w:rPr>
          <w:rFonts w:ascii="GHEA Grapalat" w:hAnsi="GHEA Grapalat"/>
          <w:sz w:val="24"/>
          <w:szCs w:val="24"/>
        </w:rPr>
        <w:t>2.Սույն որոշումն ուժի մեջ է մտնում պաշտոնական հրապարակմանը հաջորդող օրվանից:</w:t>
      </w:r>
    </w:p>
    <w:p w14:paraId="28E67E05" w14:textId="77777777" w:rsidR="009F4F10" w:rsidRDefault="00A11DBF">
      <w:pPr>
        <w:pStyle w:val="a3"/>
        <w:jc w:val="center"/>
        <w:divId w:val="1081561803"/>
      </w:pPr>
      <w:r>
        <w:rPr>
          <w:rFonts w:ascii="Calibri" w:hAnsi="Calibri" w:cs="Calibri"/>
        </w:rPr>
        <w:t> </w:t>
      </w:r>
    </w:p>
    <w:p w14:paraId="2D7D4D13" w14:textId="424C4FD6" w:rsidR="009F4F10" w:rsidRDefault="00A11DBF">
      <w:pPr>
        <w:pStyle w:val="a3"/>
        <w:jc w:val="center"/>
        <w:divId w:val="1081561803"/>
        <w:rPr>
          <w:rStyle w:val="a4"/>
          <w:b w:val="0"/>
          <w:bCs w:val="0"/>
        </w:rPr>
      </w:pPr>
      <w:r w:rsidRPr="00FA6799">
        <w:rPr>
          <w:rStyle w:val="a4"/>
          <w:b w:val="0"/>
          <w:bCs w:val="0"/>
        </w:rPr>
        <w:t>ՀԱՄԱՅՆՔԻ ՂԵԿԱՎԱՐ՝</w:t>
      </w:r>
      <w:r w:rsidRPr="00FA6799">
        <w:rPr>
          <w:rStyle w:val="a4"/>
          <w:rFonts w:ascii="Calibri" w:hAnsi="Calibri" w:cs="Calibri"/>
          <w:b w:val="0"/>
          <w:bCs w:val="0"/>
        </w:rPr>
        <w:t> </w:t>
      </w:r>
      <w:r w:rsidR="00D81DC7">
        <w:rPr>
          <w:rStyle w:val="a4"/>
          <w:b w:val="0"/>
          <w:bCs w:val="0"/>
          <w:lang w:val="hy-AM"/>
        </w:rPr>
        <w:pict w14:anchorId="0A753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5.25pt">
            <v:imagedata r:id="rId4" o:title=""/>
            <o:lock v:ext="edit" ungrouping="t" rotation="t" cropping="t" verticies="t" text="t" grouping="t"/>
            <o:signatureline v:ext="edit" id="{33FC9770-CAB3-4ABB-B449-9294308E6654}" provid="{00000000-0000-0000-0000-000000000000}" issignatureline="t"/>
          </v:shape>
        </w:pict>
      </w:r>
      <w:r w:rsidRPr="00FA6799">
        <w:rPr>
          <w:rStyle w:val="a4"/>
          <w:rFonts w:ascii="Calibri" w:hAnsi="Calibri" w:cs="Calibri"/>
          <w:b w:val="0"/>
          <w:bCs w:val="0"/>
        </w:rPr>
        <w:t> </w:t>
      </w:r>
      <w:r w:rsidRPr="00FA6799">
        <w:rPr>
          <w:rStyle w:val="a4"/>
          <w:b w:val="0"/>
          <w:bCs w:val="0"/>
        </w:rPr>
        <w:t xml:space="preserve"> ՀԱԿՈԲ ԲԱԼԱՍՅԱՆ</w:t>
      </w:r>
    </w:p>
    <w:p w14:paraId="049FA794" w14:textId="7BEC7C47" w:rsidR="005A66A5" w:rsidRDefault="005A66A5">
      <w:pPr>
        <w:pStyle w:val="a3"/>
        <w:jc w:val="center"/>
        <w:divId w:val="1081561803"/>
        <w:rPr>
          <w:rStyle w:val="a4"/>
          <w:b w:val="0"/>
          <w:bCs w:val="0"/>
        </w:rPr>
      </w:pPr>
    </w:p>
    <w:p w14:paraId="567B7ACD" w14:textId="77777777" w:rsidR="005A66A5" w:rsidRDefault="005A66A5" w:rsidP="005A66A5">
      <w:pPr>
        <w:divId w:val="1081561803"/>
        <w:rPr>
          <w:rFonts w:ascii="GHEA Mariam" w:hAnsi="GHEA Mariam" w:cs="Sylfaen"/>
          <w:b/>
          <w:sz w:val="20"/>
          <w:szCs w:val="20"/>
          <w:lang w:val="hy-AM"/>
        </w:rPr>
      </w:pPr>
    </w:p>
    <w:p w14:paraId="1D202602" w14:textId="7FBED197" w:rsidR="005A66A5" w:rsidRPr="005A66A5" w:rsidRDefault="005A66A5" w:rsidP="005A66A5">
      <w:pPr>
        <w:ind w:left="4253"/>
        <w:jc w:val="right"/>
        <w:divId w:val="1081561803"/>
        <w:rPr>
          <w:rFonts w:ascii="GHEA Grapalat" w:hAnsi="GHEA Grapalat" w:cs="Sylfaen"/>
          <w:b/>
          <w:sz w:val="20"/>
          <w:szCs w:val="20"/>
          <w:lang w:val="hy-AM"/>
        </w:rPr>
      </w:pPr>
      <w:r w:rsidRPr="005A66A5">
        <w:rPr>
          <w:rFonts w:ascii="GHEA Grapalat" w:hAnsi="GHEA Grapalat" w:cs="Sylfaen"/>
          <w:b/>
          <w:sz w:val="20"/>
          <w:szCs w:val="20"/>
          <w:lang w:val="hy-AM"/>
        </w:rPr>
        <w:lastRenderedPageBreak/>
        <w:t>Հավելված N</w:t>
      </w:r>
      <w:r w:rsidRPr="005A66A5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5A66A5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5A66A5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5A66A5">
        <w:rPr>
          <w:rFonts w:ascii="GHEA Grapalat" w:hAnsi="GHEA Grapalat" w:cs="Sylfaen"/>
          <w:sz w:val="20"/>
          <w:szCs w:val="20"/>
          <w:lang w:val="hy-AM"/>
        </w:rPr>
        <w:t>Բյուրեղավան  համայնքի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A66A5">
        <w:rPr>
          <w:rFonts w:ascii="GHEA Grapalat" w:hAnsi="GHEA Grapalat" w:cs="Sylfaen"/>
          <w:sz w:val="20"/>
          <w:szCs w:val="20"/>
          <w:lang w:val="hy-AM"/>
        </w:rPr>
        <w:br/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               -ի  N    - Ն որոշման  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</w:r>
    </w:p>
    <w:p w14:paraId="755ED28C" w14:textId="77777777" w:rsidR="005A66A5" w:rsidRDefault="005A66A5" w:rsidP="005A66A5">
      <w:pPr>
        <w:spacing w:line="276" w:lineRule="auto"/>
        <w:divId w:val="1081561803"/>
        <w:rPr>
          <w:rFonts w:ascii="GHEA Mariam" w:hAnsi="GHEA Mariam" w:cs="Arial Armenian"/>
          <w:lang w:val="hy-AM"/>
        </w:rPr>
      </w:pPr>
    </w:p>
    <w:p w14:paraId="51C02B10" w14:textId="77777777" w:rsidR="005A66A5" w:rsidRPr="005A66A5" w:rsidRDefault="005A66A5" w:rsidP="005A66A5">
      <w:pPr>
        <w:spacing w:line="276" w:lineRule="auto"/>
        <w:jc w:val="center"/>
        <w:divId w:val="1081561803"/>
        <w:rPr>
          <w:rFonts w:ascii="GHEA Grapalat" w:hAnsi="GHEA Grapalat" w:cs="Arial Armenian"/>
          <w:sz w:val="24"/>
          <w:szCs w:val="24"/>
          <w:lang w:val="hy-AM"/>
        </w:rPr>
      </w:pP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ԲՅՈՒՐԵՂԱՎԱՆԻ «ԱՐԵՎ»  ՄԱՆԿԱՊԱՐՏԵԶ ՆԱԽԱԴՊՐՈՑԱԿԱՆ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 xml:space="preserve">ՈՒՍՈՒՄՆԱԿԱՆ ՀԱՍՏԱՏՈՒԹՅՈՒՆ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ՀԱՄԱՅՆՔԱՅԻՆ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ՈՉ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ԱՌԵՎՏՐԱՅԻՆ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br/>
      </w:r>
      <w:r w:rsidRPr="005A66A5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r w:rsidRPr="005A66A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>ԾԱՌԱՅՈՒԹՅՈՒՆԻՑ ՕԳՏՎՈՂՆԵՐԻ ՀԱՄԱՐ՝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 xml:space="preserve"> ՀԱՄԱՅՆՔԻ ԿՈՂՄԻՑ  ՄԱՏՈՒՑՎԱԾ ԾԱՌԱՅՈՒԹՅՈՒՆՆԵՐԻ ԴԻՄԱՑ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 xml:space="preserve">2024 ԹՎԱԿԱՆԻ ՓՈԽՀԱՏՈՒՑՄԱՆ ԳՈՒՄԱՐԻ ՉԱՓԸ </w:t>
      </w:r>
      <w:r w:rsidRPr="005A66A5">
        <w:rPr>
          <w:rFonts w:ascii="GHEA Grapalat" w:hAnsi="GHEA Grapalat" w:cs="Sylfaen"/>
          <w:sz w:val="24"/>
          <w:szCs w:val="24"/>
          <w:lang w:val="hy-AM"/>
        </w:rPr>
        <w:t xml:space="preserve">ԵՎ ԱՐՏՈՆՈՒԹՅՈՒՆՆԵՐԸ  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</w:r>
    </w:p>
    <w:p w14:paraId="5440D55C" w14:textId="38C4B769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1.Բյուրեղավանի «Արև» մանկապարտեզ նախադպրոցական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2024 թվականի փոխհատուցման գումարի չափը սահմանել ամսական 8000 (ութ հազար) դրամ։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2. Ոչ բյուրեղավանաբնակ  (ունեն մշտական հաշվառում այլ համայնքներում, բացառությամբ՝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/>
          <w:sz w:val="24"/>
          <w:szCs w:val="24"/>
          <w:lang w:val="hy-AM"/>
        </w:rPr>
        <w:t>ՀՀ պաշտպանության նախարարության զորամասերում ծառայող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զինծառայողների և Արցախի Հանրապետությունից տեղահանվածների) երեխաների համար համայնքի կողմից մատուցված ծառայությունների դիմաց փոխհատուցման գումարի չափը սահմանել կրկնակի։ </w:t>
      </w:r>
    </w:p>
    <w:p w14:paraId="56460E60" w14:textId="77777777" w:rsidR="005A66A5" w:rsidRPr="00905F0D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905F0D">
        <w:rPr>
          <w:rFonts w:ascii="GHEA Grapalat" w:hAnsi="GHEA Grapalat"/>
          <w:sz w:val="24"/>
          <w:szCs w:val="24"/>
          <w:lang w:val="hy-AM"/>
        </w:rPr>
        <w:t>Ոչ բյուրեղավանաբնակները չեն օգտվում համայնքի կողմից մատուցվող ծառայությունների համար սահմանված գումարի չափի նվազեցման ատոնությունից։</w:t>
      </w:r>
    </w:p>
    <w:p w14:paraId="681233B7" w14:textId="218F8C66" w:rsidR="005A66A5" w:rsidRPr="00905F0D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905F0D">
        <w:rPr>
          <w:rFonts w:ascii="GHEA Grapalat" w:hAnsi="GHEA Grapalat"/>
          <w:sz w:val="24"/>
          <w:szCs w:val="24"/>
          <w:lang w:val="hy-AM"/>
        </w:rPr>
        <w:t xml:space="preserve">3. Մանկապարտեզի  ծառայությունից օգտվողների համար՝ համայնքի կողմից մատուցված ծառայությունների դիմաց փոխհատուցման գումարի 100%-ի չափով նվազեցման արտոնություն սահմանել՝ 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 1) Հայաստանի Հանրապետության սահմանների պաշտպանության ժամանակ զոհված կամ հաշմանդամ դարձած</w:t>
      </w:r>
      <w:r w:rsidRPr="00905F0D">
        <w:rPr>
          <w:rFonts w:ascii="Calibri" w:hAnsi="Calibri" w:cs="Calibri"/>
          <w:sz w:val="24"/>
          <w:szCs w:val="24"/>
          <w:lang w:val="hy-AM"/>
        </w:rPr>
        <w:t> </w:t>
      </w:r>
      <w:r w:rsidRPr="00905F0D">
        <w:rPr>
          <w:rFonts w:ascii="GHEA Grapalat" w:hAnsi="GHEA Grapalat"/>
          <w:sz w:val="24"/>
          <w:szCs w:val="24"/>
          <w:lang w:val="hy-AM"/>
        </w:rPr>
        <w:t>զինծառայողների երեխաների համար,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 2) երկկողմանի ծնողազուրկ երեխաների համար,</w:t>
      </w:r>
    </w:p>
    <w:p w14:paraId="2BE65137" w14:textId="6AD0CF5B" w:rsidR="005A66A5" w:rsidRPr="00905F0D" w:rsidRDefault="005A66A5" w:rsidP="00905F0D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905F0D">
        <w:rPr>
          <w:rFonts w:ascii="GHEA Grapalat" w:hAnsi="GHEA Grapalat"/>
          <w:sz w:val="24"/>
          <w:szCs w:val="24"/>
          <w:lang w:val="hy-AM"/>
        </w:rPr>
        <w:t xml:space="preserve"> 3) հաշմանդամ երեխաների համար: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>4.Մանկապարտեզի  ծառայությունից օգտվողների համար՝ համայնքի կողմից մատուցված ծառայությունների դիմաց փոխհատուցման գումարի 50%-ի  չափով նվազեցման արտոնություն սահմանել՝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 1) միակողմանի ծնողազուրկ (մահացած ծնող ունեցող) երեխաների համար,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  2) 1-ին և 2-րդ կարգի հաշմանդամ ծնող ունեցող երեխաների համար,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>3) չորս և ավելի անչափահաս երեխա ունեցող ընտանիքի երեխաների համար: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</w:r>
      <w:r w:rsidRPr="00905F0D">
        <w:rPr>
          <w:rFonts w:ascii="GHEA Grapalat" w:hAnsi="GHEA Grapalat"/>
          <w:sz w:val="24"/>
          <w:szCs w:val="24"/>
          <w:lang w:val="hy-AM"/>
        </w:rPr>
        <w:lastRenderedPageBreak/>
        <w:t xml:space="preserve">5.Իրավունք վերապահել համայնքի ղեկավարին </w:t>
      </w:r>
      <w:r w:rsidRPr="00905F0D">
        <w:rPr>
          <w:rFonts w:ascii="Calibri" w:hAnsi="Calibri" w:cs="Calibri"/>
          <w:sz w:val="24"/>
          <w:szCs w:val="24"/>
          <w:lang w:val="hy-AM"/>
        </w:rPr>
        <w:t> </w:t>
      </w:r>
      <w:r w:rsidRPr="00905F0D">
        <w:rPr>
          <w:rFonts w:ascii="GHEA Grapalat" w:hAnsi="GHEA Grapalat"/>
          <w:sz w:val="24"/>
          <w:szCs w:val="24"/>
          <w:lang w:val="hy-AM"/>
        </w:rPr>
        <w:t xml:space="preserve">համայնքի կողմից մատուցված՝ մանկապարտեզի ծառայությունների դիմաց փոխհատուցման գումարի համար կիրառելու 50-ից 100 %-ի չափով նվազեցման արտոնություն՝ ավագանու կողմից սահմանված կարգին, պայմաններին և չափորոշիչներին համապատասխան: </w:t>
      </w:r>
    </w:p>
    <w:p w14:paraId="3DC66367" w14:textId="77777777" w:rsidR="005A66A5" w:rsidRDefault="005A66A5" w:rsidP="005A66A5">
      <w:pPr>
        <w:tabs>
          <w:tab w:val="left" w:pos="851"/>
          <w:tab w:val="left" w:pos="993"/>
        </w:tabs>
        <w:spacing w:line="360" w:lineRule="auto"/>
        <w:jc w:val="both"/>
        <w:divId w:val="1081561803"/>
        <w:rPr>
          <w:rFonts w:ascii="GHEA Mariam" w:hAnsi="GHEA Mariam" w:cs="Sylfaen"/>
          <w:lang w:val="hy-AM"/>
        </w:rPr>
      </w:pPr>
    </w:p>
    <w:p w14:paraId="1BD58EB7" w14:textId="77777777" w:rsidR="00905F0D" w:rsidRDefault="00905F0D" w:rsidP="00905F0D">
      <w:pPr>
        <w:pStyle w:val="a3"/>
        <w:jc w:val="center"/>
        <w:divId w:val="1081561803"/>
        <w:rPr>
          <w:rStyle w:val="a4"/>
          <w:b w:val="0"/>
          <w:bCs w:val="0"/>
        </w:rPr>
      </w:pPr>
      <w:r w:rsidRPr="00FA6799">
        <w:rPr>
          <w:rStyle w:val="a4"/>
          <w:b w:val="0"/>
          <w:bCs w:val="0"/>
        </w:rPr>
        <w:t>ՀԱՄԱՅՆՔԻ ՂԵԿԱՎԱՐ՝</w:t>
      </w:r>
      <w:r w:rsidRPr="00FA6799">
        <w:rPr>
          <w:rStyle w:val="a4"/>
          <w:rFonts w:ascii="Calibri" w:hAnsi="Calibri" w:cs="Calibri"/>
          <w:b w:val="0"/>
          <w:bCs w:val="0"/>
        </w:rPr>
        <w:t> </w:t>
      </w:r>
      <w:r w:rsidR="00D81DC7">
        <w:rPr>
          <w:rStyle w:val="a4"/>
          <w:b w:val="0"/>
          <w:bCs w:val="0"/>
          <w:lang w:val="hy-AM"/>
        </w:rPr>
        <w:pict w14:anchorId="529E3EA1">
          <v:shape id="_x0000_i1026" type="#_x0000_t75" alt="Строка подписи Microsoft Office..." style="width:192pt;height:95.25pt">
            <v:imagedata r:id="rId5" o:title=""/>
            <o:lock v:ext="edit" ungrouping="t" rotation="t" cropping="t" verticies="t" text="t" grouping="t"/>
            <o:signatureline v:ext="edit" id="{83F824F6-1F67-4F61-9429-3F03B1865CB7}" provid="{00000000-0000-0000-0000-000000000000}" issignatureline="t"/>
          </v:shape>
        </w:pict>
      </w:r>
      <w:r w:rsidRPr="00FA6799">
        <w:rPr>
          <w:rStyle w:val="a4"/>
          <w:rFonts w:ascii="Calibri" w:hAnsi="Calibri" w:cs="Calibri"/>
          <w:b w:val="0"/>
          <w:bCs w:val="0"/>
        </w:rPr>
        <w:t> </w:t>
      </w:r>
      <w:r w:rsidRPr="00FA6799">
        <w:rPr>
          <w:rStyle w:val="a4"/>
          <w:b w:val="0"/>
          <w:bCs w:val="0"/>
        </w:rPr>
        <w:t xml:space="preserve"> ՀԱԿՈԲ ԲԱԼԱՍՅԱՆ</w:t>
      </w:r>
    </w:p>
    <w:p w14:paraId="247E5218" w14:textId="606C1A52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E3A92EF" w14:textId="182397D2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8840139" w14:textId="6B2FA871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1E5DF4DC" w14:textId="15874E80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2DB4F48" w14:textId="327D3B46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957B62A" w14:textId="04F4298D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5EAB3DB" w14:textId="3802A3CA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58523DF2" w14:textId="661F4447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588B500D" w14:textId="738AF104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344D0EAE" w14:textId="0B38F62A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34871A4" w14:textId="2D3C65E3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11D8FFB" w14:textId="662953D8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5A826022" w14:textId="56AED569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C3E0DEA" w14:textId="43A88BA5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34021747" w14:textId="4F43CC91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770BC558" w14:textId="199EA5AD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7646961E" w14:textId="0CF9E68D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6A0E6731" w14:textId="6DBD0717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7C5F64B" w14:textId="77777777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90353C5" w14:textId="77777777" w:rsidR="005A66A5" w:rsidRDefault="005A66A5" w:rsidP="005A66A5">
      <w:pPr>
        <w:jc w:val="right"/>
        <w:divId w:val="1081561803"/>
        <w:rPr>
          <w:rFonts w:ascii="GHEA Mariam" w:hAnsi="GHEA Mariam" w:cs="Sylfaen"/>
          <w:b/>
          <w:sz w:val="20"/>
          <w:szCs w:val="20"/>
          <w:lang w:val="hy-AM"/>
        </w:rPr>
      </w:pPr>
    </w:p>
    <w:p w14:paraId="4C83D57F" w14:textId="77777777" w:rsidR="005A66A5" w:rsidRDefault="005A66A5" w:rsidP="005A66A5">
      <w:pPr>
        <w:jc w:val="right"/>
        <w:divId w:val="1081561803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703DF10" w14:textId="77777777" w:rsidR="005A66A5" w:rsidRDefault="005A66A5" w:rsidP="005A66A5">
      <w:pPr>
        <w:jc w:val="right"/>
        <w:divId w:val="1081561803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FB17D7C" w14:textId="78A25781" w:rsidR="005A66A5" w:rsidRPr="005A66A5" w:rsidRDefault="005A66A5" w:rsidP="005A66A5">
      <w:pPr>
        <w:jc w:val="right"/>
        <w:divId w:val="1081561803"/>
        <w:rPr>
          <w:rFonts w:ascii="GHEA Grapalat" w:hAnsi="GHEA Grapalat" w:cs="Sylfaen"/>
          <w:b/>
          <w:sz w:val="20"/>
          <w:szCs w:val="20"/>
          <w:lang w:val="hy-AM"/>
        </w:rPr>
      </w:pPr>
      <w:r w:rsidRPr="005A66A5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5A66A5">
        <w:rPr>
          <w:rFonts w:ascii="GHEA Grapalat" w:hAnsi="GHEA Grapalat" w:cs="Sylfaen"/>
          <w:b/>
          <w:sz w:val="20"/>
          <w:szCs w:val="20"/>
          <w:lang w:val="fr-FR"/>
        </w:rPr>
        <w:t xml:space="preserve"> N 2</w:t>
      </w:r>
      <w:r w:rsidRPr="005A66A5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5A66A5">
        <w:rPr>
          <w:rFonts w:ascii="GHEA Grapalat" w:hAnsi="GHEA Grapalat" w:cs="Sylfaen"/>
          <w:sz w:val="20"/>
          <w:szCs w:val="20"/>
          <w:lang w:val="hy-AM"/>
        </w:rPr>
        <w:t>Բյուրեղավան  համայնքի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  <w:t xml:space="preserve">2023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                -ի   N    - Ն որոշման  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</w:r>
    </w:p>
    <w:p w14:paraId="572804D7" w14:textId="77777777" w:rsidR="005A66A5" w:rsidRDefault="005A66A5" w:rsidP="005A66A5">
      <w:pPr>
        <w:spacing w:line="276" w:lineRule="auto"/>
        <w:ind w:left="-142"/>
        <w:divId w:val="1081561803"/>
        <w:rPr>
          <w:rFonts w:ascii="GHEA Mariam" w:hAnsi="GHEA Mariam" w:cs="Sylfaen"/>
          <w:lang w:val="fr-FR"/>
        </w:rPr>
      </w:pPr>
    </w:p>
    <w:p w14:paraId="354EA39E" w14:textId="32C4E5B6" w:rsidR="005A66A5" w:rsidRPr="005A66A5" w:rsidRDefault="005A66A5" w:rsidP="005A66A5">
      <w:pPr>
        <w:spacing w:line="276" w:lineRule="auto"/>
        <w:ind w:left="-142"/>
        <w:jc w:val="center"/>
        <w:divId w:val="1081561803"/>
        <w:rPr>
          <w:rFonts w:ascii="GHEA Grapalat" w:hAnsi="GHEA Grapalat" w:cs="Arial Armenian"/>
          <w:b/>
          <w:sz w:val="24"/>
          <w:szCs w:val="24"/>
          <w:lang w:val="hy-AM"/>
        </w:rPr>
      </w:pPr>
      <w:r w:rsidRPr="005A66A5">
        <w:rPr>
          <w:rFonts w:ascii="GHEA Grapalat" w:hAnsi="GHEA Grapalat" w:cs="Sylfaen"/>
          <w:sz w:val="24"/>
          <w:szCs w:val="24"/>
          <w:lang w:val="fr-FR"/>
        </w:rPr>
        <w:t>«ԲՅՈՒՐԵՂԱՎԱՆԻ ՇԱՌԼ ԱԶՆԱՎՈՒՐԻ ԱՆՎԱՆ ԱՐՎԵՍՏԻ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ԴՊՐՈՑ»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ՀԱՄԱՅՆՔԱՅԻՆ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ՈՉ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ԱՌԵՎՏՐԱՅԻՆ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r w:rsidRPr="005A66A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ԾԱՌԱՅՈՒԹՅՈՒՆՆԵՐԻՑ ՕԳՏՎՈՂՆԵՐԻ ՀԱՄԱՐ՝ ՀԱՄԱՅՆՔԻ ԿՈՂՄԻՑ ՄԱՏՈՒՑՎԱԾ ԾԱՌԱՅՈՒԹՅՈՒՆՆԵՐԻ ԴԻՄԱՑ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>202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>3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 ԹՎԱԿԱՆԻ</w:t>
      </w:r>
      <w:r w:rsidRPr="005A66A5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ՓՈԽՀԱՏՈՒՑՄԱՆ ԳՈՒՄԱՐԻ ՉԱՓԸ ԵՎ ԱՐՏՈՆՈՒԹՅՈՒՆՆԵՐԸ   </w:t>
      </w:r>
    </w:p>
    <w:p w14:paraId="24E7B360" w14:textId="77777777" w:rsidR="005A66A5" w:rsidRDefault="005A66A5" w:rsidP="005A66A5">
      <w:pPr>
        <w:ind w:left="-142"/>
        <w:jc w:val="center"/>
        <w:divId w:val="1081561803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 xml:space="preserve">      </w:t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  <w:r>
        <w:rPr>
          <w:rFonts w:ascii="GHEA Mariam" w:hAnsi="GHEA Mariam"/>
          <w:lang w:val="fr-FR"/>
        </w:rPr>
        <w:tab/>
      </w:r>
    </w:p>
    <w:tbl>
      <w:tblPr>
        <w:tblW w:w="9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339"/>
      </w:tblGrid>
      <w:tr w:rsidR="005A66A5" w:rsidRPr="00905F0D" w14:paraId="5C172CFE" w14:textId="77777777" w:rsidTr="005A66A5">
        <w:trPr>
          <w:divId w:val="108156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2E95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F9A0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Բաժիններ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2D63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Փոխհատուցման գումարի չափը</w:t>
            </w: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ամսական (</w:t>
            </w:r>
            <w:r w:rsidRPr="005A66A5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</w:p>
        </w:tc>
      </w:tr>
      <w:tr w:rsidR="005A66A5" w:rsidRPr="005A66A5" w14:paraId="65E3C67D" w14:textId="77777777" w:rsidTr="005A66A5">
        <w:trPr>
          <w:divId w:val="108156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FA0C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55CE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Դաշնամուր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A990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66A5" w:rsidRPr="005A66A5" w14:paraId="397A352E" w14:textId="77777777" w:rsidTr="005A66A5">
        <w:trPr>
          <w:divId w:val="108156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86B2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39FA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Լարային նվագարաններ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E119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66A5" w:rsidRPr="005A66A5" w14:paraId="7D862F1F" w14:textId="77777777" w:rsidTr="005A66A5">
        <w:trPr>
          <w:divId w:val="108156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E8ED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8B56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Երգեցողութուն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47C5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66A5" w:rsidRPr="005A66A5" w14:paraId="66C82FBD" w14:textId="77777777" w:rsidTr="005A66A5">
        <w:trPr>
          <w:divId w:val="108156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C14F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FB8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fr-FR"/>
              </w:rPr>
              <w:t>Փողային և ազգային նվագարաններ, հարվածային գործիքներ, ակորդեոն, տավիղ, կիթառ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EC47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66A5" w:rsidRPr="005A66A5" w14:paraId="634C7D3F" w14:textId="77777777" w:rsidTr="005A66A5">
        <w:trPr>
          <w:divId w:val="108156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5E99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CD81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en-US"/>
              </w:rPr>
              <w:t>Կերպարվեստ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9100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  <w:tr w:rsidR="005A66A5" w:rsidRPr="005A66A5" w14:paraId="1A0335FF" w14:textId="77777777" w:rsidTr="005A66A5">
        <w:trPr>
          <w:divId w:val="108156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C856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34AD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A66A5">
              <w:rPr>
                <w:rFonts w:ascii="GHEA Grapalat" w:hAnsi="GHEA Grapalat" w:cs="Sylfaen"/>
                <w:sz w:val="24"/>
                <w:szCs w:val="24"/>
                <w:lang w:val="en-US"/>
              </w:rPr>
              <w:t>Պարարվեստ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BBD9" w14:textId="77777777" w:rsidR="005A66A5" w:rsidRPr="005A66A5" w:rsidRDefault="005A66A5">
            <w:pPr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4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6A5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( </w:t>
            </w:r>
            <w:r w:rsidRPr="005A66A5">
              <w:rPr>
                <w:rFonts w:ascii="GHEA Grapalat" w:hAnsi="GHEA Grapalat"/>
                <w:sz w:val="24"/>
                <w:szCs w:val="24"/>
                <w:lang w:val="hy-AM"/>
              </w:rPr>
              <w:t>չորս հազար</w:t>
            </w:r>
            <w:r w:rsidRPr="005A66A5">
              <w:rPr>
                <w:rFonts w:ascii="GHEA Grapalat" w:hAnsi="GHEA Grapalat"/>
                <w:sz w:val="24"/>
                <w:szCs w:val="24"/>
                <w:lang w:val="en-US"/>
              </w:rPr>
              <w:t xml:space="preserve"> )</w:t>
            </w:r>
          </w:p>
        </w:tc>
      </w:tr>
    </w:tbl>
    <w:p w14:paraId="632DCF78" w14:textId="5A70E1BF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>
        <w:rPr>
          <w:lang w:val="hy-AM"/>
        </w:rPr>
        <w:br/>
      </w:r>
      <w:r w:rsidRPr="005A66A5">
        <w:rPr>
          <w:rFonts w:ascii="GHEA Grapalat" w:hAnsi="GHEA Grapalat"/>
          <w:sz w:val="24"/>
          <w:szCs w:val="24"/>
          <w:lang w:val="hy-AM"/>
        </w:rPr>
        <w:t>1. Ոչ բյուրեղավանաբնակ (ունեն մշտական հաշվառում այլ համայնքներում, բացառությամբ՝ ՀՀ պաշտպանության նախարարության զորամասերում ծառայող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զինծառայողների և Արցախի Հանրապետությունից տեղահանվածների) երեխաների  համար համայնքի կողմից մատուցված ծառայությունների դիմաց փոխհատուցման գումարի չափը սահմանել կրկնակի։ </w:t>
      </w:r>
    </w:p>
    <w:p w14:paraId="37267C07" w14:textId="77777777" w:rsid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Ոչ բյուրեղավանաբնակները չեն օգտվում համայնքի կողմից մատուցվող ծառայությունների համար սահմանված գումարի չափի նվազեցման  արտոնությունից։</w:t>
      </w:r>
    </w:p>
    <w:p w14:paraId="2E3D1385" w14:textId="1C384E74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 xml:space="preserve">2. Կազմակերպության ծառայություններից օգտվողների համար՝ համայնքի կողմից մատուցված ծառայությունների դիմաց փոխհատուցման գումարի 100%-ի չափով նվազեցման արտոնություն սահմանել՝ </w:t>
      </w:r>
    </w:p>
    <w:p w14:paraId="782296E0" w14:textId="2AADCF3E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lastRenderedPageBreak/>
        <w:t>1) Հայաստանի Հանրապետության սահմանների պաշտպանության ժամանակ զոհված կամ հաշմանդամ դարձած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>զինծառայողների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2) երկկողմանի ծնողազուրկ երեխաների համար,</w:t>
      </w:r>
    </w:p>
    <w:p w14:paraId="62030D1A" w14:textId="5740A27A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3) հաշմանդամ երեխաների համար: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</w:p>
    <w:p w14:paraId="591A256D" w14:textId="77777777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3. Կազմակերպության  ծառայություններից օգտվողների համար՝ համայնքի կողմից մատուցված ծառայությունների դիմաց փոխհատուցման գումարի 50 %-ի  չափով նվազեցման արտոնություն սահմանել՝</w:t>
      </w:r>
    </w:p>
    <w:p w14:paraId="5B1AA694" w14:textId="703A17EB" w:rsid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>1) միակողմանի ծնողազուրկ (մահացած ծնող ունեցող)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2) 1-ին և 2-րդ կարգի հաշմանդամ ծնող ունեցող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3) չորս  և ավելի անչափահաս երեխա ունեցող ընտանիքի երեխաների համար,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4)  կազմակերպություն հաճախող միևնույն ընտանիքի երեք երեխաների համար:</w:t>
      </w:r>
    </w:p>
    <w:p w14:paraId="3C4D1FD9" w14:textId="77777777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 xml:space="preserve">4. Իրավունք վերապահել համայնքի ղեկավարին 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>համայնքի կողմից մատուցված՝ արվեստի դպրոցի ծառայությունների դիմաց փոխհատուցման գումարի համար կիրառելու 50-ից 100%-ի չափով  նվազեցման արտոնություն՝ ավագանու կողմից սահմանված կարգին, պայմաններին և չափորոշիչներին համապատասխան: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</w:p>
    <w:p w14:paraId="1D235665" w14:textId="34520AB3" w:rsidR="005A66A5" w:rsidRDefault="005A66A5" w:rsidP="00905F0D">
      <w:pPr>
        <w:spacing w:line="360" w:lineRule="auto"/>
        <w:jc w:val="both"/>
        <w:divId w:val="1081561803"/>
        <w:rPr>
          <w:rFonts w:ascii="GHEA Mariam" w:hAnsi="GHEA Mariam"/>
          <w:lang w:val="hy-AM"/>
        </w:rPr>
      </w:pPr>
    </w:p>
    <w:p w14:paraId="5C12843F" w14:textId="77777777" w:rsidR="00905F0D" w:rsidRDefault="00905F0D" w:rsidP="00905F0D">
      <w:pPr>
        <w:pStyle w:val="a3"/>
        <w:jc w:val="center"/>
        <w:divId w:val="1081561803"/>
        <w:rPr>
          <w:rStyle w:val="a4"/>
          <w:b w:val="0"/>
          <w:bCs w:val="0"/>
        </w:rPr>
      </w:pPr>
      <w:r w:rsidRPr="00FA6799">
        <w:rPr>
          <w:rStyle w:val="a4"/>
          <w:b w:val="0"/>
          <w:bCs w:val="0"/>
        </w:rPr>
        <w:t>ՀԱՄԱՅՆՔԻ ՂԵԿԱՎԱՐ՝</w:t>
      </w:r>
      <w:r w:rsidRPr="00FA6799">
        <w:rPr>
          <w:rStyle w:val="a4"/>
          <w:rFonts w:ascii="Calibri" w:hAnsi="Calibri" w:cs="Calibri"/>
          <w:b w:val="0"/>
          <w:bCs w:val="0"/>
        </w:rPr>
        <w:t> </w:t>
      </w:r>
      <w:r w:rsidR="00D81DC7">
        <w:rPr>
          <w:rStyle w:val="a4"/>
          <w:b w:val="0"/>
          <w:bCs w:val="0"/>
          <w:lang w:val="hy-AM"/>
        </w:rPr>
        <w:pict w14:anchorId="67AFBDD5">
          <v:shape id="_x0000_i1027" type="#_x0000_t75" alt="Строка подписи Microsoft Office..." style="width:192pt;height:95.25pt">
            <v:imagedata r:id="rId5" o:title=""/>
            <o:lock v:ext="edit" ungrouping="t" rotation="t" cropping="t" verticies="t" text="t" grouping="t"/>
            <o:signatureline v:ext="edit" id="{F856CD52-DC82-4670-993A-2C2081D1AD59}" provid="{00000000-0000-0000-0000-000000000000}" issignatureline="t"/>
          </v:shape>
        </w:pict>
      </w:r>
      <w:r w:rsidRPr="00FA6799">
        <w:rPr>
          <w:rStyle w:val="a4"/>
          <w:rFonts w:ascii="Calibri" w:hAnsi="Calibri" w:cs="Calibri"/>
          <w:b w:val="0"/>
          <w:bCs w:val="0"/>
        </w:rPr>
        <w:t> </w:t>
      </w:r>
      <w:r w:rsidRPr="00FA6799">
        <w:rPr>
          <w:rStyle w:val="a4"/>
          <w:b w:val="0"/>
          <w:bCs w:val="0"/>
        </w:rPr>
        <w:t xml:space="preserve"> ՀԱԿՈԲ ԲԱԼԱՍՅԱՆ</w:t>
      </w:r>
    </w:p>
    <w:p w14:paraId="350C03DC" w14:textId="77777777" w:rsidR="005A66A5" w:rsidRPr="00FA6799" w:rsidRDefault="005A66A5">
      <w:pPr>
        <w:pStyle w:val="a3"/>
        <w:jc w:val="center"/>
        <w:divId w:val="1081561803"/>
        <w:rPr>
          <w:b/>
          <w:bCs/>
        </w:rPr>
      </w:pPr>
    </w:p>
    <w:sectPr w:rsidR="005A66A5" w:rsidRPr="00FA6799" w:rsidSect="00FA6799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C7F"/>
    <w:rsid w:val="005A66A5"/>
    <w:rsid w:val="00905F0D"/>
    <w:rsid w:val="009F4F10"/>
    <w:rsid w:val="00A11DBF"/>
    <w:rsid w:val="00C00C7F"/>
    <w:rsid w:val="00D81DC7"/>
    <w:rsid w:val="00E80CAF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1AE5"/>
  <w15:docId w15:val="{9BA4838A-F2FF-4907-82B2-6EFFF26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FA6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2023-11-16T12:06:00Z</dcterms:created>
  <dcterms:modified xsi:type="dcterms:W3CDTF">2023-11-20T09:14:00Z</dcterms:modified>
</cp:coreProperties>
</file>