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60C25" w:rsidTr="00D96272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a4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a4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C25" w:rsidRDefault="00E60C25" w:rsidP="00C53E5D">
            <w:pPr>
              <w:ind w:right="-148"/>
              <w:rPr>
                <w:rFonts w:ascii="GHEA Grapalat" w:hAnsi="GHEA Grapalat"/>
                <w:sz w:val="21"/>
                <w:szCs w:val="21"/>
              </w:rPr>
            </w:pPr>
            <w:r w:rsidRPr="008F3AB1">
              <w:rPr>
                <w:rFonts w:ascii="GHEA Mariam" w:hAnsi="GHEA Mariam"/>
              </w:rPr>
              <w:t>Հայաստանի Հանրապետության Կոտայքի մարզի Բյուրեղավան համայնք</w:t>
            </w:r>
            <w:r w:rsidR="00E43374" w:rsidRPr="008F3AB1">
              <w:rPr>
                <w:rFonts w:ascii="GHEA Mariam" w:hAnsi="GHEA Mariam"/>
              </w:rPr>
              <w:t xml:space="preserve"> </w:t>
            </w:r>
            <w:r w:rsidR="00F10030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>ք. Բյուրեղավան</w:t>
            </w:r>
            <w:r w:rsidR="00430251" w:rsidRPr="008F3AB1">
              <w:rPr>
                <w:rFonts w:ascii="GHEA Mariam" w:hAnsi="GHEA Mariam"/>
              </w:rPr>
              <w:br/>
            </w:r>
            <w:r w:rsidRPr="008F3AB1">
              <w:rPr>
                <w:rFonts w:ascii="GHEA Mariam" w:hAnsi="GHEA Mariam"/>
              </w:rPr>
              <w:t>Վազգեն Ա Վեհափառի փողոց</w:t>
            </w:r>
            <w:r w:rsidR="00B03790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 xml:space="preserve"> թիվ 1 վարչական շենք</w:t>
            </w:r>
            <w:r w:rsidRPr="008F3AB1">
              <w:rPr>
                <w:rFonts w:ascii="Calibri" w:hAnsi="Calibri" w:cs="Calibri"/>
              </w:rPr>
              <w:t> </w:t>
            </w:r>
            <w:r w:rsidR="00933F5C" w:rsidRPr="008F3AB1">
              <w:rPr>
                <w:rFonts w:ascii="GHEA Mariam" w:hAnsi="GHEA Mariam" w:cs="Calibri"/>
              </w:rPr>
              <w:t xml:space="preserve"> </w:t>
            </w:r>
            <w:r w:rsidRPr="008F3AB1">
              <w:rPr>
                <w:rFonts w:ascii="GHEA Mariam" w:hAnsi="GHEA Mariam" w:cs="GHEA Grapalat"/>
              </w:rPr>
              <w:t>հեռ</w:t>
            </w:r>
            <w:r w:rsidRPr="008F3AB1">
              <w:rPr>
                <w:rFonts w:ascii="GHEA Mariam" w:hAnsi="GHEA Mariam"/>
              </w:rPr>
              <w:t xml:space="preserve">. (0222) 65203, </w:t>
            </w:r>
            <w:r w:rsidR="00E81FA5" w:rsidRPr="008F3AB1">
              <w:rPr>
                <w:rFonts w:ascii="GHEA Mariam" w:hAnsi="GHEA Mariam"/>
              </w:rPr>
              <w:br/>
            </w:r>
            <w:r w:rsidRPr="008F3AB1">
              <w:rPr>
                <w:rFonts w:ascii="GHEA Mariam" w:hAnsi="GHEA Mariam" w:cs="GHEA Grapalat"/>
              </w:rPr>
              <w:t>էլ</w:t>
            </w:r>
            <w:r w:rsidRPr="008F3AB1">
              <w:rPr>
                <w:rFonts w:ascii="GHEA Mariam" w:hAnsi="GHEA Mariam"/>
              </w:rPr>
              <w:t>.</w:t>
            </w:r>
            <w:r w:rsidR="003B47CD" w:rsidRPr="008F3AB1">
              <w:rPr>
                <w:rFonts w:ascii="GHEA Mariam" w:hAnsi="GHEA Mariam"/>
                <w:lang w:val="en-US"/>
              </w:rPr>
              <w:t xml:space="preserve"> </w:t>
            </w:r>
            <w:r w:rsidRPr="008F3AB1">
              <w:rPr>
                <w:rFonts w:ascii="GHEA Mariam" w:hAnsi="GHEA Mariam" w:cs="GHEA Grapalat"/>
              </w:rPr>
              <w:t>փոստ</w:t>
            </w:r>
            <w:r w:rsidR="00E81FA5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10084" w:type="dxa"/>
        <w:tblCellSpacing w:w="15" w:type="dxa"/>
        <w:tblLook w:val="04A0" w:firstRow="1" w:lastRow="0" w:firstColumn="1" w:lastColumn="0" w:noHBand="0" w:noVBand="1"/>
      </w:tblPr>
      <w:tblGrid>
        <w:gridCol w:w="4374"/>
        <w:gridCol w:w="5710"/>
      </w:tblGrid>
      <w:tr w:rsidR="00D96272" w:rsidRPr="002F47CC" w:rsidTr="00FB46EE">
        <w:trPr>
          <w:trHeight w:val="1129"/>
          <w:tblCellSpacing w:w="15" w:type="dxa"/>
        </w:trPr>
        <w:tc>
          <w:tcPr>
            <w:tcW w:w="4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72" w:rsidRPr="00C3015C" w:rsidRDefault="00D96272" w:rsidP="00AE58EE">
            <w:pPr>
              <w:pStyle w:val="a3"/>
              <w:spacing w:line="27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C3015C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C3015C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Ե </w:t>
            </w:r>
            <w:r w:rsidR="00AE58EE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12</w:t>
            </w:r>
            <w:r w:rsidRPr="00B01B47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/</w:t>
            </w:r>
            <w:r w:rsidR="00473186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20</w:t>
            </w:r>
            <w:r w:rsidRPr="00C3015C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="00295C3A">
              <w:rPr>
                <w:rFonts w:ascii="GHEA Mariam" w:hAnsi="GHEA Mariam"/>
                <w:sz w:val="22"/>
                <w:szCs w:val="22"/>
                <w:lang w:eastAsia="en-US"/>
              </w:rPr>
              <w:t>09</w:t>
            </w:r>
            <w:r w:rsidR="00CA1548" w:rsidRPr="002224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CA1548">
              <w:rPr>
                <w:rFonts w:ascii="GHEA Mariam" w:hAnsi="GHEA Mariam"/>
                <w:sz w:val="22"/>
                <w:szCs w:val="22"/>
                <w:lang w:val="en-US" w:eastAsia="en-US"/>
              </w:rPr>
              <w:t>հունվարի</w:t>
            </w:r>
            <w:r w:rsidR="00B53D42" w:rsidRPr="00683CE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="00CA1548">
              <w:rPr>
                <w:rFonts w:ascii="GHEA Mariam" w:hAnsi="GHEA Mariam"/>
                <w:sz w:val="22"/>
                <w:szCs w:val="22"/>
                <w:lang w:val="hy-AM" w:eastAsia="en-US"/>
              </w:rPr>
              <w:t>2020</w:t>
            </w:r>
            <w:r w:rsidRPr="00683CE1">
              <w:rPr>
                <w:rFonts w:ascii="GHEA Mariam" w:hAnsi="GHEA Mariam"/>
                <w:sz w:val="22"/>
                <w:szCs w:val="22"/>
                <w:lang w:val="hy-AM" w:eastAsia="en-US"/>
              </w:rPr>
              <w:t>թ.</w:t>
            </w:r>
            <w:r w:rsidR="003E186A">
              <w:rPr>
                <w:rFonts w:ascii="GHEA Mariam" w:hAnsi="GHEA Mariam"/>
                <w:sz w:val="22"/>
                <w:szCs w:val="22"/>
                <w:lang w:val="hy-AM" w:eastAsia="en-US"/>
              </w:rPr>
              <w:br/>
            </w:r>
          </w:p>
        </w:tc>
        <w:tc>
          <w:tcPr>
            <w:tcW w:w="5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45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7"/>
            </w:tblGrid>
            <w:tr w:rsidR="00C53E5D" w:rsidRPr="002F47CC" w:rsidTr="000C4E6C">
              <w:trPr>
                <w:trHeight w:val="354"/>
                <w:tblCellSpacing w:w="15" w:type="dxa"/>
                <w:jc w:val="center"/>
              </w:trPr>
              <w:tc>
                <w:tcPr>
                  <w:tcW w:w="4945" w:type="pct"/>
                  <w:hideMark/>
                </w:tcPr>
                <w:p w:rsidR="007C6A8C" w:rsidRPr="00AE58EE" w:rsidRDefault="00362E35" w:rsidP="002F47CC">
                  <w:pPr>
                    <w:pStyle w:val="a3"/>
                    <w:framePr w:hSpace="180" w:wrap="around" w:vAnchor="text" w:hAnchor="margin" w:y="464"/>
                    <w:spacing w:line="276" w:lineRule="auto"/>
                    <w:jc w:val="right"/>
                    <w:rPr>
                      <w:rFonts w:ascii="GHEA Mariam" w:hAnsi="GHEA Mariam"/>
                      <w:color w:val="000000"/>
                      <w:sz w:val="22"/>
                      <w:szCs w:val="22"/>
                      <w:lang w:val="hy-AM"/>
                    </w:rPr>
                  </w:pPr>
                  <w:r w:rsidRPr="00AF66EB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> </w:t>
                  </w:r>
                  <w:r w:rsidR="00AF66EB" w:rsidRPr="00AF66EB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="001560AB" w:rsidRPr="001560AB">
                    <w:rPr>
                      <w:rFonts w:ascii="GHEA Mariam" w:hAnsi="GHEA Mariam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920281" w:rsidRPr="0092028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hy-AM"/>
                    </w:rPr>
                    <w:t> </w:t>
                  </w:r>
                  <w:r w:rsidR="00AE58EE" w:rsidRPr="00AE58EE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t>ԱՆ ԻՐԱՎԱԿԱՆ ԱԿՏԵՐԻ ՓՈՐՁԱՔՆՆՈՒԹՅԱՆ ՎԱՐՉՈՒԹՅԱՆ ՊԵՏ</w:t>
                  </w:r>
                  <w:r w:rsidR="00AE58EE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br/>
                  </w:r>
                  <w:r w:rsidR="00AE58EE" w:rsidRPr="00AE58EE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t>ՊԱՐՈՆ Կ. ԽՏՐՅԱՆԻՆ</w:t>
                  </w:r>
                </w:p>
                <w:p w:rsidR="00362E35" w:rsidRPr="000C4E6C" w:rsidRDefault="00362E35" w:rsidP="002F47CC">
                  <w:pPr>
                    <w:pStyle w:val="a3"/>
                    <w:framePr w:hSpace="180" w:wrap="around" w:vAnchor="text" w:hAnchor="margin" w:y="464"/>
                    <w:spacing w:line="276" w:lineRule="auto"/>
                    <w:jc w:val="right"/>
                    <w:rPr>
                      <w:rFonts w:ascii="GHEA Mariam" w:hAnsi="GHEA Mariam"/>
                      <w:b/>
                      <w:color w:val="000000"/>
                      <w:sz w:val="22"/>
                      <w:szCs w:val="22"/>
                      <w:lang w:val="hy-AM"/>
                    </w:rPr>
                  </w:pPr>
                </w:p>
                <w:p w:rsidR="00B73948" w:rsidRPr="00AF66EB" w:rsidRDefault="00B73948" w:rsidP="002F47CC">
                  <w:pPr>
                    <w:pStyle w:val="a3"/>
                    <w:framePr w:hSpace="180" w:wrap="around" w:vAnchor="text" w:hAnchor="margin" w:y="464"/>
                    <w:spacing w:line="276" w:lineRule="auto"/>
                    <w:jc w:val="right"/>
                    <w:rPr>
                      <w:rFonts w:ascii="GHEA Mariam" w:hAnsi="GHEA Mariam"/>
                      <w:color w:val="000000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96272" w:rsidRPr="008C3E1B" w:rsidRDefault="00D96272" w:rsidP="008C3E1B">
            <w:pPr>
              <w:spacing w:before="100" w:beforeAutospacing="1" w:after="100" w:afterAutospacing="1" w:line="360" w:lineRule="auto"/>
              <w:ind w:right="67"/>
              <w:rPr>
                <w:rFonts w:ascii="GHEA Mariam" w:hAnsi="GHEA Mariam" w:cs="Arial"/>
                <w:lang w:val="af-ZA"/>
              </w:rPr>
            </w:pPr>
          </w:p>
        </w:tc>
      </w:tr>
    </w:tbl>
    <w:p w:rsidR="00AE58EE" w:rsidRPr="00AE58EE" w:rsidRDefault="00653DA8" w:rsidP="00AE58EE">
      <w:pPr>
        <w:pStyle w:val="a8"/>
        <w:spacing w:line="360" w:lineRule="auto"/>
        <w:ind w:right="-284"/>
        <w:jc w:val="both"/>
        <w:rPr>
          <w:rFonts w:ascii="GHEA Mariam" w:hAnsi="GHEA Mariam"/>
          <w:sz w:val="27"/>
          <w:szCs w:val="27"/>
          <w:lang w:val="af-ZA"/>
        </w:rPr>
      </w:pPr>
      <w:r w:rsidRPr="00195A12">
        <w:rPr>
          <w:rFonts w:cs="Calibri"/>
          <w:lang w:val="hy-AM" w:eastAsia="ru-RU"/>
        </w:rPr>
        <w:t xml:space="preserve">  </w:t>
      </w:r>
      <w:r w:rsidR="000524FD" w:rsidRPr="008C3E1B">
        <w:rPr>
          <w:rFonts w:cs="Arial"/>
          <w:lang w:val="af-ZA" w:eastAsia="ru-RU"/>
        </w:rPr>
        <w:t xml:space="preserve">   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 w:eastAsia="ru-RU"/>
        </w:rPr>
        <w:t xml:space="preserve">   </w:t>
      </w:r>
      <w:r w:rsidR="00950589" w:rsidRPr="00950589">
        <w:rPr>
          <w:lang w:val="af-ZA" w:eastAsia="ru-RU"/>
        </w:rPr>
        <w:br/>
      </w:r>
      <w:r w:rsidR="00300A05" w:rsidRPr="00AE58EE">
        <w:rPr>
          <w:rFonts w:ascii="GHEA Mariam" w:hAnsi="GHEA Mariam"/>
          <w:lang w:val="af-ZA"/>
        </w:rPr>
        <w:t xml:space="preserve">    </w:t>
      </w:r>
      <w:r w:rsidR="00300A05" w:rsidRPr="00AE58EE">
        <w:rPr>
          <w:rFonts w:ascii="Calibri" w:hAnsi="Calibri" w:cs="Calibri"/>
          <w:lang w:val="hy-AM"/>
        </w:rPr>
        <w:t> </w:t>
      </w:r>
      <w:r w:rsidR="00AE58EE" w:rsidRPr="00AE58EE">
        <w:rPr>
          <w:rFonts w:ascii="GHEA Mariam" w:hAnsi="GHEA Mariam"/>
        </w:rPr>
        <w:t>Հարգելի</w:t>
      </w:r>
      <w:r w:rsidR="00AE58EE" w:rsidRPr="00AE58EE">
        <w:rPr>
          <w:rFonts w:ascii="GHEA Mariam" w:hAnsi="GHEA Mariam"/>
          <w:lang w:val="af-ZA"/>
        </w:rPr>
        <w:t xml:space="preserve"> </w:t>
      </w:r>
      <w:r w:rsidR="00AE58EE" w:rsidRPr="00AE58EE">
        <w:rPr>
          <w:rFonts w:ascii="GHEA Mariam" w:hAnsi="GHEA Mariam"/>
        </w:rPr>
        <w:t>պարոն</w:t>
      </w:r>
      <w:r w:rsidR="00AE58EE" w:rsidRPr="00AE58EE">
        <w:rPr>
          <w:rFonts w:ascii="GHEA Mariam" w:hAnsi="GHEA Mariam"/>
          <w:lang w:val="af-ZA"/>
        </w:rPr>
        <w:t xml:space="preserve"> </w:t>
      </w:r>
      <w:r w:rsidR="00AE58EE" w:rsidRPr="00AE58EE">
        <w:rPr>
          <w:rFonts w:ascii="GHEA Mariam" w:hAnsi="GHEA Mariam"/>
        </w:rPr>
        <w:t>Խտրյան</w:t>
      </w:r>
      <w:r w:rsidR="00AE58EE" w:rsidRPr="00AE58EE">
        <w:rPr>
          <w:rFonts w:ascii="Calibri" w:hAnsi="Calibri" w:cs="Calibri"/>
          <w:lang w:val="af-ZA"/>
        </w:rPr>
        <w:t> </w:t>
      </w:r>
    </w:p>
    <w:p w:rsidR="00AE58EE" w:rsidRPr="00AE58EE" w:rsidRDefault="00AE58EE" w:rsidP="00AE58EE">
      <w:pPr>
        <w:pStyle w:val="a8"/>
        <w:spacing w:line="360" w:lineRule="auto"/>
        <w:ind w:right="-284"/>
        <w:jc w:val="both"/>
        <w:rPr>
          <w:rFonts w:ascii="GHEA Mariam" w:eastAsia="Times New Roman" w:hAnsi="GHEA Mariam" w:cs="Times New Roman"/>
          <w:color w:val="000000"/>
          <w:sz w:val="18"/>
          <w:szCs w:val="18"/>
          <w:lang w:val="af-ZA" w:eastAsia="ru-RU"/>
        </w:rPr>
      </w:pP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  </w:t>
      </w:r>
      <w:r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Համաձայն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 «</w:t>
      </w:r>
      <w:r w:rsidRPr="00AE58EE">
        <w:rPr>
          <w:rFonts w:ascii="GHEA Mariam" w:eastAsia="Times New Roman" w:hAnsi="GHEA Mariam" w:cs="Times New Roman"/>
          <w:color w:val="000000"/>
          <w:lang w:val="en-US" w:eastAsia="ru-RU"/>
        </w:rPr>
        <w:t>Նորմատիվ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իրավական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ակտերի</w:t>
      </w:r>
      <w:r w:rsidRPr="00AE58EE">
        <w:rPr>
          <w:rFonts w:ascii="GHEA Mariam" w:eastAsia="Times New Roman" w:hAnsi="GHEA Mariam" w:cs="GHEA Grapalat"/>
          <w:color w:val="000000"/>
          <w:lang w:val="af-ZA" w:eastAsia="ru-RU"/>
        </w:rPr>
        <w:t xml:space="preserve">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մասին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>»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val="en-US" w:eastAsia="ru-RU"/>
        </w:rPr>
        <w:t>օրենքի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>6-</w:t>
      </w:r>
      <w:r w:rsidRPr="00AE58EE">
        <w:rPr>
          <w:rFonts w:ascii="GHEA Mariam" w:eastAsia="Times New Roman" w:hAnsi="GHEA Mariam" w:cs="Times New Roman"/>
          <w:color w:val="000000"/>
          <w:lang w:val="en-US" w:eastAsia="ru-RU"/>
        </w:rPr>
        <w:t>րդ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հոդվածի՝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br/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փորձաքննության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ուղարկվում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eastAsia="ru-RU"/>
        </w:rPr>
        <w:t>ՀՀ</w:t>
      </w:r>
      <w:r w:rsidRPr="00AE58EE">
        <w:rPr>
          <w:rFonts w:ascii="GHEA Mariam" w:eastAsia="Times New Roman" w:hAnsi="GHEA Mariam" w:cs="GHEA Grapalat"/>
          <w:color w:val="000000"/>
          <w:lang w:val="af-ZA" w:eastAsia="ru-RU"/>
        </w:rPr>
        <w:t xml:space="preserve">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Times New Roman"/>
          <w:color w:val="000000"/>
          <w:lang w:val="en-US" w:eastAsia="ru-RU"/>
        </w:rPr>
        <w:t>Կոտայքի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 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մարզի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Բյուրեղավան</w:t>
      </w:r>
      <w:r w:rsidRPr="00AE58EE">
        <w:rPr>
          <w:rFonts w:ascii="GHEA Mariam" w:eastAsia="Times New Roman" w:hAnsi="GHEA Mariam" w:cs="GHEA Grapalat"/>
          <w:color w:val="000000"/>
          <w:lang w:val="af-ZA" w:eastAsia="ru-RU"/>
        </w:rPr>
        <w:t xml:space="preserve">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 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համայնքի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ավագանու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br/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val="hy-AM" w:eastAsia="ru-RU"/>
        </w:rPr>
        <w:t>«</w:t>
      </w:r>
      <w:r w:rsidRPr="00AE58EE">
        <w:rPr>
          <w:rFonts w:ascii="GHEA Mariam" w:eastAsia="Times New Roman" w:hAnsi="GHEA Mariam" w:cs="Times New Roman"/>
          <w:color w:val="000000"/>
          <w:lang w:val="en-US" w:eastAsia="ru-RU"/>
        </w:rPr>
        <w:t>Հայաստանի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Հանրապետության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Կոտայքի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մարզի</w:t>
      </w:r>
      <w:r w:rsidRPr="00AE58EE">
        <w:rPr>
          <w:rFonts w:ascii="GHEA Mariam" w:eastAsia="Times New Roman" w:hAnsi="GHEA Mariam" w:cs="GHEA Grapalat"/>
          <w:color w:val="000000"/>
          <w:lang w:val="af-ZA" w:eastAsia="ru-RU"/>
        </w:rPr>
        <w:t xml:space="preserve">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Բյուրեղավան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համայնքի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val="en-US" w:eastAsia="ru-RU"/>
        </w:rPr>
        <w:t>ավագանու</w:t>
      </w:r>
      <w:r w:rsidRPr="00AE58EE">
        <w:rPr>
          <w:rFonts w:ascii="GHEA Mariam" w:eastAsia="Times New Roman" w:hAnsi="GHEA Mariam" w:cs="GHEA Grapalat"/>
          <w:color w:val="000000"/>
          <w:lang w:val="af-ZA" w:eastAsia="ru-RU"/>
        </w:rPr>
        <w:br/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2018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թվականի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փետրվարի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02-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ի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N 06-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Ն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որոշման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մեջ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փոփոխություն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կատարելու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մասին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>»</w:t>
      </w:r>
      <w:r>
        <w:rPr>
          <w:rFonts w:ascii="GHEA Mariam" w:eastAsia="Times New Roman" w:hAnsi="GHEA Mariam" w:cs="Times New Roman"/>
          <w:color w:val="000000"/>
          <w:lang w:val="af-ZA" w:eastAsia="ru-RU"/>
        </w:rPr>
        <w:br/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GHEA Grapalat"/>
          <w:color w:val="000000"/>
          <w:lang w:eastAsia="ru-RU"/>
        </w:rPr>
        <w:t>որոշման</w:t>
      </w:r>
      <w:r w:rsidRPr="00AE58EE">
        <w:rPr>
          <w:rFonts w:ascii="GHEA Mariam" w:eastAsia="Times New Roman" w:hAnsi="GHEA Mariam" w:cs="GHEA Grapalat"/>
          <w:color w:val="000000"/>
          <w:lang w:val="af-ZA" w:eastAsia="ru-RU"/>
        </w:rPr>
        <w:t xml:space="preserve">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GHEA Grapalat"/>
          <w:color w:val="000000"/>
          <w:lang w:eastAsia="ru-RU"/>
        </w:rPr>
        <w:t>նախագիծը՝</w:t>
      </w:r>
      <w:r w:rsidRPr="00AE58EE">
        <w:rPr>
          <w:rFonts w:ascii="GHEA Mariam" w:eastAsia="Times New Roman" w:hAnsi="GHEA Mariam" w:cs="GHEA Grapalat"/>
          <w:color w:val="000000"/>
          <w:lang w:val="af-ZA" w:eastAsia="ru-RU"/>
        </w:rPr>
        <w:t xml:space="preserve">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AE58EE">
        <w:rPr>
          <w:rFonts w:ascii="GHEA Mariam" w:eastAsia="Times New Roman" w:hAnsi="GHEA Mariam" w:cs="GHEA Grapalat"/>
          <w:color w:val="000000"/>
          <w:lang w:eastAsia="ru-RU"/>
        </w:rPr>
        <w:t>հիմնավորման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eastAsia="ru-RU"/>
        </w:rPr>
        <w:t>հետ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AE58EE">
        <w:rPr>
          <w:rFonts w:ascii="GHEA Mariam" w:eastAsia="Times New Roman" w:hAnsi="GHEA Mariam" w:cs="GHEA Grapalat"/>
          <w:color w:val="000000"/>
          <w:lang w:eastAsia="ru-RU"/>
        </w:rPr>
        <w:t>մեկտեղ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>:</w:t>
      </w:r>
    </w:p>
    <w:p w:rsidR="00300A05" w:rsidRDefault="00AE58EE" w:rsidP="002F47CC">
      <w:pPr>
        <w:pStyle w:val="a8"/>
        <w:spacing w:line="360" w:lineRule="auto"/>
        <w:ind w:right="-284"/>
        <w:jc w:val="both"/>
        <w:rPr>
          <w:rFonts w:ascii="GHEA Mariam" w:hAnsi="GHEA Mariam"/>
          <w:lang w:val="af-ZA"/>
        </w:rPr>
      </w:pPr>
      <w:r>
        <w:rPr>
          <w:rFonts w:ascii="Calibri" w:eastAsia="Times New Roman" w:hAnsi="Calibri" w:cs="Calibri"/>
          <w:color w:val="000000"/>
          <w:lang w:val="af-ZA" w:eastAsia="ru-RU"/>
        </w:rPr>
        <w:t xml:space="preserve">     </w:t>
      </w:r>
      <w:r w:rsidRPr="00AE58EE">
        <w:rPr>
          <w:rFonts w:ascii="Calibri" w:eastAsia="Times New Roman" w:hAnsi="Calibri" w:cs="Calibri"/>
          <w:color w:val="000000"/>
          <w:lang w:val="af-ZA" w:eastAsia="ru-RU"/>
        </w:rPr>
        <w:t>  </w:t>
      </w:r>
      <w:r w:rsidRPr="00AE58EE">
        <w:rPr>
          <w:rFonts w:ascii="GHEA Mariam" w:eastAsia="Times New Roman" w:hAnsi="GHEA Mariam" w:cs="Times New Roman"/>
          <w:color w:val="000000"/>
          <w:lang w:val="en-US" w:eastAsia="ru-RU"/>
        </w:rPr>
        <w:t>Առդիր՝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 1 (</w:t>
      </w:r>
      <w:r w:rsidRPr="00AE58EE">
        <w:rPr>
          <w:rFonts w:ascii="GHEA Mariam" w:eastAsia="Times New Roman" w:hAnsi="GHEA Mariam" w:cs="Times New Roman"/>
          <w:color w:val="000000"/>
          <w:lang w:val="en-US" w:eastAsia="ru-RU"/>
        </w:rPr>
        <w:t>մեկ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 xml:space="preserve">) </w:t>
      </w:r>
      <w:r w:rsidRPr="00AE58EE">
        <w:rPr>
          <w:rFonts w:ascii="GHEA Mariam" w:eastAsia="Times New Roman" w:hAnsi="GHEA Mariam" w:cs="Times New Roman"/>
          <w:color w:val="000000"/>
          <w:lang w:eastAsia="ru-RU"/>
        </w:rPr>
        <w:t>ֆայլ</w:t>
      </w:r>
      <w:r w:rsidRPr="00AE58EE">
        <w:rPr>
          <w:rFonts w:ascii="GHEA Mariam" w:eastAsia="Times New Roman" w:hAnsi="GHEA Mariam" w:cs="Times New Roman"/>
          <w:color w:val="000000"/>
          <w:lang w:val="af-ZA" w:eastAsia="ru-RU"/>
        </w:rPr>
        <w:t>:</w:t>
      </w:r>
      <w:r w:rsidR="00300A05">
        <w:rPr>
          <w:rFonts w:ascii="GHEA Mariam" w:hAnsi="GHEA Mariam"/>
          <w:lang w:val="af-ZA"/>
        </w:rPr>
        <w:t xml:space="preserve">                               </w:t>
      </w:r>
    </w:p>
    <w:p w:rsidR="00573961" w:rsidRPr="009C6CFB" w:rsidRDefault="002F47CC" w:rsidP="00300A05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af-ZA"/>
        </w:rPr>
        <w:br/>
        <w:t xml:space="preserve">                </w:t>
      </w:r>
      <w:r w:rsidR="00AE58EE">
        <w:rPr>
          <w:rFonts w:ascii="GHEA Mariam" w:hAnsi="GHEA Mariam"/>
          <w:lang w:val="af-ZA"/>
        </w:rPr>
        <w:t xml:space="preserve"> </w:t>
      </w:r>
      <w:r w:rsidR="007304BB" w:rsidRPr="009C6CFB">
        <w:rPr>
          <w:rFonts w:ascii="GHEA Mariam" w:hAnsi="GHEA Mariam"/>
          <w:lang w:val="hy-AM"/>
        </w:rPr>
        <w:t>ՀԱ</w:t>
      </w:r>
      <w:r w:rsidR="00AE58EE">
        <w:rPr>
          <w:rFonts w:ascii="GHEA Mariam" w:hAnsi="GHEA Mariam"/>
          <w:lang w:val="en-US"/>
        </w:rPr>
        <w:t>ՄԱՅՆՔԻ</w:t>
      </w:r>
      <w:r w:rsidR="00AE58EE" w:rsidRPr="00AE58EE">
        <w:rPr>
          <w:rFonts w:ascii="GHEA Mariam" w:hAnsi="GHEA Mariam"/>
          <w:lang w:val="af-ZA"/>
        </w:rPr>
        <w:t xml:space="preserve"> </w:t>
      </w:r>
      <w:r w:rsidR="00AE58EE">
        <w:rPr>
          <w:rFonts w:ascii="GHEA Mariam" w:hAnsi="GHEA Mariam"/>
          <w:lang w:val="en-US"/>
        </w:rPr>
        <w:t>ՂԵԿԱՎԱՐ</w:t>
      </w:r>
      <w:r w:rsidR="00573961" w:rsidRPr="009C6CFB">
        <w:rPr>
          <w:rFonts w:ascii="GHEA Mariam" w:hAnsi="GHEA Mariam"/>
          <w:lang w:val="hy-AM"/>
        </w:rPr>
        <w:t>`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en-US"/>
        </w:rPr>
        <w:t xml:space="preserve">    </w:t>
      </w:r>
      <w:bookmarkStart w:id="0" w:name="_GoBack"/>
      <w:r>
        <w:rPr>
          <w:rFonts w:ascii="GHEA Mariam" w:hAnsi="GHEA Mariam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8711202-72D3-421D-964F-A898D0D20C4E}" provid="{00000000-0000-0000-0000-000000000000}" issignatureline="t"/>
          </v:shape>
        </w:pict>
      </w:r>
      <w:bookmarkEnd w:id="0"/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en-US"/>
        </w:rPr>
        <w:t xml:space="preserve"> </w:t>
      </w:r>
      <w:r w:rsidR="00573961" w:rsidRPr="009C6CFB">
        <w:rPr>
          <w:rFonts w:ascii="GHEA Mariam" w:hAnsi="GHEA Mariam"/>
          <w:lang w:val="hy-AM"/>
        </w:rPr>
        <w:t>Հ. ԲԱԼԱՍՅԱՆ</w:t>
      </w:r>
    </w:p>
    <w:p w:rsidR="00573961" w:rsidRPr="00B73948" w:rsidRDefault="005073E9" w:rsidP="005073E9">
      <w:pPr>
        <w:pStyle w:val="a3"/>
        <w:spacing w:line="276" w:lineRule="auto"/>
        <w:rPr>
          <w:rFonts w:ascii="GHEA Mariam" w:hAnsi="GHEA Mariam"/>
          <w:sz w:val="22"/>
          <w:szCs w:val="22"/>
          <w:lang w:val="hy-AM"/>
        </w:rPr>
      </w:pPr>
      <w:r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7C0BDC"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683CE1"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0C4E6C">
        <w:rPr>
          <w:rStyle w:val="a5"/>
          <w:rFonts w:ascii="GHEA Mariam" w:hAnsi="GHEA Mariam"/>
          <w:i w:val="0"/>
          <w:sz w:val="20"/>
          <w:szCs w:val="20"/>
          <w:lang w:val="hy-AM"/>
        </w:rPr>
        <w:t>Կատ.</w:t>
      </w:r>
      <w:r w:rsidR="00B73948">
        <w:rPr>
          <w:rStyle w:val="a5"/>
          <w:rFonts w:ascii="GHEA Mariam" w:hAnsi="GHEA Mariam"/>
          <w:i w:val="0"/>
          <w:sz w:val="20"/>
          <w:szCs w:val="20"/>
          <w:lang w:val="hy-AM"/>
        </w:rPr>
        <w:t>`</w:t>
      </w:r>
      <w:r w:rsidR="00B4002B">
        <w:rPr>
          <w:rStyle w:val="a5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794F20">
        <w:rPr>
          <w:rStyle w:val="a5"/>
          <w:rFonts w:ascii="GHEA Mariam" w:hAnsi="GHEA Mariam"/>
          <w:i w:val="0"/>
          <w:sz w:val="20"/>
          <w:szCs w:val="20"/>
          <w:lang w:val="af-ZA"/>
        </w:rPr>
        <w:t>Լ. Պողոսյան</w:t>
      </w:r>
      <w:r w:rsidR="00295C3A">
        <w:rPr>
          <w:rStyle w:val="a5"/>
          <w:rFonts w:ascii="GHEA Mariam" w:hAnsi="GHEA Mariam"/>
          <w:i w:val="0"/>
          <w:sz w:val="20"/>
          <w:szCs w:val="20"/>
          <w:lang w:val="af-ZA"/>
        </w:rPr>
        <w:br/>
      </w:r>
      <w:r w:rsidR="00573961" w:rsidRPr="00573961">
        <w:rPr>
          <w:rStyle w:val="a5"/>
          <w:rFonts w:ascii="GHEA Mariam" w:hAnsi="GHEA Mariam"/>
          <w:i w:val="0"/>
          <w:sz w:val="20"/>
          <w:szCs w:val="20"/>
          <w:lang w:val="hy-AM"/>
        </w:rPr>
        <w:t>հեռ. (0222) 65203</w:t>
      </w:r>
    </w:p>
    <w:p w:rsidR="00EC77D0" w:rsidRDefault="00EC77D0" w:rsidP="00540A05">
      <w:pPr>
        <w:pStyle w:val="a3"/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sectPr w:rsidR="00EC77D0" w:rsidSect="00CA1548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24FD"/>
    <w:rsid w:val="00055E65"/>
    <w:rsid w:val="00064A3F"/>
    <w:rsid w:val="0006668E"/>
    <w:rsid w:val="00080D43"/>
    <w:rsid w:val="00085EA6"/>
    <w:rsid w:val="00087FC6"/>
    <w:rsid w:val="00090F0E"/>
    <w:rsid w:val="00097DAA"/>
    <w:rsid w:val="000B403B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241A7"/>
    <w:rsid w:val="001248DD"/>
    <w:rsid w:val="00125F71"/>
    <w:rsid w:val="00131329"/>
    <w:rsid w:val="00146196"/>
    <w:rsid w:val="00146BEB"/>
    <w:rsid w:val="00147B65"/>
    <w:rsid w:val="00151459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C0FC3"/>
    <w:rsid w:val="001C6CB7"/>
    <w:rsid w:val="001C6F0D"/>
    <w:rsid w:val="001D1D26"/>
    <w:rsid w:val="001D4ABD"/>
    <w:rsid w:val="001D50BC"/>
    <w:rsid w:val="001D7A85"/>
    <w:rsid w:val="001F0DD8"/>
    <w:rsid w:val="001F6021"/>
    <w:rsid w:val="00200FF7"/>
    <w:rsid w:val="00212D23"/>
    <w:rsid w:val="00221F1C"/>
    <w:rsid w:val="00222283"/>
    <w:rsid w:val="002224AB"/>
    <w:rsid w:val="00224357"/>
    <w:rsid w:val="0022716E"/>
    <w:rsid w:val="00233D4B"/>
    <w:rsid w:val="002437FA"/>
    <w:rsid w:val="002520B7"/>
    <w:rsid w:val="00253808"/>
    <w:rsid w:val="00255884"/>
    <w:rsid w:val="00261513"/>
    <w:rsid w:val="002643E2"/>
    <w:rsid w:val="00284411"/>
    <w:rsid w:val="00285C1A"/>
    <w:rsid w:val="00295C3A"/>
    <w:rsid w:val="002964E9"/>
    <w:rsid w:val="002A1435"/>
    <w:rsid w:val="002A45BD"/>
    <w:rsid w:val="002B036D"/>
    <w:rsid w:val="002C1CBA"/>
    <w:rsid w:val="002D37BD"/>
    <w:rsid w:val="002D4675"/>
    <w:rsid w:val="002F080B"/>
    <w:rsid w:val="002F1FD6"/>
    <w:rsid w:val="002F2DE0"/>
    <w:rsid w:val="002F3DC9"/>
    <w:rsid w:val="002F47CC"/>
    <w:rsid w:val="00300A05"/>
    <w:rsid w:val="00302629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C0E1F"/>
    <w:rsid w:val="003C6543"/>
    <w:rsid w:val="003D03E8"/>
    <w:rsid w:val="003D4FFF"/>
    <w:rsid w:val="003D77E7"/>
    <w:rsid w:val="003E12F0"/>
    <w:rsid w:val="003E186A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73186"/>
    <w:rsid w:val="00481AB8"/>
    <w:rsid w:val="004820F9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C1374"/>
    <w:rsid w:val="004C2A6D"/>
    <w:rsid w:val="004C42B3"/>
    <w:rsid w:val="004D7B50"/>
    <w:rsid w:val="004E5241"/>
    <w:rsid w:val="004E6003"/>
    <w:rsid w:val="004E6161"/>
    <w:rsid w:val="004F00E3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33158"/>
    <w:rsid w:val="00540A05"/>
    <w:rsid w:val="00541D4F"/>
    <w:rsid w:val="005436FB"/>
    <w:rsid w:val="005452BA"/>
    <w:rsid w:val="00545B04"/>
    <w:rsid w:val="00546879"/>
    <w:rsid w:val="005577E0"/>
    <w:rsid w:val="00563177"/>
    <w:rsid w:val="00563B56"/>
    <w:rsid w:val="00565D2F"/>
    <w:rsid w:val="0056605D"/>
    <w:rsid w:val="00566BD9"/>
    <w:rsid w:val="005673BE"/>
    <w:rsid w:val="00571722"/>
    <w:rsid w:val="00573961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E4C32"/>
    <w:rsid w:val="005F2F36"/>
    <w:rsid w:val="005F6431"/>
    <w:rsid w:val="005F6F2D"/>
    <w:rsid w:val="0060191C"/>
    <w:rsid w:val="00613D37"/>
    <w:rsid w:val="00615BC6"/>
    <w:rsid w:val="006269C9"/>
    <w:rsid w:val="00626B8E"/>
    <w:rsid w:val="00626CC8"/>
    <w:rsid w:val="00626E88"/>
    <w:rsid w:val="00634B7E"/>
    <w:rsid w:val="006363A5"/>
    <w:rsid w:val="00650CB0"/>
    <w:rsid w:val="00653AB9"/>
    <w:rsid w:val="00653DA8"/>
    <w:rsid w:val="006546F3"/>
    <w:rsid w:val="006554B6"/>
    <w:rsid w:val="0067214A"/>
    <w:rsid w:val="00675C86"/>
    <w:rsid w:val="00682C46"/>
    <w:rsid w:val="00683CE1"/>
    <w:rsid w:val="006856B1"/>
    <w:rsid w:val="00687790"/>
    <w:rsid w:val="00692FFA"/>
    <w:rsid w:val="00695F1B"/>
    <w:rsid w:val="006A3EAD"/>
    <w:rsid w:val="006A6E30"/>
    <w:rsid w:val="006C2E82"/>
    <w:rsid w:val="006D634F"/>
    <w:rsid w:val="006D779F"/>
    <w:rsid w:val="006E12D3"/>
    <w:rsid w:val="006E406F"/>
    <w:rsid w:val="006E457A"/>
    <w:rsid w:val="006E5D0D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70A5"/>
    <w:rsid w:val="00747D46"/>
    <w:rsid w:val="00747F38"/>
    <w:rsid w:val="00754D3A"/>
    <w:rsid w:val="007617AA"/>
    <w:rsid w:val="007635CF"/>
    <w:rsid w:val="0076452C"/>
    <w:rsid w:val="00766994"/>
    <w:rsid w:val="0077739E"/>
    <w:rsid w:val="0078129E"/>
    <w:rsid w:val="007830A5"/>
    <w:rsid w:val="00785921"/>
    <w:rsid w:val="00790D57"/>
    <w:rsid w:val="00794F20"/>
    <w:rsid w:val="007A4D48"/>
    <w:rsid w:val="007B6668"/>
    <w:rsid w:val="007C0BDC"/>
    <w:rsid w:val="007C608C"/>
    <w:rsid w:val="007C6A8C"/>
    <w:rsid w:val="007E37A1"/>
    <w:rsid w:val="007F4B0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4C7A"/>
    <w:rsid w:val="00845356"/>
    <w:rsid w:val="00845777"/>
    <w:rsid w:val="00856E7A"/>
    <w:rsid w:val="0086597F"/>
    <w:rsid w:val="00871565"/>
    <w:rsid w:val="00877C4D"/>
    <w:rsid w:val="0089249C"/>
    <w:rsid w:val="008A17FE"/>
    <w:rsid w:val="008A3161"/>
    <w:rsid w:val="008A7BE1"/>
    <w:rsid w:val="008B3D30"/>
    <w:rsid w:val="008B55CB"/>
    <w:rsid w:val="008C3E1B"/>
    <w:rsid w:val="008C42EC"/>
    <w:rsid w:val="008E0EA4"/>
    <w:rsid w:val="008E116F"/>
    <w:rsid w:val="008E4EC4"/>
    <w:rsid w:val="008F1429"/>
    <w:rsid w:val="008F1C4C"/>
    <w:rsid w:val="008F3AB1"/>
    <w:rsid w:val="008F45F3"/>
    <w:rsid w:val="008F693D"/>
    <w:rsid w:val="00902830"/>
    <w:rsid w:val="0090416F"/>
    <w:rsid w:val="00907FDA"/>
    <w:rsid w:val="00920281"/>
    <w:rsid w:val="00921D66"/>
    <w:rsid w:val="00931B8B"/>
    <w:rsid w:val="00933F5C"/>
    <w:rsid w:val="009354DC"/>
    <w:rsid w:val="00940176"/>
    <w:rsid w:val="00945573"/>
    <w:rsid w:val="009464D9"/>
    <w:rsid w:val="009477B3"/>
    <w:rsid w:val="00950589"/>
    <w:rsid w:val="00952434"/>
    <w:rsid w:val="009574E0"/>
    <w:rsid w:val="00960207"/>
    <w:rsid w:val="00962FD3"/>
    <w:rsid w:val="00964BC4"/>
    <w:rsid w:val="0096686E"/>
    <w:rsid w:val="00977753"/>
    <w:rsid w:val="00982943"/>
    <w:rsid w:val="009914C6"/>
    <w:rsid w:val="00997E15"/>
    <w:rsid w:val="009A474F"/>
    <w:rsid w:val="009A6709"/>
    <w:rsid w:val="009A7FAD"/>
    <w:rsid w:val="009B2B47"/>
    <w:rsid w:val="009B5ACB"/>
    <w:rsid w:val="009C002B"/>
    <w:rsid w:val="009C2FD9"/>
    <w:rsid w:val="009C44DC"/>
    <w:rsid w:val="009C5D69"/>
    <w:rsid w:val="009C6CFB"/>
    <w:rsid w:val="009D1453"/>
    <w:rsid w:val="009D3E08"/>
    <w:rsid w:val="009E0CE4"/>
    <w:rsid w:val="009F56CC"/>
    <w:rsid w:val="00A04292"/>
    <w:rsid w:val="00A055B9"/>
    <w:rsid w:val="00A10F26"/>
    <w:rsid w:val="00A12F16"/>
    <w:rsid w:val="00A2226C"/>
    <w:rsid w:val="00A236EB"/>
    <w:rsid w:val="00A23BE6"/>
    <w:rsid w:val="00A24067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83C98"/>
    <w:rsid w:val="00A8428F"/>
    <w:rsid w:val="00A91B81"/>
    <w:rsid w:val="00A94BF8"/>
    <w:rsid w:val="00AA398A"/>
    <w:rsid w:val="00AA4856"/>
    <w:rsid w:val="00AB5BBD"/>
    <w:rsid w:val="00AC1803"/>
    <w:rsid w:val="00AE0363"/>
    <w:rsid w:val="00AE58EE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4002B"/>
    <w:rsid w:val="00B42928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B4B5A"/>
    <w:rsid w:val="00BB7EAB"/>
    <w:rsid w:val="00BF70D5"/>
    <w:rsid w:val="00C000D9"/>
    <w:rsid w:val="00C16AAB"/>
    <w:rsid w:val="00C20DAB"/>
    <w:rsid w:val="00C24F30"/>
    <w:rsid w:val="00C3015C"/>
    <w:rsid w:val="00C41832"/>
    <w:rsid w:val="00C53913"/>
    <w:rsid w:val="00C53E5D"/>
    <w:rsid w:val="00C6360F"/>
    <w:rsid w:val="00C737C0"/>
    <w:rsid w:val="00C82629"/>
    <w:rsid w:val="00C909F2"/>
    <w:rsid w:val="00C90D93"/>
    <w:rsid w:val="00C973B6"/>
    <w:rsid w:val="00C97C33"/>
    <w:rsid w:val="00CA1548"/>
    <w:rsid w:val="00CA300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259"/>
    <w:rsid w:val="00CD7DAC"/>
    <w:rsid w:val="00CE2CC0"/>
    <w:rsid w:val="00D017BD"/>
    <w:rsid w:val="00D04D85"/>
    <w:rsid w:val="00D13E42"/>
    <w:rsid w:val="00D35246"/>
    <w:rsid w:val="00D37435"/>
    <w:rsid w:val="00D40587"/>
    <w:rsid w:val="00D415FB"/>
    <w:rsid w:val="00D42BB3"/>
    <w:rsid w:val="00D52964"/>
    <w:rsid w:val="00D55E08"/>
    <w:rsid w:val="00D62C80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65C"/>
    <w:rsid w:val="00D95AE4"/>
    <w:rsid w:val="00D96272"/>
    <w:rsid w:val="00DB4667"/>
    <w:rsid w:val="00DC4555"/>
    <w:rsid w:val="00DC625A"/>
    <w:rsid w:val="00DC6591"/>
    <w:rsid w:val="00DE526B"/>
    <w:rsid w:val="00DF1332"/>
    <w:rsid w:val="00DF79D0"/>
    <w:rsid w:val="00E0117E"/>
    <w:rsid w:val="00E05992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91EC1"/>
    <w:rsid w:val="00E9266E"/>
    <w:rsid w:val="00E93EA3"/>
    <w:rsid w:val="00E976C5"/>
    <w:rsid w:val="00EA03C1"/>
    <w:rsid w:val="00EA4C07"/>
    <w:rsid w:val="00EB330E"/>
    <w:rsid w:val="00EB4E7E"/>
    <w:rsid w:val="00EB616F"/>
    <w:rsid w:val="00EC0C11"/>
    <w:rsid w:val="00EC1021"/>
    <w:rsid w:val="00EC4C72"/>
    <w:rsid w:val="00EC7419"/>
    <w:rsid w:val="00EC77D0"/>
    <w:rsid w:val="00EE4C29"/>
    <w:rsid w:val="00EE770F"/>
    <w:rsid w:val="00EF1C92"/>
    <w:rsid w:val="00EF5D61"/>
    <w:rsid w:val="00F024E4"/>
    <w:rsid w:val="00F069DE"/>
    <w:rsid w:val="00F0780F"/>
    <w:rsid w:val="00F10030"/>
    <w:rsid w:val="00F109F3"/>
    <w:rsid w:val="00F13ADF"/>
    <w:rsid w:val="00F153B8"/>
    <w:rsid w:val="00F21279"/>
    <w:rsid w:val="00F22D3D"/>
    <w:rsid w:val="00F30FD2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B46EE"/>
    <w:rsid w:val="00FB5427"/>
    <w:rsid w:val="00FD0C48"/>
    <w:rsid w:val="00FD31BD"/>
    <w:rsid w:val="00FD7662"/>
    <w:rsid w:val="00FE1FF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0984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25"/>
    <w:rPr>
      <w:b/>
      <w:bCs/>
    </w:rPr>
  </w:style>
  <w:style w:type="character" w:styleId="a5">
    <w:name w:val="Emphasis"/>
    <w:basedOn w:val="a0"/>
    <w:uiPriority w:val="20"/>
    <w:qFormat/>
    <w:rsid w:val="00E60C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83A2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E5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d1oVeVlHDz262NNENPvqHYeXMPsH5j/fzZ9A+g7Du0o=</DigestValue>
    </Reference>
    <Reference Type="http://www.w3.org/2000/09/xmldsig#Object" URI="#idOfficeObject">
      <DigestMethod Algorithm="http://www.w3.org/2001/04/xmlenc#sha256"/>
      <DigestValue>YfIANa06anchsHrT81Q1RTl+4iiALVUtuQauPZoWN0k=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8IJXmmkCKpdJ/Sgyas2Ds0WSHYV+F5v6Lsf6ZOA+sa8=</DigestValue>
    </Reference>
    <Reference Type="http://www.w3.org/2000/09/xmldsig#Object" URI="#idValidSigLnImg">
      <DigestMethod Algorithm="http://www.w3.org/2001/04/xmlenc#sha256"/>
      <DigestValue>HKuAivWNIOS0SdKCiPTpc73Cdn1GXamfhNLAlZXoRXs=</DigestValue>
    </Reference>
    <Reference Type="http://www.w3.org/2000/09/xmldsig#Object" URI="#idInvalidSigLnImg">
      <DigestMethod Algorithm="http://www.w3.org/2001/04/xmlenc#sha256"/>
      <DigestValue>0OsYkCeIealikEN+7VuCMGDN+JBAJoBXvdtILPrE3Dg=</DigestValue>
    </Reference>
  </SignedInfo>
  <SignatureValue>hhqjlKd4BljkriY75VeMbzgtT6HDLjSgGprG7uGxxebvkW7zGfnLZgjWs4dSsWRds7UB2eSfdW68
b7POOP9X6Jtb+b4XznujS4i0ptEjtOz7R4DOmG1g/CgSe4tNuu3bTITpdYFuVmN+XPgx9cyYdZSx
R10NWDaWxsU9jIy+70JaL3j8ipKDmv6oBT0D2JBAFngT4t8YfNuZN3wLVeIv9fJG/6WY3fAXUXay
IsSiyB4UkTIt1KW3dwHA/xwv+OJslrPYZ8Yi/onjAFtMogtzkNbHOSPeMSldBoAGFhH9twlIO3Jl
PcGvU2JnXr2OEozl83+7K7/J7FFDHGIGXUojzw==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1zLtixGAY0/FxzmkZWuAwP9l8lhNaJssV9Obb1cUviQ=</DigestValue>
      </Reference>
      <Reference URI="/word/fontTable.xml?ContentType=application/vnd.openxmlformats-officedocument.wordprocessingml.fontTable+xml">
        <DigestMethod Algorithm="http://www.w3.org/2001/04/xmlenc#sha256"/>
        <DigestValue>+8J2kTJp9XG8UWo2QqaICv88lPMnCm7wqbq9JiAj2Hk=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hcu6wfwpG07Dd9Ytas1YThb+4qp9USzz6Z2AN8S+dr4=</DigestValue>
      </Reference>
      <Reference URI="/word/settings.xml?ContentType=application/vnd.openxmlformats-officedocument.wordprocessingml.settings+xml">
        <DigestMethod Algorithm="http://www.w3.org/2001/04/xmlenc#sha256"/>
        <DigestValue>pvvCwKUNZQ3E5Cav2wG2ZRNDOLGhtm6BhGQS0rxrx+s=</DigestValue>
      </Reference>
      <Reference URI="/word/styles.xml?ContentType=application/vnd.openxmlformats-officedocument.wordprocessingml.styles+xml">
        <DigestMethod Algorithm="http://www.w3.org/2001/04/xmlenc#sha256"/>
        <DigestValue>AtzrZWQ/4amiDfN8fNEHEtSQIjVS54bKQVxSE/yfY78=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jOGLe4hrWE77+YeQVGP0eQf4szHJLTJo2l3jkNMsBS0=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2020-01-10T08:31:51Z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{38711202-72D3-421D-964F-A898D0D20C4E}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2020-01-10T08:31:51Z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BKeQAAAAAhdyjuTwDXO713KO5PAHc8vXcJAAAAEFJ3AKI8vXd07k8AEFJ3ADJLJm0AAAAAMksmbVUBAAAQUncAAAAAAAAAAAAAAAAAAAAAAGDudgAAAAAAAAAAAAAAAAAAAAAAAAAAAAAAAAAAAAAAAAAAAAAAAAAAAAAAAAAAAAAAAAAAAAAAAAAAAAAAAAAABgAA3gE38BzvTwCEtrh3AAAAAAEAAAB07k8A//8AAAAAAAC0uLh3AAAAAAAAAAC2dm52UO9PAFQGt38HAAAAfO9PAPQTY3YB2AAAfO9PAAAAAAAAAAAAAAAAAAAAAAAAAAAAAAI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LNvvDBS4TwAAuk8AHVPSdSkOFr+4t08AAAAAAAAAAACIpLZsZTeLbEA9gwA4t08AnLdPAEuFsWz/////iLdPAJ64jWx6HJJs0riNbPArjGwCLIxs5Q4Wv4iktmzFDha/sLdPAH+4jWxwHz8NAAAAAAAABjzYt08AaLlPAElS0nW4t08AAgAAAFVS0nXo57Zs4P///wAAAAAAAAAAAAAAAJABAAAAAAABAAAAAGEAcgAAAAAAAAAAALZ2bnYAAAAAVAa3fwYAAAAMuU8A9BNjdgHYAAAMuU8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PA0AL1sNAAAAAAAAAABLEDcAzI5PAEsQN///////jCcAACE3AQAAAEYXAAAAAAoAAABQjk8AdrTSdSAd3HWEj08ACgAAABAAAAADAQAApgoAABwAAAGEj08AAQAAACyEPA0AAAAAAQAAAAEAAAAAAAAAAAAAAA0QJf//////AAAAAAElAQAAC6ILAQAAAA0QJf+Q4QY8/IpPAIBz0XVLECE34NFYFQoAAAD/////AAAAAGwnWw0si08AAAAAAAAA//80i08AKXPUdUsQITd5N7l3pmA38AAA7AvgCAAAcI1PACyLTwDYKUUNDCdbDUsQITcCAAACDQAAACISAD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QBAAAKAAAAcAAAAOYAAAB8AAAAAQAAAADAxkG+hMZBCgAAAHAAAAAkAAAATAAAAAQAAAAJAAAAcAAAAOgAAAB9AAAAlAAAAB8EPgQ0BD8EOARBBDAEPQQ+BDoAIABCAEEATABBAFMAWQBBAE4AIABIAEEASwBPAEIAIAAzADAAMAA5ADUAOQAwADEANAA4AAgAAAAHAAAABgAAAAcAAAAHAAAABQAAAAYAAAAHAAAABwAAAAMAAAADAAAABwAAAAcAAAAFAAAABwAAAAYAAAAFAAAABwAAAAgAAAADAAAACAAAAAcAAAAGAAAACQAAAAc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0FCJd1xbJm3gS3cAhK5PAB1T0nVQAAAAPKxPAAAAAABYrE8A1zu9d1isTwB3PL13CQAAABBSdwCiPL13pKxPABBSdwCQ0NxsAAAAAJDQ3GwAAAAAEFJ3AAAAAAAAAAAAAAAAAAAAAABg7nYAAAAAAAAAAAAAAAY8AAAAAOytTwBJUtJ1PKxPAAAAAABVUtJ1AAAAAPX///+sCbx3GrZvdv////9grE8AZKxPAAQAAACcrE8AAAAmbQkAAAAAAAAAtnZudp2bFG1UBrd/CQAAAJCtTwD0E2N2AdgAAJCtT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SnkAAAAAIXco7k8A1zu9dyjuTwB3PL13CQAAABBSdwCiPL13dO5PABBSdwAySyZtAAAAADJLJm1VAQAAEFJ3AAAAAAAAAAAAAAAAAAAAAABg7nYAAAAAAAAAAAAAAAAAAAAAAAAAAAAAAAAAAAAAAAAAAAAAAAAAAAAAAAAAAAAAAAAAAAAAAAAAAAAAAAAAAAYAAN4BN/Ac708AhLa4dwAAAAABAAAAdO5PAP//AAAAAAAAtLi4dwAAAAAAAAAAtnZudlDvTwBUBrd/BwAAAHzvTwD0E2N2AdgAAHzvTwAAAAAAAAAAAAAAAAAAAAAAAAAAAAAC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Czb7wwUuE8AALpPAB1T0nUpDha/uLdPAAAAAAAAAAAAiKS2bGU3i2xAPYMAOLdPAJy3TwBLhbFs/////4i3TwCeuI1sehySbNK4jWzwK4xsAiyMbOUOFr+IpLZsxQ4Wv7C3TwB/uI1scB8/DQAAAAAAAAY82LdPAGi5TwBJUtJ1uLdPAAIAAABVUtJ16Oe2bOD///8AAAAAAAAAAAAAAACQAQAAAAAAAQAAAABhAHIAAAAAAAAAAAC2dm52AAAAAFQGt38GAAAADLlPAPQTY3YB2AAADLlP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DwN6PJbDQAAAAAAAAAA+g9oAMyOTwD6D2j//////4wnAAAhaAEAAABGFwAAAAAAAAAAhI9PAAAAAAD/////hI9PABgAAAAQAAAAAwEAAKYKAAAcAAABhI9PAHMPAYoshDwNAAAAAAEAAAABAAAAAAAAAAEAAACMjE8AEAQAAAAAAAAAAABA9f///wEAAACIjE8AkOEGPPyKTwCAc9F1+g8haEjHchUYAAAA/////wAAAAAc61sNLItPAAAAAAAAAP//NItPAClz1HX6DyFoeTe5d6ZgN/AAAOwL4AgAAHCNTwAsi08AYDhFDaDqWw36DyFoAgAAAg0AAAAiEgAw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kAQAACgAAAHAAAADmAAAAfAAAAAEAAAAAwMZBvoTGQQoAAABwAAAAJAAAAEwAAAAEAAAACQAAAHAAAADoAAAAfQAAAJQAAAAfBD4ENAQ/BDgEQQQwBD0EPgQ6ACAAQgBBAEwAQQBTAFkAQQBOACAASABBAEsATwBCACAAMwAwADAAOQA1ADkAMAAxADQAOAAIAAAABwAAAAYAAAAHAAAABwAAAAUAAAAGAAAABwAAAAc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D6F8-B1E6-4D31-B6BD-E21F0F63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2019-12-03T08:55:00Z</cp:lastPrinted>
  <dcterms:created xsi:type="dcterms:W3CDTF">2020-01-09T14:04:00Z</dcterms:created>
  <dcterms:modified xsi:type="dcterms:W3CDTF">2020-01-10T08:31:00Z</dcterms:modified>
</cp:coreProperties>
</file>