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CE" w:rsidRDefault="00F72ACE" w:rsidP="00B32E53">
      <w:pPr>
        <w:jc w:val="center"/>
        <w:rPr>
          <w:rFonts w:ascii="GHEA Mariam" w:hAnsi="GHEA Mariam"/>
          <w:b/>
        </w:rPr>
      </w:pPr>
    </w:p>
    <w:p w:rsidR="00B32E53" w:rsidRPr="00B32E53" w:rsidRDefault="00290890" w:rsidP="00B32E5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="000F1A97" w:rsidRPr="000F1A9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06-Ն ՈՐՈՇՄԱՆ ՄԵՋ ՓՈՓՈԽՈՒԹՅՈՒՆ ԿԱՏԱՐԵԼՈՒ ՄԱՍԻՆ</w:t>
      </w:r>
      <w:r w:rsidRPr="000F1A97">
        <w:rPr>
          <w:rFonts w:ascii="GHEA Mariam" w:hAnsi="GHEA Mariam"/>
          <w:b/>
          <w:lang w:val="hy-AM"/>
        </w:rPr>
        <w:t>»</w:t>
      </w:r>
      <w:r w:rsidR="00B32E53" w:rsidRPr="00F5757A">
        <w:rPr>
          <w:rFonts w:ascii="GHEA Mariam" w:hAnsi="GHEA Mariam"/>
          <w:b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32E53" w:rsidRPr="00B32E53" w:rsidRDefault="00B32E53" w:rsidP="00B32E53">
      <w:pPr>
        <w:rPr>
          <w:rFonts w:ascii="GHEA Mariam" w:hAnsi="GHEA Mariam"/>
          <w:lang w:val="hy-AM"/>
        </w:rPr>
      </w:pPr>
    </w:p>
    <w:p w:rsidR="00020753" w:rsidRPr="005F4F75" w:rsidRDefault="00D0735D" w:rsidP="00020753">
      <w:pPr>
        <w:tabs>
          <w:tab w:val="left" w:pos="567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5F4F75">
        <w:rPr>
          <w:rFonts w:ascii="GHEA Mariam" w:hAnsi="GHEA Mariam" w:cs="Sylfaen"/>
          <w:lang w:val="hy-AM"/>
        </w:rPr>
        <w:t>Համաձայն</w:t>
      </w:r>
      <w:r w:rsidR="00020753" w:rsidRPr="005F4F75">
        <w:rPr>
          <w:rFonts w:ascii="GHEA Mariam" w:hAnsi="GHEA Mariam" w:cs="Sylfaen"/>
          <w:lang w:val="hy-AM"/>
        </w:rPr>
        <w:t xml:space="preserve"> </w:t>
      </w:r>
      <w:r w:rsidRPr="005F4F75">
        <w:rPr>
          <w:rFonts w:ascii="GHEA Mariam" w:hAnsi="GHEA Mariam" w:cs="Sylfaen"/>
          <w:lang w:val="hy-AM"/>
        </w:rPr>
        <w:t xml:space="preserve">«Նորմատիվ իրավական ակտերի մասին» օրենքի </w:t>
      </w:r>
      <w:r w:rsidR="00020753" w:rsidRPr="005F4F75">
        <w:rPr>
          <w:rFonts w:ascii="GHEA Mariam" w:hAnsi="GHEA Mariam" w:cs="Sylfaen"/>
          <w:lang w:val="hy-AM"/>
        </w:rPr>
        <w:t>34</w:t>
      </w:r>
      <w:r w:rsidRPr="005F4F75">
        <w:rPr>
          <w:rFonts w:ascii="GHEA Mariam" w:hAnsi="GHEA Mariam" w:cs="Sylfaen"/>
          <w:lang w:val="hy-AM"/>
        </w:rPr>
        <w:t>-րդ հոդվածի</w:t>
      </w:r>
      <w:r w:rsidR="00020753" w:rsidRPr="005F4F75">
        <w:rPr>
          <w:rFonts w:ascii="GHEA Mariam" w:hAnsi="GHEA Mariam" w:cs="Sylfaen"/>
          <w:lang w:val="hy-AM"/>
        </w:rPr>
        <w:t xml:space="preserve"> 2-րդ մասի</w:t>
      </w:r>
      <w:r w:rsidRPr="005F4F75">
        <w:rPr>
          <w:rFonts w:ascii="GHEA Mariam" w:hAnsi="GHEA Mariam" w:cs="Sylfaen"/>
          <w:lang w:val="hy-AM"/>
        </w:rPr>
        <w:t xml:space="preserve">՝ </w:t>
      </w:r>
      <w:r w:rsidR="00020753" w:rsidRPr="005F4F75">
        <w:rPr>
          <w:rFonts w:ascii="GHEA Mariam" w:hAnsi="GHEA Mariam" w:cs="Sylfaen"/>
          <w:lang w:val="hy-AM"/>
        </w:rPr>
        <w:t xml:space="preserve"> նորմատիվ իրավական ակտում փոփոխություն կամ լրացում կարող է կատարվել միայն նույն տեսակի և բնույթի նորմատիվ իրավական ակտով: </w:t>
      </w:r>
    </w:p>
    <w:p w:rsidR="00020753" w:rsidRPr="005F4F75" w:rsidRDefault="00020753" w:rsidP="00020753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&lt;&lt;Հայաստանի Հանրապետության Կոտայքի մարզի Բյուրեղավան համայնքի ավագանու </w:t>
      </w:r>
      <w:r w:rsidRPr="005F4F75">
        <w:rPr>
          <w:rFonts w:ascii="GHEA Mariam" w:hAnsi="GHEA Mariam"/>
          <w:color w:val="000000"/>
          <w:lang w:val="hy-AM"/>
        </w:rPr>
        <w:t xml:space="preserve">2018 թվականի փետրվարի 02-ի  N 06-Ն որոշման մեջ փոփոխություն կատարելու մասին&gt;&gt; Բյուրեղավան համայնքի ավագանու որոշման նախագծով նախատեսվում է </w:t>
      </w:r>
      <w:r w:rsidRPr="005F4F7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Pr="005F4F75">
        <w:rPr>
          <w:rFonts w:ascii="GHEA Mariam" w:hAnsi="GHEA Mariam"/>
          <w:color w:val="000000"/>
          <w:lang w:val="hy-AM"/>
        </w:rPr>
        <w:t>2018 թվականի փետրվարի 02-ի</w:t>
      </w:r>
      <w:r w:rsidR="0097210D" w:rsidRPr="005F4F75">
        <w:rPr>
          <w:rFonts w:ascii="GHEA Mariam" w:hAnsi="GHEA Mariam"/>
          <w:color w:val="000000"/>
          <w:lang w:val="hy-AM"/>
        </w:rPr>
        <w:t xml:space="preserve"> &lt;&lt;Հայաստանի Հանրապետության Կոտայքի մարզի Բյուրեղավան  համայնքում  տեղական  վճարների  դրույքաչափի նվազեցման  արտոնություն կիրառելու  կարգը հաստատելու մասին&gt;&gt;  </w:t>
      </w:r>
      <w:r w:rsidRPr="005F4F75">
        <w:rPr>
          <w:rFonts w:ascii="GHEA Mariam" w:hAnsi="GHEA Mariam"/>
          <w:color w:val="000000"/>
          <w:lang w:val="hy-AM"/>
        </w:rPr>
        <w:t xml:space="preserve">N 06-Ն </w:t>
      </w:r>
      <w:r w:rsidRPr="005F4F75">
        <w:rPr>
          <w:rFonts w:ascii="GHEA Mariam" w:hAnsi="GHEA Mariam" w:cs="GHEA Grapalat"/>
          <w:lang w:val="hy-AM"/>
        </w:rPr>
        <w:t>ո</w:t>
      </w:r>
      <w:r w:rsidRPr="005F4F75">
        <w:rPr>
          <w:rFonts w:ascii="GHEA Mariam" w:hAnsi="GHEA Mariam"/>
          <w:color w:val="000000"/>
          <w:lang w:val="hy-AM"/>
        </w:rPr>
        <w:t>րոշման  </w:t>
      </w:r>
      <w:r w:rsidR="005F4F75" w:rsidRPr="005F4F75">
        <w:rPr>
          <w:rFonts w:ascii="GHEA Mariam" w:hAnsi="GHEA Mariam"/>
          <w:color w:val="000000"/>
          <w:lang w:val="hy-AM"/>
        </w:rPr>
        <w:t>նախաբանում</w:t>
      </w:r>
      <w:r w:rsidRPr="005F4F75">
        <w:rPr>
          <w:rFonts w:ascii="GHEA Mariam" w:hAnsi="GHEA Mariam" w:cs="GHEA Grapalat"/>
          <w:lang w:val="hy-AM"/>
        </w:rPr>
        <w:t xml:space="preserve"> &lt;&lt;</w:t>
      </w:r>
      <w:r w:rsidRPr="005F4F75">
        <w:rPr>
          <w:rFonts w:ascii="GHEA Mariam" w:hAnsi="GHEA Mariam"/>
          <w:color w:val="000000"/>
          <w:lang w:val="hy-AM"/>
        </w:rPr>
        <w:t xml:space="preserve">2017 թվականի դեկտեմբերի 27-ի N 20-Ն&gt;&gt; բառերը փոխարինել &lt;&lt;2018 թվականի դեկտեմբերի </w:t>
      </w:r>
      <w:r w:rsidR="00A82302" w:rsidRPr="005F4F75">
        <w:rPr>
          <w:rFonts w:ascii="GHEA Mariam" w:hAnsi="GHEA Mariam"/>
          <w:color w:val="000000"/>
          <w:lang w:val="hy-AM"/>
        </w:rPr>
        <w:t>12</w:t>
      </w:r>
      <w:r w:rsidRPr="005F4F75">
        <w:rPr>
          <w:rFonts w:ascii="GHEA Mariam" w:hAnsi="GHEA Mariam"/>
          <w:color w:val="000000"/>
          <w:lang w:val="hy-AM"/>
        </w:rPr>
        <w:t>-ի N 61-Ն&gt;&gt; բառերով:</w:t>
      </w:r>
    </w:p>
    <w:p w:rsidR="000F1A97" w:rsidRPr="005F4F75" w:rsidRDefault="00020753" w:rsidP="00020753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5F4F75">
        <w:rPr>
          <w:rFonts w:ascii="GHEA Mariam" w:hAnsi="GHEA Mariam"/>
          <w:color w:val="000000"/>
          <w:lang w:val="hy-AM"/>
        </w:rPr>
        <w:t xml:space="preserve"> </w:t>
      </w:r>
      <w:r w:rsidR="000F1A97" w:rsidRPr="005F4F7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="000F1A97" w:rsidRPr="005F4F75">
        <w:rPr>
          <w:rFonts w:ascii="GHEA Mariam" w:hAnsi="GHEA Mariam"/>
          <w:color w:val="000000"/>
          <w:lang w:val="hy-AM"/>
        </w:rPr>
        <w:t xml:space="preserve">2018 թվականի փետրվարի 02-ի N 06-Ն </w:t>
      </w:r>
      <w:r w:rsidR="00B804D0" w:rsidRPr="005F4F75">
        <w:rPr>
          <w:rFonts w:ascii="GHEA Mariam" w:hAnsi="GHEA Mariam"/>
          <w:color w:val="000000"/>
          <w:lang w:val="hy-AM"/>
        </w:rPr>
        <w:t xml:space="preserve">որոշումն </w:t>
      </w:r>
      <w:r w:rsidR="000F1A97" w:rsidRPr="005F4F75">
        <w:rPr>
          <w:rFonts w:ascii="GHEA Mariam" w:hAnsi="GHEA Mariam"/>
          <w:color w:val="000000"/>
          <w:lang w:val="hy-AM"/>
        </w:rPr>
        <w:t xml:space="preserve">ընդունվել է հիմք ընդունելով Բյուրեղավան համայնքի ավագանու 2017 թվականի դեկտեմբերի 27-ի </w:t>
      </w:r>
      <w:r w:rsidR="00D0735D" w:rsidRPr="005F4F75">
        <w:rPr>
          <w:rFonts w:ascii="GHEA Mariam" w:hAnsi="GHEA Mariam"/>
          <w:color w:val="000000"/>
          <w:lang w:val="hy-AM"/>
        </w:rPr>
        <w:t>&lt;&lt;</w:t>
      </w:r>
      <w:r w:rsidR="009F04B9" w:rsidRPr="005F4F75">
        <w:rPr>
          <w:rFonts w:ascii="GHEA Mariam" w:hAnsi="GHEA Mariam"/>
          <w:color w:val="000000"/>
          <w:sz w:val="21"/>
          <w:szCs w:val="21"/>
          <w:lang w:val="hy-AM"/>
        </w:rPr>
        <w:t xml:space="preserve">2018 թվականի համար  </w:t>
      </w:r>
      <w:r w:rsidR="009F04B9" w:rsidRPr="005F4F75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  համայնքում</w:t>
      </w:r>
      <w:r w:rsidR="009F04B9" w:rsidRPr="005F4F75">
        <w:rPr>
          <w:rFonts w:ascii="GHEA Mariam" w:hAnsi="GHEA Mariam"/>
          <w:color w:val="000000"/>
          <w:sz w:val="21"/>
          <w:szCs w:val="21"/>
          <w:lang w:val="hy-AM"/>
        </w:rPr>
        <w:t xml:space="preserve">  տեղական վճարների տեսակներն ու դրույքաչափերը  սահմանելու մասին&gt;&gt; </w:t>
      </w:r>
      <w:r w:rsidR="000F1A97" w:rsidRPr="005F4F75">
        <w:rPr>
          <w:rFonts w:ascii="GHEA Mariam" w:hAnsi="GHEA Mariam"/>
          <w:color w:val="000000"/>
          <w:lang w:val="hy-AM"/>
        </w:rPr>
        <w:t>N 20-Ն որոշմամբ հաստատված հավելված N1-ի 5-րդ  և հավելված N</w:t>
      </w:r>
      <w:r w:rsidR="005F4F75" w:rsidRPr="005F4F75">
        <w:rPr>
          <w:rFonts w:ascii="GHEA Mariam" w:hAnsi="GHEA Mariam"/>
          <w:color w:val="000000"/>
          <w:lang w:val="hy-AM"/>
        </w:rPr>
        <w:t xml:space="preserve"> </w:t>
      </w:r>
      <w:r w:rsidR="000F1A97" w:rsidRPr="005F4F75">
        <w:rPr>
          <w:rFonts w:ascii="GHEA Mariam" w:hAnsi="GHEA Mariam"/>
          <w:color w:val="000000"/>
          <w:lang w:val="hy-AM"/>
        </w:rPr>
        <w:t xml:space="preserve">2-ի 4-րդ կետերը: Նշված կետերով </w:t>
      </w:r>
      <w:r w:rsidR="009F04B9" w:rsidRPr="005F4F75">
        <w:rPr>
          <w:rFonts w:ascii="GHEA Mariam" w:hAnsi="GHEA Mariam"/>
          <w:color w:val="000000"/>
          <w:lang w:val="hy-AM"/>
        </w:rPr>
        <w:t>նախատեսված էր</w:t>
      </w:r>
      <w:r w:rsidR="000F1A97" w:rsidRPr="005F4F75">
        <w:rPr>
          <w:rFonts w:ascii="GHEA Mariam" w:hAnsi="GHEA Mariam"/>
          <w:color w:val="000000"/>
          <w:lang w:val="hy-AM"/>
        </w:rPr>
        <w:t xml:space="preserve"> </w:t>
      </w:r>
      <w:r w:rsidR="009F04B9" w:rsidRPr="005F4F75">
        <w:rPr>
          <w:rFonts w:ascii="GHEA Mariam" w:hAnsi="GHEA Mariam" w:cs="GHEA Grapalat"/>
          <w:lang w:val="hy-AM"/>
        </w:rPr>
        <w:t>ի</w:t>
      </w:r>
      <w:r w:rsidR="000F1A97" w:rsidRPr="005F4F75">
        <w:rPr>
          <w:rFonts w:ascii="GHEA Mariam" w:hAnsi="GHEA Mariam" w:cs="GHEA Grapalat"/>
          <w:lang w:val="hy-AM"/>
        </w:rPr>
        <w:t xml:space="preserve">րավունք վերապահել համայնքի ղեկավարին </w:t>
      </w:r>
      <w:r w:rsidR="00D0735D" w:rsidRPr="005F4F75">
        <w:rPr>
          <w:rFonts w:ascii="GHEA Mariam" w:hAnsi="GHEA Mariam" w:cs="GHEA Grapalat"/>
          <w:lang w:val="hy-AM"/>
        </w:rPr>
        <w:t xml:space="preserve">2018 թվականի ընթացքում </w:t>
      </w:r>
      <w:r w:rsidR="000F1A97" w:rsidRPr="005F4F75">
        <w:rPr>
          <w:rFonts w:ascii="GHEA Mariam" w:hAnsi="GHEA Mariam"/>
          <w:lang w:val="hy-AM"/>
        </w:rPr>
        <w:t>համայնքի կողմից մատուցված՝ մանկապարտեզի</w:t>
      </w:r>
      <w:r w:rsidR="00D0735D" w:rsidRPr="005F4F75">
        <w:rPr>
          <w:rFonts w:ascii="GHEA Mariam" w:hAnsi="GHEA Mariam"/>
          <w:lang w:val="hy-AM"/>
        </w:rPr>
        <w:t xml:space="preserve"> և արվեստի դպրոցի</w:t>
      </w:r>
      <w:r w:rsidR="000F1A97" w:rsidRPr="005F4F75">
        <w:rPr>
          <w:rFonts w:ascii="GHEA Mariam" w:hAnsi="GHEA Mariam"/>
          <w:lang w:val="hy-AM"/>
        </w:rPr>
        <w:t xml:space="preserve"> ծառայությունների դիմաց փոխհատուցման գումարի համար կիրառելու 50-ից 100 </w:t>
      </w:r>
      <w:r w:rsidR="000F1A97" w:rsidRPr="005F4F75">
        <w:rPr>
          <w:rFonts w:ascii="GHEA Mariam" w:hAnsi="GHEA Mariam" w:cs="GHEA Grapalat"/>
          <w:lang w:val="hy-AM"/>
        </w:rPr>
        <w:t>%</w:t>
      </w:r>
      <w:r w:rsidR="000F1A97" w:rsidRPr="005F4F75">
        <w:rPr>
          <w:rFonts w:ascii="GHEA Mariam" w:hAnsi="GHEA Mariam"/>
          <w:lang w:val="hy-AM"/>
        </w:rPr>
        <w:t>-ի չափով նվազեցման արտոնություն՝</w:t>
      </w:r>
      <w:r w:rsidR="00D0735D" w:rsidRPr="005F4F75">
        <w:rPr>
          <w:rFonts w:ascii="GHEA Mariam" w:hAnsi="GHEA Mariam"/>
          <w:lang w:val="hy-AM"/>
        </w:rPr>
        <w:t xml:space="preserve"> </w:t>
      </w:r>
      <w:r w:rsidR="000F1A97" w:rsidRPr="005F4F75">
        <w:rPr>
          <w:rFonts w:ascii="GHEA Mariam" w:hAnsi="GHEA Mariam"/>
          <w:lang w:val="hy-AM"/>
        </w:rPr>
        <w:t xml:space="preserve">ավագանու կողմից սահմանված կարգին, պայմաններին և չափորոշիչներին </w:t>
      </w:r>
      <w:r w:rsidR="009F04B9" w:rsidRPr="005F4F75">
        <w:rPr>
          <w:rFonts w:ascii="GHEA Mariam" w:hAnsi="GHEA Mariam"/>
          <w:lang w:val="hy-AM"/>
        </w:rPr>
        <w:t>համապատասխան:</w:t>
      </w:r>
    </w:p>
    <w:p w:rsidR="009F04B9" w:rsidRPr="005F4F75" w:rsidRDefault="009F04B9" w:rsidP="00A8230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GHEA Grapalat"/>
          <w:lang w:val="hy-AM"/>
        </w:rPr>
        <w:t>Բյուրեղավան համայնքի ավագանու 2018 թվականի դեկտեմբերի</w:t>
      </w:r>
      <w:r w:rsidR="00A82302" w:rsidRPr="005F4F75">
        <w:rPr>
          <w:rFonts w:ascii="GHEA Mariam" w:hAnsi="GHEA Mariam" w:cs="GHEA Grapalat"/>
          <w:lang w:val="hy-AM"/>
        </w:rPr>
        <w:t xml:space="preserve"> 12</w:t>
      </w:r>
      <w:r w:rsidRPr="005F4F75">
        <w:rPr>
          <w:rFonts w:ascii="GHEA Mariam" w:hAnsi="GHEA Mariam" w:cs="GHEA Grapalat"/>
          <w:lang w:val="hy-AM"/>
        </w:rPr>
        <w:t>-ի</w:t>
      </w:r>
      <w:r w:rsidR="00D0735D" w:rsidRPr="005F4F75">
        <w:rPr>
          <w:rFonts w:ascii="GHEA Mariam" w:hAnsi="GHEA Mariam" w:cs="GHEA Grapalat"/>
          <w:lang w:val="hy-AM"/>
        </w:rPr>
        <w:t xml:space="preserve"> </w:t>
      </w:r>
      <w:r w:rsidRPr="005F4F75">
        <w:rPr>
          <w:rFonts w:ascii="GHEA Mariam" w:hAnsi="GHEA Mariam" w:cs="GHEA Grapalat"/>
          <w:lang w:val="hy-AM"/>
        </w:rPr>
        <w:t xml:space="preserve">&lt;&lt;Հայաստանի Հանրապետության Կոտայքի մարզի Բյուրեղավան  համայնքում  տեղական վճարների 2019 թվականի տեսակները, դրույքաչափերը և արտոնությունները սահմանելու մասին&gt;&gt; </w:t>
      </w:r>
      <w:r w:rsidR="00D0735D" w:rsidRPr="005F4F75">
        <w:rPr>
          <w:rFonts w:ascii="GHEA Mariam" w:hAnsi="GHEA Mariam" w:cs="GHEA Grapalat"/>
          <w:lang w:val="hy-AM"/>
        </w:rPr>
        <w:t>N 61</w:t>
      </w:r>
      <w:r w:rsidRPr="005F4F75">
        <w:rPr>
          <w:rFonts w:ascii="GHEA Mariam" w:hAnsi="GHEA Mariam" w:cs="GHEA Grapalat"/>
          <w:lang w:val="hy-AM"/>
        </w:rPr>
        <w:t xml:space="preserve">-Ն որոշմամբ </w:t>
      </w:r>
      <w:r w:rsidRPr="005F4F75">
        <w:rPr>
          <w:rFonts w:ascii="GHEA Mariam" w:hAnsi="GHEA Mariam"/>
          <w:color w:val="000000"/>
          <w:lang w:val="hy-AM"/>
        </w:rPr>
        <w:t>հաստատված հավելված </w:t>
      </w:r>
      <w:r w:rsidR="00D0735D" w:rsidRPr="005F4F75">
        <w:rPr>
          <w:rFonts w:ascii="GHEA Mariam" w:hAnsi="GHEA Mariam"/>
          <w:color w:val="000000"/>
          <w:lang w:val="hy-AM"/>
        </w:rPr>
        <w:t xml:space="preserve"> </w:t>
      </w:r>
      <w:r w:rsidRPr="005F4F75">
        <w:rPr>
          <w:rFonts w:ascii="GHEA Mariam" w:hAnsi="GHEA Mariam"/>
          <w:color w:val="000000"/>
          <w:lang w:val="hy-AM"/>
        </w:rPr>
        <w:t>N</w:t>
      </w:r>
      <w:r w:rsidR="005F4F75" w:rsidRPr="005F4F75">
        <w:rPr>
          <w:rFonts w:ascii="GHEA Mariam" w:hAnsi="GHEA Mariam"/>
          <w:color w:val="000000"/>
          <w:lang w:val="hy-AM"/>
        </w:rPr>
        <w:t xml:space="preserve"> </w:t>
      </w:r>
      <w:bookmarkStart w:id="0" w:name="_GoBack"/>
      <w:bookmarkEnd w:id="0"/>
      <w:r w:rsidRPr="005F4F75">
        <w:rPr>
          <w:rFonts w:ascii="GHEA Mariam" w:hAnsi="GHEA Mariam"/>
          <w:color w:val="000000"/>
          <w:lang w:val="hy-AM"/>
        </w:rPr>
        <w:t xml:space="preserve">1-ի 5-րդ  և հավելված N 2-ի 4-րդ կետերով նույնպես  նախատեսված </w:t>
      </w:r>
      <w:r w:rsidR="00020753" w:rsidRPr="005F4F75">
        <w:rPr>
          <w:rFonts w:ascii="GHEA Mariam" w:hAnsi="GHEA Mariam"/>
          <w:color w:val="000000"/>
          <w:lang w:val="hy-AM"/>
        </w:rPr>
        <w:t xml:space="preserve">է </w:t>
      </w:r>
      <w:r w:rsidR="00A82302" w:rsidRPr="005F4F75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D0735D" w:rsidRPr="005F4F75">
        <w:rPr>
          <w:rFonts w:ascii="GHEA Mariam" w:hAnsi="GHEA Mariam" w:cs="GHEA Grapalat"/>
          <w:lang w:val="hy-AM"/>
        </w:rPr>
        <w:t xml:space="preserve">2019 թվականի ընթացքում </w:t>
      </w:r>
      <w:r w:rsidR="00D0735D" w:rsidRPr="005F4F75">
        <w:rPr>
          <w:rFonts w:ascii="GHEA Mariam" w:hAnsi="GHEA Mariam"/>
          <w:lang w:val="hy-AM"/>
        </w:rPr>
        <w:t xml:space="preserve">համայնքի կողմից մատուցված՝ մանկապարտեզի և արվեստի դպրոցի ծառայությունների դիմաց փոխհատուցման գումարի համար կիրառելու 50-ից 100 </w:t>
      </w:r>
      <w:r w:rsidR="00D0735D" w:rsidRPr="005F4F75">
        <w:rPr>
          <w:rFonts w:ascii="GHEA Mariam" w:hAnsi="GHEA Mariam" w:cs="GHEA Grapalat"/>
          <w:lang w:val="hy-AM"/>
        </w:rPr>
        <w:t>%</w:t>
      </w:r>
      <w:r w:rsidR="00D0735D" w:rsidRPr="005F4F75">
        <w:rPr>
          <w:rFonts w:ascii="GHEA Mariam" w:hAnsi="GHEA Mariam"/>
          <w:lang w:val="hy-AM"/>
        </w:rPr>
        <w:t>-ի</w:t>
      </w:r>
      <w:r w:rsidR="00A82302" w:rsidRPr="005F4F75">
        <w:rPr>
          <w:rFonts w:ascii="GHEA Mariam" w:hAnsi="GHEA Mariam"/>
          <w:lang w:val="hy-AM"/>
        </w:rPr>
        <w:t xml:space="preserve"> չափով նվազեցման արտոնություն</w:t>
      </w:r>
      <w:r w:rsidR="00D0735D" w:rsidRPr="005F4F75">
        <w:rPr>
          <w:rFonts w:ascii="GHEA Mariam" w:hAnsi="GHEA Mariam"/>
          <w:color w:val="000000"/>
          <w:lang w:val="hy-AM"/>
        </w:rPr>
        <w:t>: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</w:tblGrid>
      <w:tr w:rsidR="009F04B9" w:rsidRPr="005F4F75" w:rsidTr="009F04B9">
        <w:trPr>
          <w:tblCellSpacing w:w="0" w:type="dxa"/>
          <w:jc w:val="center"/>
        </w:trPr>
        <w:tc>
          <w:tcPr>
            <w:tcW w:w="0" w:type="auto"/>
            <w:hideMark/>
          </w:tcPr>
          <w:p w:rsidR="009F04B9" w:rsidRPr="005F4F75" w:rsidRDefault="009F04B9">
            <w:pPr>
              <w:jc w:val="center"/>
              <w:rPr>
                <w:rFonts w:ascii="GHEA Mariam" w:hAnsi="GHEA Mariam"/>
                <w:color w:val="000000"/>
                <w:sz w:val="21"/>
                <w:szCs w:val="21"/>
                <w:lang w:val="hy-AM"/>
              </w:rPr>
            </w:pPr>
          </w:p>
        </w:tc>
      </w:tr>
      <w:tr w:rsidR="009F04B9" w:rsidRPr="005F4F75" w:rsidTr="009F04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04B9" w:rsidRPr="005F4F75" w:rsidRDefault="009F04B9">
            <w:pPr>
              <w:jc w:val="center"/>
              <w:rPr>
                <w:rFonts w:ascii="GHEA Mariam" w:hAnsi="GHEA Mariam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5F6763" w:rsidRPr="005F4F75" w:rsidRDefault="00055E6E" w:rsidP="00566A32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lastRenderedPageBreak/>
        <w:t xml:space="preserve">ՀԱՄԱՅՆՔԻ </w:t>
      </w:r>
      <w:r w:rsidR="00020753" w:rsidRPr="005F4F75">
        <w:rPr>
          <w:rFonts w:ascii="GHEA Mariam" w:hAnsi="GHEA Mariam"/>
          <w:lang w:val="hy-AM"/>
        </w:rPr>
        <w:t>ՂԵԿԱՎԱՐ</w:t>
      </w:r>
      <w:r w:rsidRPr="005F4F75">
        <w:rPr>
          <w:rFonts w:ascii="GHEA Mariam" w:hAnsi="GHEA Mariam"/>
          <w:lang w:val="hy-AM"/>
        </w:rPr>
        <w:t>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</w:t>
      </w:r>
      <w:r w:rsidR="00020753" w:rsidRPr="005F4F75">
        <w:rPr>
          <w:rFonts w:ascii="GHEA Mariam" w:hAnsi="GHEA Mariam"/>
          <w:lang w:val="hy-AM"/>
        </w:rPr>
        <w:t>Հ. ԲԱԼԱՍՅԱՆ</w:t>
      </w:r>
    </w:p>
    <w:p w:rsidR="00FD0441" w:rsidRPr="005F4F75" w:rsidRDefault="00FD0441" w:rsidP="00B05D94">
      <w:pPr>
        <w:rPr>
          <w:rFonts w:ascii="GHEA Mariam" w:hAnsi="GHEA Mariam"/>
          <w:b/>
          <w:lang w:val="hy-AM"/>
        </w:rPr>
      </w:pPr>
    </w:p>
    <w:p w:rsidR="00020753" w:rsidRPr="005F4F75" w:rsidRDefault="00020753" w:rsidP="00B804D0">
      <w:pPr>
        <w:rPr>
          <w:rFonts w:ascii="GHEA Mariam" w:hAnsi="GHEA Mariam"/>
          <w:b/>
          <w:lang w:val="hy-AM"/>
        </w:rPr>
      </w:pPr>
    </w:p>
    <w:p w:rsidR="0097210D" w:rsidRPr="005F4F75" w:rsidRDefault="0097210D" w:rsidP="00B804D0">
      <w:pPr>
        <w:rPr>
          <w:rFonts w:ascii="GHEA Mariam" w:hAnsi="GHEA Mariam"/>
          <w:b/>
          <w:lang w:val="hy-AM"/>
        </w:rPr>
      </w:pPr>
    </w:p>
    <w:p w:rsidR="00C92E48" w:rsidRPr="005F4F75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</w:t>
      </w:r>
      <w:r w:rsidR="00C92E48" w:rsidRPr="005F4F75">
        <w:rPr>
          <w:rFonts w:ascii="GHEA Mariam" w:hAnsi="GHEA Mariam"/>
          <w:b/>
          <w:lang w:val="hy-AM"/>
        </w:rPr>
        <w:t>ԵՂԵԿԱՆՔ</w:t>
      </w:r>
    </w:p>
    <w:p w:rsidR="008309B9" w:rsidRPr="005F4F75" w:rsidRDefault="00020753" w:rsidP="00566A32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06-Ն ՈՐՈՇՄԱՆ ՄԵՋ ՓՈՓՈԽՈՒԹՅՈՒՆ ԿԱՏԱՐԵԼՈՒ ՄԱՍԻՆ»</w:t>
      </w:r>
      <w:r w:rsidR="00566A32"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:rsidR="00C92E48" w:rsidRPr="005F4F75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:rsidR="00566A32" w:rsidRPr="005F4F75" w:rsidRDefault="008309B9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="00B804D0" w:rsidRPr="005F4F75">
        <w:rPr>
          <w:rFonts w:ascii="GHEA Mariam" w:hAnsi="GHEA Mariam" w:cs="Sylfaen"/>
          <w:lang w:val="hy-AM"/>
        </w:rPr>
        <w:t xml:space="preserve">&lt;&lt;Հայաստանի Հանրապետության Կոտայքի մարզի Բյուրեղավան համայնքի ավագանու </w:t>
      </w:r>
      <w:r w:rsidR="00B804D0"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մասին&gt;&gt; Բյուրեղավան համայնքի ավագանու որոշման նախագծ</w:t>
      </w:r>
      <w:r w:rsidR="00C92E48" w:rsidRPr="005F4F75">
        <w:rPr>
          <w:rFonts w:ascii="GHEA Mariam" w:hAnsi="GHEA Mariam"/>
          <w:lang w:val="hy-AM"/>
        </w:rPr>
        <w:t>ի ընդունման առնչությամբ</w:t>
      </w:r>
      <w:r w:rsidRPr="005F4F75">
        <w:rPr>
          <w:rFonts w:ascii="GHEA Mariam" w:hAnsi="GHEA Mariam"/>
          <w:lang w:val="hy-AM"/>
        </w:rPr>
        <w:t xml:space="preserve"> </w:t>
      </w:r>
      <w:r w:rsidR="00C92E48" w:rsidRPr="005F4F75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5F4F75">
        <w:rPr>
          <w:rFonts w:ascii="GHEA Mariam" w:hAnsi="GHEA Mariam"/>
          <w:lang w:val="hy-AM"/>
        </w:rPr>
        <w:tab/>
      </w:r>
    </w:p>
    <w:p w:rsidR="00C92E48" w:rsidRPr="005F4F75" w:rsidRDefault="00C92E48" w:rsidP="008309B9">
      <w:pPr>
        <w:spacing w:line="360" w:lineRule="auto"/>
        <w:jc w:val="both"/>
        <w:rPr>
          <w:rFonts w:ascii="GHEA Mariam" w:hAnsi="GHEA Mariam"/>
          <w:lang w:val="hy-AM"/>
        </w:rPr>
      </w:pPr>
    </w:p>
    <w:p w:rsidR="00B804D0" w:rsidRPr="005F4F75" w:rsidRDefault="00B804D0" w:rsidP="00B804D0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Հ. ԲԱԼԱՍՅԱՆ</w:t>
      </w:r>
    </w:p>
    <w:p w:rsidR="007B28EC" w:rsidRPr="005F4F75" w:rsidRDefault="001F3FBB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br/>
      </w:r>
      <w:r w:rsidRPr="005F4F75">
        <w:rPr>
          <w:rFonts w:ascii="GHEA Mariam" w:hAnsi="GHEA Mariam"/>
          <w:b/>
          <w:lang w:val="hy-AM"/>
        </w:rPr>
        <w:br/>
      </w:r>
      <w:r w:rsidRPr="005F4F75">
        <w:rPr>
          <w:rFonts w:ascii="GHEA Mariam" w:hAnsi="GHEA Mariam"/>
          <w:b/>
          <w:lang w:val="hy-AM"/>
        </w:rPr>
        <w:br/>
      </w:r>
      <w:r w:rsidRPr="005F4F75">
        <w:rPr>
          <w:rFonts w:ascii="GHEA Mariam" w:hAnsi="GHEA Mariam"/>
          <w:b/>
          <w:lang w:val="hy-AM"/>
        </w:rPr>
        <w:br/>
      </w:r>
      <w:r w:rsidRPr="005F4F75">
        <w:rPr>
          <w:rFonts w:ascii="GHEA Mariam" w:hAnsi="GHEA Mariam"/>
          <w:b/>
          <w:lang w:val="hy-AM"/>
        </w:rPr>
        <w:br/>
      </w:r>
      <w:r w:rsidRPr="005F4F75">
        <w:rPr>
          <w:rFonts w:ascii="GHEA Mariam" w:hAnsi="GHEA Mariam"/>
          <w:b/>
          <w:lang w:val="hy-AM"/>
        </w:rPr>
        <w:br/>
      </w:r>
      <w:r w:rsidR="005F6763" w:rsidRPr="005F4F75">
        <w:rPr>
          <w:rFonts w:ascii="GHEA Mariam" w:hAnsi="GHEA Mariam"/>
          <w:b/>
          <w:lang w:val="hy-AM"/>
        </w:rPr>
        <w:t>ՏԵՂԵԿԱՆՔ</w:t>
      </w:r>
    </w:p>
    <w:p w:rsidR="005F6763" w:rsidRPr="005F4F75" w:rsidRDefault="0097210D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2018 ԹՎԱԿԱՆԻ ՓԵՏՐՎԱՐԻ 02-Ի N 06-Ն ՈՐՈՇՄԱՆ ՄԵՋ ՓՈՓՈԽՈՒԹՅՈՒՆ ԿԱՏԱՐԵԼՈՒ ՄԱՍԻՆ» </w:t>
      </w:r>
      <w:r w:rsidR="008309B9" w:rsidRPr="005F4F75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F4F75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5F4F75">
        <w:rPr>
          <w:rFonts w:ascii="GHEA Mariam" w:hAnsi="GHEA Mariam"/>
          <w:b/>
          <w:lang w:val="hy-AM"/>
        </w:rPr>
        <w:br/>
      </w:r>
      <w:r w:rsidR="00566A32" w:rsidRPr="005F4F75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F4F75">
        <w:rPr>
          <w:rFonts w:ascii="GHEA Mariam" w:hAnsi="GHEA Mariam"/>
          <w:b/>
          <w:lang w:val="hy-AM"/>
        </w:rPr>
        <w:t xml:space="preserve">  </w:t>
      </w:r>
    </w:p>
    <w:p w:rsidR="00566A32" w:rsidRPr="005F4F75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5F4F75" w:rsidRDefault="00B804D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&lt;&lt;Հայաստանի Հանրապետության Կոտայքի մարզի Բյուրեղավան համայնքի ավագանու </w:t>
      </w:r>
      <w:r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մասին&gt;&gt; Բյուրեղավան համայնքի ավագանու որոշման նախագծ</w:t>
      </w:r>
      <w:r w:rsidRPr="005F4F75">
        <w:rPr>
          <w:rFonts w:ascii="GHEA Mariam" w:hAnsi="GHEA Mariam"/>
          <w:lang w:val="hy-AM"/>
        </w:rPr>
        <w:t xml:space="preserve">ի </w:t>
      </w:r>
      <w:r w:rsidR="00566A32" w:rsidRPr="005F4F75">
        <w:rPr>
          <w:rFonts w:ascii="GHEA Mariam" w:hAnsi="GHEA Mariam" w:cs="Sylfaen"/>
          <w:lang w:val="hy-AM"/>
        </w:rPr>
        <w:t xml:space="preserve">ընդունմամբ Բյուրեղավան համայնքի </w:t>
      </w:r>
      <w:r w:rsidR="001F3FBB" w:rsidRPr="005F4F75">
        <w:rPr>
          <w:rFonts w:ascii="GHEA Mariam" w:hAnsi="GHEA Mariam" w:cs="Sylfaen"/>
          <w:lang w:val="hy-AM"/>
        </w:rPr>
        <w:br/>
      </w:r>
      <w:r w:rsidR="00566A32" w:rsidRPr="005F4F75">
        <w:rPr>
          <w:rFonts w:ascii="GHEA Mariam" w:hAnsi="GHEA Mariam" w:cs="Sylfaen"/>
          <w:lang w:val="hy-AM"/>
        </w:rPr>
        <w:t xml:space="preserve">2019 </w:t>
      </w:r>
      <w:r w:rsidR="001F3FBB" w:rsidRPr="005F4F75">
        <w:rPr>
          <w:rFonts w:ascii="GHEA Mariam" w:hAnsi="GHEA Mariam" w:cs="Sylfaen"/>
          <w:lang w:val="hy-AM"/>
        </w:rPr>
        <w:t xml:space="preserve">թվականի </w:t>
      </w:r>
      <w:r w:rsidR="00566A32" w:rsidRPr="005F4F75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5F4F75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B804D0" w:rsidRPr="005F4F75" w:rsidRDefault="00B804D0" w:rsidP="00B804D0">
      <w:pPr>
        <w:jc w:val="center"/>
        <w:rPr>
          <w:rFonts w:ascii="GHEA Mariam" w:hAnsi="GHEA Mari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</w:t>
      </w:r>
      <w:r w:rsidRPr="005F4F75">
        <w:rPr>
          <w:rFonts w:ascii="GHEA Mariam" w:hAnsi="GHEA Mariam"/>
        </w:rPr>
        <w:t>Հ. ԲԱԼԱՍՅԱՆ</w:t>
      </w:r>
    </w:p>
    <w:p w:rsidR="00936F3C" w:rsidRPr="001F3FBB" w:rsidRDefault="00936F3C" w:rsidP="00B804D0">
      <w:pPr>
        <w:jc w:val="center"/>
        <w:rPr>
          <w:rFonts w:ascii="GHEA Mariam" w:hAnsi="GHEA Mariam"/>
          <w:lang w:val="hy-AM"/>
        </w:rPr>
      </w:pPr>
    </w:p>
    <w:sectPr w:rsidR="00936F3C" w:rsidRPr="001F3FBB" w:rsidSect="005F4F75">
      <w:pgSz w:w="12240" w:h="15840"/>
      <w:pgMar w:top="993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0753"/>
    <w:rsid w:val="00026433"/>
    <w:rsid w:val="0004517B"/>
    <w:rsid w:val="00054F0A"/>
    <w:rsid w:val="00055E6E"/>
    <w:rsid w:val="000A3821"/>
    <w:rsid w:val="000B783C"/>
    <w:rsid w:val="000C37C3"/>
    <w:rsid w:val="000F1A97"/>
    <w:rsid w:val="001064B2"/>
    <w:rsid w:val="001A3038"/>
    <w:rsid w:val="001B5D0A"/>
    <w:rsid w:val="001F3FBB"/>
    <w:rsid w:val="00221F63"/>
    <w:rsid w:val="00290890"/>
    <w:rsid w:val="00302C77"/>
    <w:rsid w:val="00326026"/>
    <w:rsid w:val="003330E9"/>
    <w:rsid w:val="0035194B"/>
    <w:rsid w:val="003561F7"/>
    <w:rsid w:val="00397917"/>
    <w:rsid w:val="00436E3D"/>
    <w:rsid w:val="00487229"/>
    <w:rsid w:val="005101BE"/>
    <w:rsid w:val="005409C6"/>
    <w:rsid w:val="005427D3"/>
    <w:rsid w:val="00566A32"/>
    <w:rsid w:val="00585204"/>
    <w:rsid w:val="005D101E"/>
    <w:rsid w:val="005F4F75"/>
    <w:rsid w:val="005F6763"/>
    <w:rsid w:val="006745B3"/>
    <w:rsid w:val="00723A37"/>
    <w:rsid w:val="00743FE4"/>
    <w:rsid w:val="007B28EC"/>
    <w:rsid w:val="00810A3B"/>
    <w:rsid w:val="008309B9"/>
    <w:rsid w:val="00830CAA"/>
    <w:rsid w:val="00884E02"/>
    <w:rsid w:val="008D0FA0"/>
    <w:rsid w:val="008F3081"/>
    <w:rsid w:val="009319C1"/>
    <w:rsid w:val="0093488D"/>
    <w:rsid w:val="00936F3C"/>
    <w:rsid w:val="0094498C"/>
    <w:rsid w:val="009554F1"/>
    <w:rsid w:val="0097210D"/>
    <w:rsid w:val="009C5763"/>
    <w:rsid w:val="009D24EF"/>
    <w:rsid w:val="009F04B9"/>
    <w:rsid w:val="00A82302"/>
    <w:rsid w:val="00AE13BE"/>
    <w:rsid w:val="00B008CB"/>
    <w:rsid w:val="00B05D94"/>
    <w:rsid w:val="00B269D3"/>
    <w:rsid w:val="00B26DAA"/>
    <w:rsid w:val="00B32E53"/>
    <w:rsid w:val="00B804D0"/>
    <w:rsid w:val="00C07CB4"/>
    <w:rsid w:val="00C92E48"/>
    <w:rsid w:val="00C94AC4"/>
    <w:rsid w:val="00C953FA"/>
    <w:rsid w:val="00CC6751"/>
    <w:rsid w:val="00D0735D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72AC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D8C7"/>
  <w15:docId w15:val="{EEB52203-B04E-42D6-9084-4FB559DF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18</cp:revision>
  <cp:lastPrinted>2019-01-10T09:09:00Z</cp:lastPrinted>
  <dcterms:created xsi:type="dcterms:W3CDTF">2018-11-08T08:37:00Z</dcterms:created>
  <dcterms:modified xsi:type="dcterms:W3CDTF">2019-02-27T12:17:00Z</dcterms:modified>
</cp:coreProperties>
</file>