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3EAB" w14:textId="77777777" w:rsidR="009F71F8" w:rsidRPr="00CB5E98" w:rsidRDefault="009F71F8" w:rsidP="00151EEB">
      <w:pPr>
        <w:pStyle w:val="Default"/>
        <w:rPr>
          <w:rFonts w:ascii="Arial LatArm" w:hAnsi="Arial LatArm"/>
          <w:lang w:val="en-US"/>
        </w:rPr>
      </w:pPr>
      <w:r w:rsidRPr="00CB5E98">
        <w:rPr>
          <w:rFonts w:ascii="Arial LatArm" w:hAnsi="Arial LatArm"/>
          <w:lang w:val="en-US"/>
        </w:rPr>
        <w:t xml:space="preserve"> </w:t>
      </w:r>
    </w:p>
    <w:p w14:paraId="4D51339E" w14:textId="77777777" w:rsidR="003061C6" w:rsidRPr="003061C6" w:rsidRDefault="003061C6" w:rsidP="003061C6">
      <w:pPr>
        <w:spacing w:after="0" w:line="240" w:lineRule="auto"/>
        <w:jc w:val="right"/>
        <w:rPr>
          <w:rFonts w:ascii="GHEA Mariam" w:hAnsi="GHEA Mariam"/>
          <w:b/>
          <w:bCs/>
          <w:sz w:val="18"/>
          <w:szCs w:val="18"/>
        </w:rPr>
      </w:pPr>
      <w:r w:rsidRPr="003061C6">
        <w:rPr>
          <w:rFonts w:ascii="GHEA Mariam" w:hAnsi="GHEA Mariam"/>
          <w:b/>
          <w:bCs/>
          <w:sz w:val="18"/>
          <w:szCs w:val="18"/>
        </w:rPr>
        <w:t xml:space="preserve">                                </w:t>
      </w:r>
      <w:r w:rsidRPr="003061C6">
        <w:rPr>
          <w:rFonts w:ascii="GHEA Mariam" w:hAnsi="GHEA Mariam" w:cs="Sylfaen"/>
          <w:b/>
          <w:bCs/>
          <w:sz w:val="18"/>
          <w:szCs w:val="18"/>
        </w:rPr>
        <w:t>Հավելված</w:t>
      </w:r>
      <w:r w:rsidRPr="003061C6">
        <w:rPr>
          <w:rFonts w:ascii="GHEA Mariam" w:hAnsi="GHEA Mariam"/>
          <w:b/>
          <w:bCs/>
          <w:sz w:val="18"/>
          <w:szCs w:val="18"/>
          <w:lang w:val="pt-BR"/>
        </w:rPr>
        <w:t xml:space="preserve"> </w:t>
      </w:r>
    </w:p>
    <w:p w14:paraId="3F360DB7" w14:textId="77777777" w:rsidR="003061C6" w:rsidRPr="003061C6" w:rsidRDefault="003061C6" w:rsidP="003061C6">
      <w:pPr>
        <w:spacing w:after="0" w:line="240" w:lineRule="auto"/>
        <w:jc w:val="right"/>
        <w:rPr>
          <w:rFonts w:ascii="GHEA Mariam" w:hAnsi="GHEA Mariam"/>
          <w:sz w:val="18"/>
          <w:szCs w:val="18"/>
        </w:rPr>
      </w:pPr>
      <w:r w:rsidRPr="003061C6">
        <w:rPr>
          <w:rFonts w:ascii="GHEA Mariam" w:hAnsi="GHEA Mariam"/>
          <w:sz w:val="18"/>
          <w:szCs w:val="18"/>
        </w:rPr>
        <w:t xml:space="preserve">                                            </w:t>
      </w:r>
      <w:r w:rsidRPr="003061C6">
        <w:rPr>
          <w:rFonts w:ascii="GHEA Mariam" w:hAnsi="GHEA Mariam" w:cs="Sylfaen"/>
          <w:sz w:val="18"/>
          <w:szCs w:val="18"/>
        </w:rPr>
        <w:t>Բյուրեղավան</w:t>
      </w:r>
      <w:r w:rsidRPr="003061C6">
        <w:rPr>
          <w:rFonts w:ascii="GHEA Mariam" w:hAnsi="GHEA Mariam"/>
          <w:sz w:val="18"/>
          <w:szCs w:val="18"/>
        </w:rPr>
        <w:t xml:space="preserve">  </w:t>
      </w:r>
      <w:r w:rsidRPr="003061C6">
        <w:rPr>
          <w:rFonts w:ascii="GHEA Mariam" w:hAnsi="GHEA Mariam" w:cs="Sylfaen"/>
          <w:sz w:val="18"/>
          <w:szCs w:val="18"/>
        </w:rPr>
        <w:t>համայնքի</w:t>
      </w:r>
      <w:r w:rsidRPr="003061C6">
        <w:rPr>
          <w:rFonts w:ascii="GHEA Mariam" w:hAnsi="GHEA Mariam"/>
          <w:sz w:val="18"/>
          <w:szCs w:val="18"/>
        </w:rPr>
        <w:t xml:space="preserve">  </w:t>
      </w:r>
      <w:r w:rsidRPr="003061C6">
        <w:rPr>
          <w:rFonts w:ascii="GHEA Mariam" w:hAnsi="GHEA Mariam" w:cs="Sylfaen"/>
          <w:sz w:val="18"/>
          <w:szCs w:val="18"/>
        </w:rPr>
        <w:t>ավագանու</w:t>
      </w:r>
    </w:p>
    <w:p w14:paraId="6E632BA7" w14:textId="3417AD48" w:rsidR="009F71F8" w:rsidRPr="003061C6" w:rsidRDefault="003061C6" w:rsidP="003061C6">
      <w:pPr>
        <w:pStyle w:val="Default"/>
        <w:jc w:val="right"/>
        <w:rPr>
          <w:rFonts w:ascii="GHEA Mariam" w:hAnsi="GHEA Mariam"/>
          <w:lang w:val="hy-AM"/>
        </w:rPr>
      </w:pPr>
      <w:r w:rsidRPr="003061C6">
        <w:rPr>
          <w:rFonts w:ascii="GHEA Mariam" w:hAnsi="GHEA Mariam"/>
          <w:sz w:val="18"/>
          <w:szCs w:val="18"/>
          <w:lang w:val="hy-AM"/>
        </w:rPr>
        <w:t xml:space="preserve">  20</w:t>
      </w:r>
      <w:r w:rsidRPr="003061C6">
        <w:rPr>
          <w:rFonts w:ascii="GHEA Mariam" w:hAnsi="GHEA Mariam"/>
          <w:sz w:val="18"/>
          <w:szCs w:val="18"/>
          <w:lang w:val="en-US"/>
        </w:rPr>
        <w:t>21</w:t>
      </w:r>
      <w:r w:rsidRPr="003061C6">
        <w:rPr>
          <w:rFonts w:ascii="GHEA Mariam" w:hAnsi="GHEA Mariam"/>
          <w:sz w:val="18"/>
          <w:szCs w:val="18"/>
          <w:lang w:val="hy-AM"/>
        </w:rPr>
        <w:t xml:space="preserve"> </w:t>
      </w:r>
      <w:r w:rsidRPr="003061C6">
        <w:rPr>
          <w:rFonts w:ascii="GHEA Mariam" w:hAnsi="GHEA Mariam" w:cs="Sylfaen"/>
          <w:sz w:val="18"/>
          <w:szCs w:val="18"/>
          <w:lang w:val="hy-AM"/>
        </w:rPr>
        <w:t>թվականի</w:t>
      </w:r>
      <w:r w:rsidRPr="003061C6">
        <w:rPr>
          <w:rFonts w:ascii="GHEA Mariam" w:hAnsi="GHEA Mariam"/>
          <w:sz w:val="18"/>
          <w:szCs w:val="18"/>
          <w:lang w:val="hy-AM"/>
        </w:rPr>
        <w:t xml:space="preserve"> </w:t>
      </w:r>
      <w:r w:rsidRPr="003061C6">
        <w:rPr>
          <w:rFonts w:ascii="GHEA Mariam" w:hAnsi="GHEA Mariam" w:cs="Sylfaen"/>
          <w:sz w:val="18"/>
          <w:szCs w:val="18"/>
          <w:lang w:val="en-US"/>
        </w:rPr>
        <w:t>__________</w:t>
      </w:r>
      <w:r w:rsidRPr="003061C6">
        <w:rPr>
          <w:rFonts w:ascii="GHEA Mariam" w:hAnsi="GHEA Mariam"/>
          <w:sz w:val="18"/>
          <w:szCs w:val="18"/>
          <w:lang w:val="hy-AM"/>
        </w:rPr>
        <w:t xml:space="preserve"> </w:t>
      </w:r>
      <w:r w:rsidRPr="003061C6">
        <w:rPr>
          <w:rFonts w:ascii="GHEA Mariam" w:hAnsi="GHEA Mariam"/>
          <w:sz w:val="18"/>
          <w:szCs w:val="18"/>
          <w:lang w:val="en-US"/>
        </w:rPr>
        <w:t>___</w:t>
      </w:r>
      <w:r w:rsidRPr="003061C6">
        <w:rPr>
          <w:rFonts w:ascii="GHEA Mariam" w:hAnsi="GHEA Mariam"/>
          <w:sz w:val="18"/>
          <w:szCs w:val="18"/>
          <w:lang w:val="hy-AM"/>
        </w:rPr>
        <w:t xml:space="preserve">- </w:t>
      </w:r>
      <w:r w:rsidRPr="003061C6">
        <w:rPr>
          <w:rFonts w:ascii="GHEA Mariam" w:hAnsi="GHEA Mariam" w:cs="Sylfaen"/>
          <w:sz w:val="18"/>
          <w:szCs w:val="18"/>
          <w:lang w:val="hy-AM"/>
        </w:rPr>
        <w:t>ի</w:t>
      </w:r>
      <w:r w:rsidRPr="003061C6">
        <w:rPr>
          <w:rFonts w:ascii="GHEA Mariam" w:hAnsi="GHEA Mariam"/>
          <w:sz w:val="18"/>
          <w:szCs w:val="18"/>
          <w:lang w:val="hy-AM"/>
        </w:rPr>
        <w:t xml:space="preserve"> N</w:t>
      </w:r>
      <w:r w:rsidRPr="003061C6">
        <w:rPr>
          <w:rFonts w:ascii="GHEA Mariam" w:hAnsi="GHEA Mariam"/>
          <w:sz w:val="18"/>
          <w:szCs w:val="18"/>
          <w:lang w:val="en-US"/>
        </w:rPr>
        <w:t>____</w:t>
      </w:r>
      <w:r w:rsidRPr="003061C6">
        <w:rPr>
          <w:rFonts w:ascii="GHEA Mariam" w:hAnsi="GHEA Mariam"/>
          <w:sz w:val="18"/>
          <w:szCs w:val="18"/>
          <w:lang w:val="hy-AM"/>
        </w:rPr>
        <w:t xml:space="preserve"> -Ա</w:t>
      </w:r>
      <w:r w:rsidRPr="003061C6">
        <w:rPr>
          <w:rFonts w:ascii="GHEA Mariam" w:hAnsi="GHEA Mariam"/>
          <w:sz w:val="18"/>
          <w:szCs w:val="18"/>
          <w:lang w:val="en-US"/>
        </w:rPr>
        <w:t xml:space="preserve"> </w:t>
      </w:r>
      <w:r w:rsidRPr="003061C6">
        <w:rPr>
          <w:rFonts w:ascii="GHEA Mariam" w:hAnsi="GHEA Mariam" w:cs="Sylfaen"/>
          <w:sz w:val="18"/>
          <w:szCs w:val="18"/>
          <w:lang w:val="hy-AM"/>
        </w:rPr>
        <w:t>որոշման</w:t>
      </w:r>
    </w:p>
    <w:p w14:paraId="6D8EA664" w14:textId="77777777" w:rsidR="004172B1" w:rsidRPr="00CB5E98" w:rsidRDefault="004172B1" w:rsidP="00151EEB">
      <w:pPr>
        <w:pStyle w:val="Default"/>
        <w:rPr>
          <w:rFonts w:ascii="Arial LatArm" w:hAnsi="Arial LatArm"/>
          <w:lang w:val="hy-AM"/>
        </w:rPr>
      </w:pPr>
    </w:p>
    <w:p w14:paraId="2B7EDE17" w14:textId="77777777" w:rsidR="003061C6" w:rsidRDefault="003061C6" w:rsidP="00151EEB">
      <w:pPr>
        <w:pStyle w:val="Default"/>
        <w:jc w:val="center"/>
        <w:rPr>
          <w:rFonts w:asciiTheme="minorHAnsi" w:hAnsiTheme="minorHAnsi"/>
          <w:sz w:val="26"/>
          <w:szCs w:val="26"/>
          <w:lang w:val="hy-AM"/>
        </w:rPr>
      </w:pPr>
    </w:p>
    <w:p w14:paraId="49FEA58C" w14:textId="77777777" w:rsidR="003061C6" w:rsidRPr="003061C6" w:rsidRDefault="003061C6" w:rsidP="00151EEB">
      <w:pPr>
        <w:pStyle w:val="Default"/>
        <w:jc w:val="center"/>
        <w:rPr>
          <w:rFonts w:ascii="GHEA Mariam" w:hAnsi="GHEA Mariam"/>
          <w:sz w:val="22"/>
          <w:szCs w:val="22"/>
          <w:lang w:val="hy-AM"/>
        </w:rPr>
      </w:pPr>
    </w:p>
    <w:p w14:paraId="431E90A4" w14:textId="76B7688E" w:rsidR="003061C6" w:rsidRPr="000D0EF4" w:rsidRDefault="003061C6" w:rsidP="000D0EF4">
      <w:pPr>
        <w:pStyle w:val="Default"/>
        <w:numPr>
          <w:ilvl w:val="0"/>
          <w:numId w:val="15"/>
        </w:numPr>
        <w:spacing w:line="360" w:lineRule="auto"/>
        <w:jc w:val="center"/>
        <w:rPr>
          <w:rFonts w:ascii="GHEA Mariam" w:hAnsi="GHEA Mariam" w:cs="Arial"/>
          <w:sz w:val="22"/>
          <w:szCs w:val="22"/>
          <w:lang w:val="hy-AM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ԸՆԴՀԱՆՈՒՐ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ԴՐՈՒՅԹՆԵՐ</w:t>
      </w:r>
    </w:p>
    <w:p w14:paraId="36BFCA0F" w14:textId="77777777" w:rsidR="003061C6" w:rsidRPr="000D0EF4" w:rsidRDefault="003061C6" w:rsidP="000D0EF4">
      <w:pPr>
        <w:pStyle w:val="Default"/>
        <w:spacing w:line="360" w:lineRule="auto"/>
        <w:ind w:left="720"/>
        <w:jc w:val="both"/>
        <w:rPr>
          <w:rFonts w:ascii="GHEA Mariam" w:hAnsi="GHEA Mariam"/>
          <w:sz w:val="22"/>
          <w:szCs w:val="22"/>
          <w:lang w:val="hy-AM"/>
        </w:rPr>
      </w:pPr>
    </w:p>
    <w:p w14:paraId="069FBE05" w14:textId="1D159A8A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1.</w:t>
      </w:r>
      <w:r w:rsidRPr="000D0EF4">
        <w:rPr>
          <w:rFonts w:ascii="GHEA Mariam" w:hAnsi="GHEA Mariam" w:cs="Arial"/>
          <w:sz w:val="22"/>
          <w:szCs w:val="22"/>
          <w:lang w:val="hy-AM"/>
        </w:rPr>
        <w:t>Բյուրեղավանի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համայնքային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«Բարեկարգում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կանաչապատում»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համայնքային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ոչ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առևտրային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կազմակերպությունը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(</w:t>
      </w:r>
      <w:r w:rsidRPr="000D0EF4">
        <w:rPr>
          <w:rFonts w:ascii="GHEA Mariam" w:hAnsi="GHEA Mariam" w:cs="Arial"/>
          <w:sz w:val="22"/>
          <w:szCs w:val="22"/>
          <w:lang w:val="hy-AM"/>
        </w:rPr>
        <w:t>այսուհետ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՝ </w:t>
      </w:r>
      <w:r w:rsidRPr="000D0EF4">
        <w:rPr>
          <w:rFonts w:ascii="GHEA Mariam" w:hAnsi="GHEA Mariam" w:cs="Arial"/>
          <w:sz w:val="22"/>
          <w:szCs w:val="22"/>
          <w:lang w:val="hy-AM"/>
        </w:rPr>
        <w:t>Կազմակերպություն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)  </w:t>
      </w:r>
      <w:r w:rsidRPr="000D0EF4">
        <w:rPr>
          <w:rFonts w:ascii="GHEA Mariam" w:hAnsi="GHEA Mariam" w:cs="Arial"/>
          <w:sz w:val="22"/>
          <w:szCs w:val="22"/>
          <w:lang w:val="hy-AM"/>
        </w:rPr>
        <w:t>շահույթ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ստանալու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նպատակ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չհետապնդող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0D0EF4">
        <w:rPr>
          <w:rFonts w:ascii="GHEA Mariam" w:hAnsi="GHEA Mariam" w:cs="Arial"/>
          <w:sz w:val="22"/>
          <w:szCs w:val="22"/>
          <w:lang w:val="hy-AM"/>
        </w:rPr>
        <w:t>իրավա</w:t>
      </w:r>
      <w:r w:rsidRPr="000D0EF4">
        <w:rPr>
          <w:rFonts w:ascii="GHEA Mariam" w:hAnsi="GHEA Mariam"/>
          <w:sz w:val="22"/>
          <w:szCs w:val="22"/>
          <w:lang w:val="hy-AM"/>
        </w:rPr>
        <w:t>μ</w:t>
      </w:r>
      <w:r w:rsidRPr="000D0EF4">
        <w:rPr>
          <w:rFonts w:ascii="GHEA Mariam" w:hAnsi="GHEA Mariam" w:cs="Arial"/>
          <w:sz w:val="22"/>
          <w:szCs w:val="22"/>
          <w:lang w:val="hy-AM"/>
        </w:rPr>
        <w:t>անական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անձի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կարգավիճակ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ունեցող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ոչ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առևտրային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կազմակերպություն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>:</w:t>
      </w:r>
    </w:p>
    <w:p w14:paraId="39498282" w14:textId="054CD1AD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2.Կազմակերպությունն իր գործունեությունն իրականացնում է  Հայաստանի Հանրապետության «Տեղական ինքնակառավարման մասին», «Պետական ոչ առևտրային կազմակերպությունների մասին» օրենքներով, Հայաստանի Հանրապետության այլ իրավական ակտերով, Հայաստանի Հանրապետության կողմից վավերացված միջազգային պայմանագրերով  և սույն կանոնադրությամբ: </w:t>
      </w:r>
    </w:p>
    <w:p w14:paraId="54209403" w14:textId="77777777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Կազմակերպությունը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ձեռք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բերում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իրականացնում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սույն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կանոնադրությամբ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ամրագրված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գործառույթներ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0D0EF4">
        <w:rPr>
          <w:rFonts w:ascii="GHEA Mariam" w:hAnsi="GHEA Mariam" w:cs="Arial"/>
          <w:sz w:val="22"/>
          <w:szCs w:val="22"/>
          <w:lang w:val="hy-AM"/>
        </w:rPr>
        <w:t>ստանձնում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անհրաժեշտ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իրավունքներ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պարտականություններ</w:t>
      </w:r>
      <w:r w:rsidRPr="000D0EF4">
        <w:rPr>
          <w:rFonts w:ascii="GHEA Mariam" w:hAnsi="GHEA Mariam"/>
          <w:sz w:val="22"/>
          <w:szCs w:val="22"/>
          <w:lang w:val="hy-AM"/>
        </w:rPr>
        <w:t>:</w:t>
      </w:r>
    </w:p>
    <w:p w14:paraId="00DB0851" w14:textId="3C4BD973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հիմնադիրն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Բյուրեղավան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համայնքը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՝ </w:t>
      </w:r>
      <w:r w:rsidRPr="000D0EF4">
        <w:rPr>
          <w:rFonts w:ascii="GHEA Mariam" w:hAnsi="GHEA Mariam" w:cs="Arial"/>
          <w:sz w:val="22"/>
          <w:szCs w:val="22"/>
          <w:lang w:val="hy-AM"/>
        </w:rPr>
        <w:t>հանձինս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Բյուրեղավանի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համայնքապետարանի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6DDABB01" w14:textId="6F1498EF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Կազմակերպությունը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հանդիսանում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30.04.2004</w:t>
      </w:r>
      <w:r w:rsidRPr="000D0EF4">
        <w:rPr>
          <w:rFonts w:ascii="GHEA Mariam" w:hAnsi="GHEA Mariam" w:cs="Arial"/>
          <w:sz w:val="22"/>
          <w:szCs w:val="22"/>
          <w:lang w:val="hy-AM"/>
        </w:rPr>
        <w:t>թվականին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ստեղծված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Բյուրեղավան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համայնքի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«Ս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  <w:r w:rsidRPr="000D0EF4">
        <w:rPr>
          <w:rFonts w:ascii="GHEA Mariam" w:hAnsi="GHEA Mariam" w:cs="Arial"/>
          <w:sz w:val="22"/>
          <w:szCs w:val="22"/>
          <w:lang w:val="hy-AM"/>
        </w:rPr>
        <w:t>Լ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  <w:r w:rsidRPr="000D0EF4">
        <w:rPr>
          <w:rFonts w:ascii="GHEA Mariam" w:hAnsi="GHEA Mariam" w:cs="Arial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  <w:r w:rsidRPr="000D0EF4">
        <w:rPr>
          <w:rFonts w:ascii="GHEA Mariam" w:hAnsi="GHEA Mariam" w:cs="Arial"/>
          <w:sz w:val="22"/>
          <w:szCs w:val="22"/>
          <w:lang w:val="hy-AM"/>
        </w:rPr>
        <w:t xml:space="preserve">Շ» 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փակ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բաժնետիրական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ընկերության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իրավահաջորդը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/ </w:t>
      </w:r>
      <w:r w:rsidRPr="000D0EF4">
        <w:rPr>
          <w:rFonts w:ascii="GHEA Mariam" w:hAnsi="GHEA Mariam" w:cs="Arial"/>
          <w:sz w:val="22"/>
          <w:szCs w:val="22"/>
          <w:lang w:val="hy-AM"/>
        </w:rPr>
        <w:t>գրանցման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N  42.120.02150,  </w:t>
      </w:r>
      <w:r w:rsidRPr="000D0EF4">
        <w:rPr>
          <w:rFonts w:ascii="GHEA Mariam" w:hAnsi="GHEA Mariam" w:cs="Arial"/>
          <w:sz w:val="22"/>
          <w:szCs w:val="22"/>
          <w:lang w:val="hy-AM"/>
        </w:rPr>
        <w:t>վկայական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№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03</w:t>
      </w:r>
      <w:r w:rsidRPr="000D0EF4">
        <w:rPr>
          <w:rFonts w:ascii="GHEA Mariam" w:hAnsi="GHEA Mariam" w:cs="Arial"/>
          <w:sz w:val="22"/>
          <w:szCs w:val="22"/>
          <w:lang w:val="hy-AM"/>
        </w:rPr>
        <w:t>Ա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064589/, </w:t>
      </w:r>
      <w:r w:rsidRPr="000D0EF4">
        <w:rPr>
          <w:rFonts w:ascii="GHEA Mariam" w:hAnsi="GHEA Mariam" w:cs="Arial"/>
          <w:sz w:val="22"/>
          <w:szCs w:val="22"/>
          <w:lang w:val="hy-AM"/>
        </w:rPr>
        <w:t>որը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28.04.2008</w:t>
      </w:r>
      <w:r w:rsidRPr="000D0EF4">
        <w:rPr>
          <w:rFonts w:ascii="GHEA Mariam" w:hAnsi="GHEA Mariam" w:cs="Arial"/>
          <w:sz w:val="22"/>
          <w:szCs w:val="22"/>
          <w:lang w:val="hy-AM"/>
        </w:rPr>
        <w:t>թ.</w:t>
      </w:r>
      <w:r w:rsidRPr="000D0EF4">
        <w:rPr>
          <w:rFonts w:ascii="GHEA Mariam" w:hAnsi="GHEA Mariam"/>
          <w:sz w:val="22"/>
          <w:szCs w:val="22"/>
          <w:lang w:val="hy-AM"/>
        </w:rPr>
        <w:t>-</w:t>
      </w:r>
      <w:r w:rsidRPr="000D0EF4">
        <w:rPr>
          <w:rFonts w:ascii="GHEA Mariam" w:hAnsi="GHEA Mariam" w:cs="Arial"/>
          <w:sz w:val="22"/>
          <w:szCs w:val="22"/>
          <w:lang w:val="hy-AM"/>
        </w:rPr>
        <w:t>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վերակազմավորվել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Բյուրեղավանի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«Ս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  <w:r w:rsidRPr="000D0EF4">
        <w:rPr>
          <w:rFonts w:ascii="GHEA Mariam" w:hAnsi="GHEA Mariam" w:cs="Arial"/>
          <w:sz w:val="22"/>
          <w:szCs w:val="22"/>
          <w:lang w:val="hy-AM"/>
        </w:rPr>
        <w:t>Լ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  <w:r w:rsidRPr="000D0EF4">
        <w:rPr>
          <w:rFonts w:ascii="GHEA Mariam" w:hAnsi="GHEA Mariam" w:cs="Arial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  <w:r w:rsidRPr="000D0EF4">
        <w:rPr>
          <w:rFonts w:ascii="GHEA Mariam" w:hAnsi="GHEA Mariam" w:cs="Arial"/>
          <w:sz w:val="22"/>
          <w:szCs w:val="22"/>
          <w:lang w:val="hy-AM"/>
        </w:rPr>
        <w:t>Շ» համայնքային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ոչ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առևտրային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/ </w:t>
      </w:r>
      <w:r w:rsidRPr="000D0EF4">
        <w:rPr>
          <w:rFonts w:ascii="GHEA Mariam" w:hAnsi="GHEA Mariam" w:cs="Arial"/>
          <w:sz w:val="22"/>
          <w:szCs w:val="22"/>
          <w:lang w:val="hy-AM"/>
        </w:rPr>
        <w:t>գրանցման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N  42.210.02568,  </w:t>
      </w:r>
      <w:r w:rsidRPr="000D0EF4">
        <w:rPr>
          <w:rFonts w:ascii="GHEA Mariam" w:hAnsi="GHEA Mariam" w:cs="Arial"/>
          <w:sz w:val="22"/>
          <w:szCs w:val="22"/>
          <w:lang w:val="hy-AM"/>
        </w:rPr>
        <w:t>վկայական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№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03</w:t>
      </w:r>
      <w:r w:rsidRPr="000D0EF4">
        <w:rPr>
          <w:rFonts w:ascii="GHEA Mariam" w:hAnsi="GHEA Mariam" w:cs="Arial"/>
          <w:sz w:val="22"/>
          <w:szCs w:val="22"/>
          <w:lang w:val="hy-AM"/>
        </w:rPr>
        <w:t>Ա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080243/:</w:t>
      </w:r>
    </w:p>
    <w:p w14:paraId="7B44FC50" w14:textId="632ABD51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Բյուրեղավանի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համայնքային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«Բարեկարգում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կանաչապատում»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համայնքային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ոչ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առևտրային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կազմակերպությունը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հանդիսանում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վերջինիս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իրավահաջորդը</w:t>
      </w:r>
      <w:r w:rsidRPr="000D0EF4">
        <w:rPr>
          <w:rFonts w:ascii="GHEA Mariam" w:hAnsi="GHEA Mariam"/>
          <w:sz w:val="22"/>
          <w:szCs w:val="22"/>
          <w:lang w:val="hy-AM"/>
        </w:rPr>
        <w:t>:</w:t>
      </w:r>
    </w:p>
    <w:p w14:paraId="44BE595C" w14:textId="77777777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3. Կազմակերպության  գտնվելու վայրն է՝ </w:t>
      </w:r>
    </w:p>
    <w:p w14:paraId="20908479" w14:textId="27D580E3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ՀՀ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Կոտայքի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մարզ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համայնք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Բյուրեղավան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քաղաք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Բյուրեղավան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1-</w:t>
      </w:r>
      <w:r w:rsidRPr="000D0EF4">
        <w:rPr>
          <w:rFonts w:ascii="GHEA Mariam" w:hAnsi="GHEA Mariam" w:cs="Arial"/>
          <w:sz w:val="22"/>
          <w:szCs w:val="22"/>
          <w:lang w:val="hy-AM"/>
        </w:rPr>
        <w:t>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փողոց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0D0EF4">
        <w:rPr>
          <w:rFonts w:ascii="GHEA Mariam" w:hAnsi="GHEA Mariam" w:cs="Arial"/>
          <w:sz w:val="22"/>
          <w:szCs w:val="22"/>
          <w:lang w:val="hy-AM"/>
        </w:rPr>
        <w:t>շենք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1 </w:t>
      </w:r>
      <w:r w:rsidRPr="000D0EF4">
        <w:rPr>
          <w:rFonts w:ascii="GHEA Mariam" w:hAnsi="GHEA Mariam" w:cs="Arial"/>
          <w:sz w:val="22"/>
          <w:szCs w:val="22"/>
          <w:lang w:val="hy-AM"/>
        </w:rPr>
        <w:t>ա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:</w:t>
      </w:r>
    </w:p>
    <w:p w14:paraId="6336CFBA" w14:textId="043C06C8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4.Կազմակերպությունը,  որպես սեփականություն, ունի առանձնացված գույք և իր պարտավորությունների համար պատասխանատու է այդ գույքով: Կազմակերպությունն  է իր անունից ձեռք է μերում ու իրականացնում գույքային և անձնական ոչ գույքային իրավունքներ, կրում պարտականություններ, դատարանում կարող է հանդես գալիս որպես հայցվոր կամ պատասխանող: </w:t>
      </w:r>
    </w:p>
    <w:p w14:paraId="48CBEE22" w14:textId="6B27F70D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lastRenderedPageBreak/>
        <w:t>Կազմակերպությունն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ունի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Հայաստանի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զինանշանի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պատկերով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իր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՝ </w:t>
      </w:r>
      <w:r w:rsidRPr="000D0EF4">
        <w:rPr>
          <w:rFonts w:ascii="GHEA Mariam" w:hAnsi="GHEA Mariam" w:cs="Arial"/>
          <w:sz w:val="22"/>
          <w:szCs w:val="22"/>
          <w:lang w:val="hy-AM"/>
        </w:rPr>
        <w:t>հայերեն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0D0EF4">
        <w:rPr>
          <w:rFonts w:ascii="GHEA Mariam" w:hAnsi="GHEA Mariam" w:cs="Arial"/>
          <w:sz w:val="22"/>
          <w:szCs w:val="22"/>
          <w:lang w:val="hy-AM"/>
        </w:rPr>
        <w:t>ռուսերեն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անգլերեն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անվանմամ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բ </w:t>
      </w:r>
      <w:r w:rsidRPr="000D0EF4">
        <w:rPr>
          <w:rFonts w:ascii="GHEA Mariam" w:hAnsi="GHEA Mariam" w:cs="Arial"/>
          <w:sz w:val="22"/>
          <w:szCs w:val="22"/>
          <w:lang w:val="hy-AM"/>
        </w:rPr>
        <w:t>կլոր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կնիք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0D0EF4">
        <w:rPr>
          <w:rFonts w:ascii="GHEA Mariam" w:hAnsi="GHEA Mariam" w:cs="Arial"/>
          <w:sz w:val="22"/>
          <w:szCs w:val="22"/>
          <w:lang w:val="hy-AM"/>
        </w:rPr>
        <w:t>ձևաթղթեր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0D0EF4">
        <w:rPr>
          <w:rFonts w:ascii="GHEA Mariam" w:hAnsi="GHEA Mariam" w:cs="Arial"/>
          <w:sz w:val="22"/>
          <w:szCs w:val="22"/>
          <w:lang w:val="hy-AM"/>
        </w:rPr>
        <w:t>խորհրդանիշ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այլ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անհատականացման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միջոցներ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527B66D7" w14:textId="0B814B78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5.  Կազմակերպության անվանումն է՝</w:t>
      </w:r>
    </w:p>
    <w:p w14:paraId="632533CC" w14:textId="0DDCE72C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Հայերեն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- </w:t>
      </w:r>
      <w:r w:rsidRPr="000D0EF4">
        <w:rPr>
          <w:rFonts w:ascii="GHEA Mariam" w:hAnsi="GHEA Mariam" w:cs="Arial"/>
          <w:sz w:val="22"/>
          <w:szCs w:val="22"/>
          <w:lang w:val="hy-AM"/>
        </w:rPr>
        <w:t>ԲՅՈՒՐԵՂԱՎԱՆԻ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ՀԱՄԱՅՆՔԱՅԻՆ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«ԲԱՐԵԿԱՐԳՈՒՄ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ԵՎ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ԿԱՆԱՉԱՊԱՏՈՒՄ»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ՀԱՄԱՅՆՔԱՅԻՆ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ՈՉ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ԱՌԵՎՏՐԱՅԻՆ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ԿԱԶՄԱԿԵՐՊՈՒԹՅՈՒՆ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:</w:t>
      </w:r>
    </w:p>
    <w:p w14:paraId="25411651" w14:textId="406D7455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Կրճատ՝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ԲՅՈՒՐԵՂԱՎԱՆԻ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ՀԱՄԱՅՆՔԱՅԻՆ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«ԲԱՐԵԿԱՐԳՈՒՄ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ԵՎ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ԿԱՆԱՉԱՊԱՏՈՒՄ»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 </w:t>
      </w:r>
      <w:r w:rsidRPr="000D0EF4">
        <w:rPr>
          <w:rFonts w:ascii="GHEA Mariam" w:hAnsi="GHEA Mariam" w:cs="Arial"/>
          <w:sz w:val="22"/>
          <w:szCs w:val="22"/>
          <w:lang w:val="hy-AM"/>
        </w:rPr>
        <w:t>ՀՈԱԿ</w:t>
      </w:r>
      <w:r w:rsidRPr="000D0EF4">
        <w:rPr>
          <w:rFonts w:ascii="GHEA Mariam" w:hAnsi="GHEA Mariam"/>
          <w:sz w:val="22"/>
          <w:szCs w:val="22"/>
          <w:lang w:val="hy-AM"/>
        </w:rPr>
        <w:t>:</w:t>
      </w:r>
    </w:p>
    <w:p w14:paraId="4D01E8E8" w14:textId="6E9D4585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Ռուսերեն</w:t>
      </w:r>
      <w:r w:rsidRPr="000D0EF4">
        <w:rPr>
          <w:rFonts w:ascii="GHEA Mariam" w:hAnsi="GHEA Mariam" w:cs="Arial"/>
          <w:sz w:val="22"/>
          <w:szCs w:val="22"/>
        </w:rPr>
        <w:t xml:space="preserve"> </w:t>
      </w:r>
      <w:r w:rsidRPr="000D0EF4">
        <w:rPr>
          <w:rFonts w:ascii="GHEA Mariam" w:hAnsi="GHEA Mariam"/>
          <w:sz w:val="22"/>
          <w:szCs w:val="22"/>
          <w:lang w:val="hy-AM"/>
        </w:rPr>
        <w:t>-</w:t>
      </w:r>
      <w:r w:rsidRPr="000D0EF4">
        <w:rPr>
          <w:rFonts w:ascii="GHEA Mariam" w:hAnsi="GHEA Mariam"/>
          <w:sz w:val="22"/>
          <w:szCs w:val="22"/>
        </w:rPr>
        <w:t xml:space="preserve"> </w:t>
      </w:r>
      <w:r w:rsidRPr="000D0EF4">
        <w:rPr>
          <w:rFonts w:ascii="GHEA Mariam" w:hAnsi="GHEA Mariam" w:cs="Calibri"/>
          <w:sz w:val="22"/>
          <w:szCs w:val="22"/>
          <w:lang w:val="hy-AM"/>
        </w:rPr>
        <w:t>БЮРЕГАВАНСКАЯ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Calibri"/>
          <w:sz w:val="22"/>
          <w:szCs w:val="22"/>
          <w:lang w:val="hy-AM"/>
        </w:rPr>
        <w:t>МУНИЦИПАЛЬНАЯ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 </w:t>
      </w:r>
      <w:r w:rsidRPr="000D0EF4">
        <w:rPr>
          <w:rFonts w:ascii="GHEA Mariam" w:hAnsi="GHEA Mariam" w:cs="Arial"/>
          <w:sz w:val="22"/>
          <w:szCs w:val="22"/>
          <w:lang w:val="hy-AM"/>
        </w:rPr>
        <w:t>ՙՙ</w:t>
      </w:r>
      <w:r w:rsidRPr="000D0EF4">
        <w:rPr>
          <w:rFonts w:ascii="GHEA Mariam" w:hAnsi="GHEA Mariam" w:cs="Calibri"/>
          <w:sz w:val="22"/>
          <w:szCs w:val="22"/>
          <w:lang w:val="hy-AM"/>
        </w:rPr>
        <w:t>БАРЕКАРГУМ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Calibri"/>
          <w:sz w:val="22"/>
          <w:szCs w:val="22"/>
          <w:lang w:val="hy-AM"/>
        </w:rPr>
        <w:t>ЕВ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Calibri"/>
          <w:sz w:val="22"/>
          <w:szCs w:val="22"/>
          <w:lang w:val="hy-AM"/>
        </w:rPr>
        <w:t>КАНАЧАПАТУМ</w:t>
      </w:r>
      <w:r w:rsidRPr="000D0EF4">
        <w:rPr>
          <w:rFonts w:ascii="GHEA Mariam" w:hAnsi="GHEA Mariam" w:cs="Arial"/>
          <w:sz w:val="22"/>
          <w:szCs w:val="22"/>
          <w:lang w:val="hy-AM"/>
        </w:rPr>
        <w:t>՚՚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Calibri"/>
          <w:sz w:val="22"/>
          <w:szCs w:val="22"/>
          <w:lang w:val="hy-AM"/>
        </w:rPr>
        <w:t>МУНИЦИПАЛЬНАЯ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Calibri"/>
          <w:sz w:val="22"/>
          <w:szCs w:val="22"/>
          <w:lang w:val="hy-AM"/>
        </w:rPr>
        <w:t>НЕ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Calibri"/>
          <w:sz w:val="22"/>
          <w:szCs w:val="22"/>
          <w:lang w:val="hy-AM"/>
        </w:rPr>
        <w:t>КОМЕРЧЕСКАЯ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Calibri"/>
          <w:sz w:val="22"/>
          <w:szCs w:val="22"/>
          <w:lang w:val="hy-AM"/>
        </w:rPr>
        <w:t>ОРГАНИЗАЦИЯ</w:t>
      </w:r>
      <w:r w:rsidR="001374EE" w:rsidRPr="000D0EF4">
        <w:rPr>
          <w:rFonts w:ascii="GHEA Mariam" w:hAnsi="GHEA Mariam"/>
          <w:sz w:val="22"/>
          <w:szCs w:val="22"/>
        </w:rPr>
        <w:t xml:space="preserve"> :</w:t>
      </w:r>
    </w:p>
    <w:p w14:paraId="5D50F10F" w14:textId="323119E4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Կրճատ՝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 </w:t>
      </w:r>
      <w:r w:rsidRPr="000D0EF4">
        <w:rPr>
          <w:rFonts w:ascii="GHEA Mariam" w:hAnsi="GHEA Mariam" w:cs="Calibri"/>
          <w:sz w:val="22"/>
          <w:szCs w:val="22"/>
          <w:lang w:val="hy-AM"/>
        </w:rPr>
        <w:t>БЮРЕГАВАНСКАЯ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Calibri"/>
          <w:sz w:val="22"/>
          <w:szCs w:val="22"/>
          <w:lang w:val="hy-AM"/>
        </w:rPr>
        <w:t>МУНИЦИПАЛЬНАЯ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 </w:t>
      </w:r>
      <w:r w:rsidRPr="000D0EF4">
        <w:rPr>
          <w:rFonts w:ascii="GHEA Mariam" w:hAnsi="GHEA Mariam" w:cs="Arial"/>
          <w:sz w:val="22"/>
          <w:szCs w:val="22"/>
          <w:lang w:val="hy-AM"/>
        </w:rPr>
        <w:t>ՙՙ</w:t>
      </w:r>
      <w:r w:rsidRPr="000D0EF4">
        <w:rPr>
          <w:rFonts w:ascii="GHEA Mariam" w:hAnsi="GHEA Mariam" w:cs="Calibri"/>
          <w:sz w:val="22"/>
          <w:szCs w:val="22"/>
          <w:lang w:val="hy-AM"/>
        </w:rPr>
        <w:t>БАРЕКАРГУМ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Calibri"/>
          <w:sz w:val="22"/>
          <w:szCs w:val="22"/>
          <w:lang w:val="hy-AM"/>
        </w:rPr>
        <w:t>ЕВ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Calibri"/>
          <w:sz w:val="22"/>
          <w:szCs w:val="22"/>
          <w:lang w:val="hy-AM"/>
        </w:rPr>
        <w:t>КАНАЧАПАТУМ</w:t>
      </w:r>
      <w:r w:rsidRPr="000D0EF4">
        <w:rPr>
          <w:rFonts w:ascii="GHEA Mariam" w:hAnsi="GHEA Mariam" w:cs="Arial"/>
          <w:sz w:val="22"/>
          <w:szCs w:val="22"/>
          <w:lang w:val="hy-AM"/>
        </w:rPr>
        <w:t>՚՚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0D0EF4">
        <w:rPr>
          <w:rFonts w:ascii="GHEA Mariam" w:hAnsi="GHEA Mariam"/>
          <w:sz w:val="22"/>
          <w:szCs w:val="22"/>
          <w:lang w:val="hy-AM"/>
        </w:rPr>
        <w:br/>
      </w:r>
      <w:r w:rsidRPr="000D0EF4">
        <w:rPr>
          <w:rFonts w:ascii="GHEA Mariam" w:hAnsi="GHEA Mariam" w:cs="Calibri"/>
          <w:sz w:val="22"/>
          <w:szCs w:val="22"/>
          <w:lang w:val="hy-AM"/>
        </w:rPr>
        <w:t>М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  <w:r w:rsidRPr="000D0EF4">
        <w:rPr>
          <w:rFonts w:ascii="GHEA Mariam" w:hAnsi="GHEA Mariam" w:cs="Calibri"/>
          <w:sz w:val="22"/>
          <w:szCs w:val="22"/>
          <w:lang w:val="hy-AM"/>
        </w:rPr>
        <w:t>Н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  <w:r w:rsidRPr="000D0EF4">
        <w:rPr>
          <w:rFonts w:ascii="GHEA Mariam" w:hAnsi="GHEA Mariam" w:cs="Calibri"/>
          <w:sz w:val="22"/>
          <w:szCs w:val="22"/>
          <w:lang w:val="hy-AM"/>
        </w:rPr>
        <w:t>О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  <w:r w:rsidR="001374EE" w:rsidRPr="000D0EF4">
        <w:rPr>
          <w:rFonts w:ascii="GHEA Mariam" w:hAnsi="GHEA Mariam"/>
          <w:sz w:val="22"/>
          <w:szCs w:val="22"/>
        </w:rPr>
        <w:t xml:space="preserve"> :</w:t>
      </w:r>
    </w:p>
    <w:p w14:paraId="053CB20E" w14:textId="11770115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Անգլերեն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-  BYUREGHAVAN STATE MUNICIPAL </w:t>
      </w:r>
      <w:r w:rsidRPr="000D0EF4">
        <w:rPr>
          <w:rFonts w:ascii="GHEA Mariam" w:hAnsi="GHEA Mariam" w:cs="Arial"/>
          <w:sz w:val="22"/>
          <w:szCs w:val="22"/>
          <w:lang w:val="hy-AM"/>
        </w:rPr>
        <w:t>ՙՙ</w:t>
      </w:r>
      <w:r w:rsidRPr="000D0EF4">
        <w:rPr>
          <w:rFonts w:ascii="GHEA Mariam" w:hAnsi="GHEA Mariam"/>
          <w:sz w:val="22"/>
          <w:szCs w:val="22"/>
          <w:lang w:val="hy-AM"/>
        </w:rPr>
        <w:t>BAREKARGUM EV KANACHAPATUM</w:t>
      </w:r>
      <w:r w:rsidRPr="000D0EF4">
        <w:rPr>
          <w:rFonts w:ascii="GHEA Mariam" w:hAnsi="GHEA Mariam" w:cs="Arial"/>
          <w:sz w:val="22"/>
          <w:szCs w:val="22"/>
          <w:lang w:val="hy-AM"/>
        </w:rPr>
        <w:t>՚՚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MUNICIPAL NON-COMMERCIAL ORGANIZATION</w:t>
      </w:r>
      <w:r w:rsidR="001374EE" w:rsidRPr="000D0EF4">
        <w:rPr>
          <w:rFonts w:ascii="GHEA Mariam" w:hAnsi="GHEA Mariam"/>
          <w:sz w:val="22"/>
          <w:szCs w:val="22"/>
          <w:lang w:val="en-US"/>
        </w:rPr>
        <w:t xml:space="preserve"> :</w:t>
      </w:r>
    </w:p>
    <w:p w14:paraId="04878241" w14:textId="6D90BCDB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Կրճատ՝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 BYUREGHAVAN STATE MUNICIPAL </w:t>
      </w:r>
      <w:r w:rsidRPr="000D0EF4">
        <w:rPr>
          <w:rFonts w:ascii="GHEA Mariam" w:hAnsi="GHEA Mariam" w:cs="Arial"/>
          <w:sz w:val="22"/>
          <w:szCs w:val="22"/>
          <w:lang w:val="hy-AM"/>
        </w:rPr>
        <w:t>ՙՙ</w:t>
      </w:r>
      <w:r w:rsidRPr="000D0EF4">
        <w:rPr>
          <w:rFonts w:ascii="GHEA Mariam" w:hAnsi="GHEA Mariam"/>
          <w:sz w:val="22"/>
          <w:szCs w:val="22"/>
          <w:lang w:val="hy-AM"/>
        </w:rPr>
        <w:t>BAREKARGUM EV KANACHAPATUM</w:t>
      </w:r>
      <w:r w:rsidRPr="000D0EF4">
        <w:rPr>
          <w:rFonts w:ascii="GHEA Mariam" w:hAnsi="GHEA Mariam" w:cs="Arial"/>
          <w:sz w:val="22"/>
          <w:szCs w:val="22"/>
          <w:lang w:val="hy-AM"/>
        </w:rPr>
        <w:t>՚՚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MNO</w:t>
      </w:r>
      <w:r w:rsidR="001374EE" w:rsidRPr="000D0EF4">
        <w:rPr>
          <w:rFonts w:ascii="GHEA Mariam" w:hAnsi="GHEA Mariam"/>
          <w:sz w:val="22"/>
          <w:szCs w:val="22"/>
          <w:lang w:val="en-US"/>
        </w:rPr>
        <w:t xml:space="preserve"> :</w:t>
      </w:r>
    </w:p>
    <w:p w14:paraId="5D9CAFCF" w14:textId="6D13B5DC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6. Կազմակերպությունն ունի ինքնուրույն հաշվեկշիռ և </w:t>
      </w:r>
      <w:r w:rsidR="001374EE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>անկային հաշիվ</w:t>
      </w:r>
      <w:r w:rsidR="001374EE" w:rsidRPr="000D0EF4">
        <w:rPr>
          <w:rFonts w:ascii="GHEA Mariam" w:hAnsi="GHEA Mariam"/>
          <w:sz w:val="22"/>
          <w:szCs w:val="22"/>
          <w:lang w:val="hy-AM"/>
        </w:rPr>
        <w:t>: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5F117AE1" w14:textId="2280E48C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7.Կազմակերպությունն այլ կազմակերպության հիմնադիր կամ մասնակից կարող է հանդիսանալ միայն հիմնադրի որոշմամ</w:t>
      </w:r>
      <w:r w:rsidR="001374EE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3CA3EC0B" w14:textId="04F4A8E6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8. Կազմակերպությունը Հայաստանի Հանրապետության օրենսդրությամ</w:t>
      </w:r>
      <w:r w:rsidR="001374EE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սահմանված կարգով կարող է համագործակցել օտարերկրյա կրթական հաստատությունների և կազմակերպությունների հետ: </w:t>
      </w:r>
    </w:p>
    <w:p w14:paraId="4E073DB9" w14:textId="7DF1C3E1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9. Կազմակերպությունում չեն թույլատրվում քաղաքական և կրոնական կազմակերպությունների ստեղծումն ու գործունեությունը</w:t>
      </w:r>
      <w:r w:rsidR="001374EE" w:rsidRPr="000D0EF4">
        <w:rPr>
          <w:rFonts w:ascii="GHEA Mariam" w:hAnsi="GHEA Mariam"/>
          <w:sz w:val="22"/>
          <w:szCs w:val="22"/>
          <w:lang w:val="hy-AM"/>
        </w:rPr>
        <w:t>: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06D7B48F" w14:textId="77777777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14:paraId="1C3676F7" w14:textId="2AAF1EAD" w:rsidR="003061C6" w:rsidRPr="000D0EF4" w:rsidRDefault="003061C6" w:rsidP="00543911">
      <w:pPr>
        <w:pStyle w:val="Default"/>
        <w:numPr>
          <w:ilvl w:val="0"/>
          <w:numId w:val="15"/>
        </w:numPr>
        <w:spacing w:line="360" w:lineRule="auto"/>
        <w:jc w:val="center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ԳՈՐԾՈՒՆԵՈՒԹՅԱՆ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ԱՌԱՐԿԱՆ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ԵՎ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ՆՊԱՏԱԿԸ</w:t>
      </w:r>
    </w:p>
    <w:p w14:paraId="44AFA13B" w14:textId="77777777" w:rsidR="001374EE" w:rsidRPr="000D0EF4" w:rsidRDefault="001374EE" w:rsidP="000D0EF4">
      <w:pPr>
        <w:pStyle w:val="Default"/>
        <w:spacing w:line="360" w:lineRule="auto"/>
        <w:ind w:left="720"/>
        <w:jc w:val="both"/>
        <w:rPr>
          <w:rFonts w:ascii="GHEA Mariam" w:hAnsi="GHEA Mariam"/>
          <w:sz w:val="22"/>
          <w:szCs w:val="22"/>
          <w:lang w:val="hy-AM"/>
        </w:rPr>
      </w:pPr>
    </w:p>
    <w:p w14:paraId="707EB13A" w14:textId="77777777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10. Կազմակերպության գործունեության առարկան և նպատակն է համայնքի բարեկարգումը, կանաչապատումը և ձեռնարկատիրական գործունեության իրականացումը:</w:t>
      </w:r>
    </w:p>
    <w:p w14:paraId="4761F38F" w14:textId="45B690F4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11. Կազմակերպության գործունեության հիմնական տեսակներն են</w:t>
      </w:r>
      <w:r w:rsidR="001374EE" w:rsidRPr="000D0EF4">
        <w:rPr>
          <w:rFonts w:ascii="GHEA Mariam" w:hAnsi="GHEA Mariam"/>
          <w:sz w:val="22"/>
          <w:szCs w:val="22"/>
          <w:lang w:val="hy-AM"/>
        </w:rPr>
        <w:t>՝</w:t>
      </w:r>
    </w:p>
    <w:p w14:paraId="13C98799" w14:textId="41F60204" w:rsidR="003061C6" w:rsidRPr="00543911" w:rsidRDefault="001374EE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ա</w:t>
      </w:r>
      <w:r w:rsidRPr="000D0EF4">
        <w:rPr>
          <w:rFonts w:ascii="GHEA Mariam" w:hAnsi="GHEA Mariam"/>
          <w:sz w:val="22"/>
          <w:szCs w:val="22"/>
          <w:lang w:val="hy-AM"/>
        </w:rPr>
        <w:t>)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համայնքի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բարեկարգում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և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կանաչապատում</w:t>
      </w:r>
      <w:r w:rsidR="00543911" w:rsidRPr="00543911">
        <w:rPr>
          <w:rFonts w:ascii="GHEA Mariam" w:hAnsi="GHEA Mariam"/>
          <w:sz w:val="22"/>
          <w:szCs w:val="22"/>
          <w:lang w:val="hy-AM"/>
        </w:rPr>
        <w:t>.</w:t>
      </w:r>
    </w:p>
    <w:p w14:paraId="3563B979" w14:textId="15B83503" w:rsidR="003061C6" w:rsidRPr="00543911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բ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աղբահանության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աշխատանքների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իրականացում</w:t>
      </w:r>
      <w:r w:rsidR="00543911" w:rsidRPr="00543911">
        <w:rPr>
          <w:rFonts w:ascii="GHEA Mariam" w:hAnsi="GHEA Mariam"/>
          <w:sz w:val="22"/>
          <w:szCs w:val="22"/>
          <w:lang w:val="hy-AM"/>
        </w:rPr>
        <w:t>.</w:t>
      </w:r>
    </w:p>
    <w:p w14:paraId="4DCF15F9" w14:textId="56D67A99" w:rsidR="003061C6" w:rsidRPr="00543911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գ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սանիտարական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մաքրում</w:t>
      </w:r>
      <w:r w:rsidR="00543911" w:rsidRPr="00543911">
        <w:rPr>
          <w:rFonts w:ascii="GHEA Mariam" w:hAnsi="GHEA Mariam"/>
          <w:sz w:val="22"/>
          <w:szCs w:val="22"/>
          <w:lang w:val="hy-AM"/>
        </w:rPr>
        <w:t>.</w:t>
      </w:r>
    </w:p>
    <w:p w14:paraId="1C8AC215" w14:textId="52ADFAF3" w:rsidR="003061C6" w:rsidRPr="00543911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դ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փողոցների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էլեկտրալուսավորում</w:t>
      </w:r>
      <w:r w:rsidR="00543911" w:rsidRPr="00543911">
        <w:rPr>
          <w:rFonts w:ascii="GHEA Mariam" w:hAnsi="GHEA Mariam"/>
          <w:sz w:val="22"/>
          <w:szCs w:val="22"/>
          <w:lang w:val="hy-AM"/>
        </w:rPr>
        <w:t>.</w:t>
      </w:r>
    </w:p>
    <w:p w14:paraId="12446431" w14:textId="2F42C2AC" w:rsidR="003061C6" w:rsidRPr="00543911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ե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կանաչ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տարածքների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այգիների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փողոցների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մաքրում</w:t>
      </w:r>
      <w:r w:rsidR="00543911" w:rsidRPr="00543911">
        <w:rPr>
          <w:rFonts w:ascii="GHEA Mariam" w:hAnsi="GHEA Mariam"/>
          <w:sz w:val="22"/>
          <w:szCs w:val="22"/>
          <w:lang w:val="hy-AM"/>
        </w:rPr>
        <w:t>.</w:t>
      </w:r>
    </w:p>
    <w:p w14:paraId="64C466FE" w14:textId="2456225A" w:rsidR="003061C6" w:rsidRPr="00543911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lastRenderedPageBreak/>
        <w:t>զ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արհեստական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լճերի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համայնքի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սեփականություն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հանդիսացող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տարածքների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հսկողություն</w:t>
      </w:r>
      <w:r w:rsidR="00543911" w:rsidRPr="00543911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պահպանում</w:t>
      </w:r>
      <w:r w:rsidR="00543911" w:rsidRPr="00543911">
        <w:rPr>
          <w:rFonts w:ascii="GHEA Mariam" w:hAnsi="GHEA Mariam"/>
          <w:sz w:val="22"/>
          <w:szCs w:val="22"/>
          <w:lang w:val="hy-AM"/>
        </w:rPr>
        <w:t>.</w:t>
      </w:r>
    </w:p>
    <w:p w14:paraId="5DB00B25" w14:textId="002C2ECA" w:rsidR="003061C6" w:rsidRPr="00543911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շինարարական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աշխատանքներ</w:t>
      </w:r>
      <w:r w:rsidR="00543911" w:rsidRPr="00543911">
        <w:rPr>
          <w:rFonts w:ascii="GHEA Mariam" w:hAnsi="GHEA Mariam"/>
          <w:sz w:val="22"/>
          <w:szCs w:val="22"/>
          <w:lang w:val="hy-AM"/>
        </w:rPr>
        <w:t>.</w:t>
      </w:r>
    </w:p>
    <w:p w14:paraId="45A8615C" w14:textId="6F1A4A41" w:rsidR="003061C6" w:rsidRPr="00543911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ը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տնկարանային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գործունեություն</w:t>
      </w:r>
      <w:r w:rsidR="00543911" w:rsidRPr="00543911">
        <w:rPr>
          <w:rFonts w:ascii="GHEA Mariam" w:hAnsi="GHEA Mariam"/>
          <w:sz w:val="22"/>
          <w:szCs w:val="22"/>
          <w:lang w:val="hy-AM"/>
        </w:rPr>
        <w:t>.</w:t>
      </w:r>
    </w:p>
    <w:p w14:paraId="67ABD4DF" w14:textId="0692E66E" w:rsidR="003061C6" w:rsidRDefault="00543911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6D2021">
        <w:rPr>
          <w:rFonts w:ascii="GHEA Mariam" w:hAnsi="GHEA Mariam"/>
          <w:sz w:val="22"/>
          <w:szCs w:val="22"/>
          <w:lang w:val="hy-AM"/>
        </w:rPr>
        <w:t>թ</w:t>
      </w:r>
      <w:r w:rsidRPr="000D0EF4">
        <w:rPr>
          <w:rFonts w:ascii="GHEA Mariam" w:hAnsi="GHEA Mariam"/>
          <w:sz w:val="22"/>
          <w:szCs w:val="22"/>
          <w:lang w:val="hy-AM"/>
        </w:rPr>
        <w:t>)</w:t>
      </w:r>
      <w:r w:rsidRPr="00543911">
        <w:rPr>
          <w:rFonts w:ascii="GHEA Mariam" w:hAnsi="GHEA Mariam"/>
          <w:sz w:val="22"/>
          <w:szCs w:val="22"/>
          <w:lang w:val="hy-AM"/>
        </w:rPr>
        <w:t>համայնքային նշանակության՝ ոչ տարանցիկ ճանապարհների սալապատման, խճապատման, երթևեկելի մասի և մայթերի բարեկարգման աշխատանքներ.</w:t>
      </w:r>
    </w:p>
    <w:p w14:paraId="0DB79111" w14:textId="7A9F85F0" w:rsidR="00543911" w:rsidRPr="00543911" w:rsidRDefault="00543911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ժ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հիմնադրի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որոշմամբ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նաև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այլ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ծառայություններ.</w:t>
      </w:r>
    </w:p>
    <w:p w14:paraId="46124FAB" w14:textId="4A4350F4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12.Կազմակ</w:t>
      </w:r>
      <w:r w:rsidR="001374EE" w:rsidRPr="000D0EF4">
        <w:rPr>
          <w:rFonts w:ascii="GHEA Mariam" w:hAnsi="GHEA Mariam"/>
          <w:sz w:val="22"/>
          <w:szCs w:val="22"/>
          <w:lang w:val="hy-AM"/>
        </w:rPr>
        <w:t>ե</w:t>
      </w:r>
      <w:r w:rsidRPr="000D0EF4">
        <w:rPr>
          <w:rFonts w:ascii="GHEA Mariam" w:hAnsi="GHEA Mariam"/>
          <w:sz w:val="22"/>
          <w:szCs w:val="22"/>
          <w:lang w:val="hy-AM"/>
        </w:rPr>
        <w:t>րպությ</w:t>
      </w:r>
      <w:r w:rsidR="001374EE" w:rsidRPr="000D0EF4">
        <w:rPr>
          <w:rFonts w:ascii="GHEA Mariam" w:hAnsi="GHEA Mariam"/>
          <w:sz w:val="22"/>
          <w:szCs w:val="22"/>
          <w:lang w:val="hy-AM"/>
        </w:rPr>
        <w:t>ու</w:t>
      </w:r>
      <w:r w:rsidRPr="000D0EF4">
        <w:rPr>
          <w:rFonts w:ascii="GHEA Mariam" w:hAnsi="GHEA Mariam"/>
          <w:sz w:val="22"/>
          <w:szCs w:val="22"/>
          <w:lang w:val="hy-AM"/>
        </w:rPr>
        <w:t>նը ձեռնարկատիրական գործունեությամբ զբաղվում է հիմնադրի որոշմամբ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՝ </w:t>
      </w:r>
      <w:r w:rsidRPr="000D0EF4">
        <w:rPr>
          <w:rFonts w:ascii="GHEA Mariam" w:hAnsi="GHEA Mariam"/>
          <w:sz w:val="22"/>
          <w:szCs w:val="22"/>
          <w:lang w:val="hy-AM"/>
        </w:rPr>
        <w:t>օրենսդրությամբ սահմանված կարգով:</w:t>
      </w:r>
    </w:p>
    <w:p w14:paraId="47873919" w14:textId="2B41CF97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13.Կազմակ</w:t>
      </w:r>
      <w:r w:rsidR="001374EE" w:rsidRPr="000D0EF4">
        <w:rPr>
          <w:rFonts w:ascii="GHEA Mariam" w:hAnsi="GHEA Mariam"/>
          <w:sz w:val="22"/>
          <w:szCs w:val="22"/>
          <w:lang w:val="hy-AM"/>
        </w:rPr>
        <w:t>ե</w:t>
      </w:r>
      <w:r w:rsidRPr="000D0EF4">
        <w:rPr>
          <w:rFonts w:ascii="GHEA Mariam" w:hAnsi="GHEA Mariam"/>
          <w:sz w:val="22"/>
          <w:szCs w:val="22"/>
          <w:lang w:val="hy-AM"/>
        </w:rPr>
        <w:t>րպության շահույթի օգտագործման կարգը սահմանում է Հիմնադիրը:</w:t>
      </w:r>
    </w:p>
    <w:p w14:paraId="29A65617" w14:textId="13858FEA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14.Համայնքի բյուջեով ուղղակի նախատեսված միջոցների սահմաններում մատուցվող ծառայությունների, աշխատանքների և ապրանքների </w:t>
      </w:r>
      <w:r w:rsidR="001374EE" w:rsidRPr="000D0EF4">
        <w:rPr>
          <w:rFonts w:ascii="GHEA Mariam" w:hAnsi="GHEA Mariam"/>
          <w:sz w:val="22"/>
          <w:szCs w:val="22"/>
          <w:lang w:val="hy-AM"/>
        </w:rPr>
        <w:t>գ</w:t>
      </w:r>
      <w:r w:rsidRPr="000D0EF4">
        <w:rPr>
          <w:rFonts w:ascii="GHEA Mariam" w:hAnsi="GHEA Mariam"/>
          <w:sz w:val="22"/>
          <w:szCs w:val="22"/>
          <w:lang w:val="hy-AM"/>
        </w:rPr>
        <w:t>նումն իրականացնում է մեկ աղբյուրից</w:t>
      </w:r>
      <w:r w:rsidR="001374EE" w:rsidRPr="000D0EF4">
        <w:rPr>
          <w:rFonts w:ascii="GHEA Mariam" w:hAnsi="GHEA Mariam"/>
          <w:sz w:val="22"/>
          <w:szCs w:val="22"/>
          <w:lang w:val="hy-AM"/>
        </w:rPr>
        <w:t>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գնումների կատարման ձևով: Կազմակերպության կողմից համայնքային այլ ծառայություններ, աշխատանքներ կարող են մատուցվել կամ ապրանքներ գնվել  </w:t>
      </w:r>
      <w:r w:rsidR="001374EE" w:rsidRPr="000D0EF4">
        <w:rPr>
          <w:rFonts w:ascii="GHEA Mariam" w:hAnsi="GHEA Mariam"/>
          <w:sz w:val="22"/>
          <w:szCs w:val="22"/>
          <w:lang w:val="hy-AM"/>
        </w:rPr>
        <w:t>«</w:t>
      </w:r>
      <w:r w:rsidRPr="000D0EF4">
        <w:rPr>
          <w:rFonts w:ascii="GHEA Mariam" w:hAnsi="GHEA Mariam"/>
          <w:sz w:val="22"/>
          <w:szCs w:val="22"/>
          <w:lang w:val="hy-AM"/>
        </w:rPr>
        <w:t>Գնումների մասին</w:t>
      </w:r>
      <w:r w:rsidR="001374EE" w:rsidRPr="000D0EF4">
        <w:rPr>
          <w:rFonts w:ascii="GHEA Mariam" w:hAnsi="GHEA Mariam"/>
          <w:sz w:val="22"/>
          <w:szCs w:val="22"/>
          <w:lang w:val="hy-AM"/>
        </w:rPr>
        <w:t>»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ՀՀ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օրենքով նախատեսված կարգով: </w:t>
      </w:r>
    </w:p>
    <w:p w14:paraId="6D417A4F" w14:textId="77777777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14:paraId="03FE0D42" w14:textId="5E9F91F4" w:rsidR="003061C6" w:rsidRPr="000D0EF4" w:rsidRDefault="003061C6" w:rsidP="00543911">
      <w:pPr>
        <w:pStyle w:val="Default"/>
        <w:spacing w:line="360" w:lineRule="auto"/>
        <w:jc w:val="center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3.</w:t>
      </w:r>
      <w:r w:rsidRPr="000D0EF4">
        <w:rPr>
          <w:rFonts w:ascii="GHEA Mariam" w:hAnsi="GHEA Mariam" w:cs="Arial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ԿԱՌԱՎԱՐՈՒՄԸ</w:t>
      </w:r>
    </w:p>
    <w:p w14:paraId="6CCDF158" w14:textId="77777777" w:rsidR="001374EE" w:rsidRPr="000D0EF4" w:rsidRDefault="001374EE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14:paraId="444F4776" w14:textId="7822F1B4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15. Կազմակե</w:t>
      </w:r>
      <w:r w:rsidR="001374EE" w:rsidRPr="000D0EF4">
        <w:rPr>
          <w:rFonts w:ascii="GHEA Mariam" w:hAnsi="GHEA Mariam"/>
          <w:sz w:val="22"/>
          <w:szCs w:val="22"/>
          <w:lang w:val="hy-AM"/>
        </w:rPr>
        <w:t>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պության կառավարումն իրականացնում է Հիմնադիրը, նրա կողմից նշանակված պետական  գործադիր մարմնի` տնօրենի միջոցով: </w:t>
      </w:r>
    </w:p>
    <w:p w14:paraId="30755355" w14:textId="1B388EF1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16.Կազմակե</w:t>
      </w:r>
      <w:r w:rsidR="001374EE" w:rsidRPr="000D0EF4">
        <w:rPr>
          <w:rFonts w:ascii="GHEA Mariam" w:hAnsi="GHEA Mariam"/>
          <w:sz w:val="22"/>
          <w:szCs w:val="22"/>
          <w:lang w:val="hy-AM"/>
        </w:rPr>
        <w:t>ր</w:t>
      </w:r>
      <w:r w:rsidRPr="000D0EF4">
        <w:rPr>
          <w:rFonts w:ascii="GHEA Mariam" w:hAnsi="GHEA Mariam"/>
          <w:sz w:val="22"/>
          <w:szCs w:val="22"/>
          <w:lang w:val="hy-AM"/>
        </w:rPr>
        <w:t>պության Հիմնադիրն ունի կազմակերպության գործունեությանը և կառավարմանը վերաբերող ցանկացած հարց լուծելու իրավունք</w:t>
      </w:r>
      <w:r w:rsidR="001374EE" w:rsidRPr="000D0EF4">
        <w:rPr>
          <w:rFonts w:ascii="GHEA Mariam" w:hAnsi="GHEA Mariam"/>
          <w:sz w:val="22"/>
          <w:szCs w:val="22"/>
          <w:lang w:val="hy-AM"/>
        </w:rPr>
        <w:t>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բացառությամբ օրենքով նախատեսված դեպքերի:</w:t>
      </w:r>
    </w:p>
    <w:p w14:paraId="566AD588" w14:textId="0FF045E1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17. Կազմակ</w:t>
      </w:r>
      <w:r w:rsidR="001374EE" w:rsidRPr="000D0EF4">
        <w:rPr>
          <w:rFonts w:ascii="GHEA Mariam" w:hAnsi="GHEA Mariam"/>
          <w:sz w:val="22"/>
          <w:szCs w:val="22"/>
          <w:lang w:val="hy-AM"/>
        </w:rPr>
        <w:t>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պության Հիմնադրի </w:t>
      </w:r>
      <w:r w:rsidR="001374EE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>ացառիկ լիազորություններն են</w:t>
      </w:r>
      <w:r w:rsidR="001374EE" w:rsidRPr="000D0EF4">
        <w:rPr>
          <w:rFonts w:ascii="GHEA Mariam" w:hAnsi="GHEA Mariam"/>
          <w:sz w:val="22"/>
          <w:szCs w:val="22"/>
          <w:lang w:val="hy-AM"/>
        </w:rPr>
        <w:t>՝</w:t>
      </w:r>
    </w:p>
    <w:p w14:paraId="0CC743A0" w14:textId="1F165E39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ա</w:t>
      </w:r>
      <w:r w:rsidR="001374EE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</w:t>
      </w:r>
      <w:r w:rsidR="001374EE" w:rsidRPr="00543911">
        <w:rPr>
          <w:rFonts w:ascii="GHEA Mariam" w:hAnsi="GHEA Mariam"/>
          <w:sz w:val="22"/>
          <w:szCs w:val="22"/>
          <w:lang w:val="hy-AM"/>
        </w:rPr>
        <w:t>ր</w:t>
      </w:r>
      <w:r w:rsidRPr="00543911">
        <w:rPr>
          <w:rFonts w:ascii="GHEA Mariam" w:hAnsi="GHEA Mariam"/>
          <w:sz w:val="22"/>
          <w:szCs w:val="22"/>
          <w:lang w:val="hy-AM"/>
        </w:rPr>
        <w:t>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հիմնադրումը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կազմակե</w:t>
      </w:r>
      <w:r w:rsidR="001374EE" w:rsidRPr="00543911">
        <w:rPr>
          <w:rFonts w:ascii="GHEA Mariam" w:hAnsi="GHEA Mariam"/>
          <w:sz w:val="22"/>
          <w:szCs w:val="22"/>
          <w:lang w:val="hy-AM"/>
        </w:rPr>
        <w:t>ր</w:t>
      </w:r>
      <w:r w:rsidRPr="00543911">
        <w:rPr>
          <w:rFonts w:ascii="GHEA Mariam" w:hAnsi="GHEA Mariam"/>
          <w:sz w:val="22"/>
          <w:szCs w:val="22"/>
          <w:lang w:val="hy-AM"/>
        </w:rPr>
        <w:t>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վերակազմակերպումը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լուծարումը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</w:p>
    <w:p w14:paraId="537A110A" w14:textId="4B9ECAC5" w:rsidR="003061C6" w:rsidRPr="000D0EF4" w:rsidRDefault="001374EE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բ)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կազմակ</w:t>
      </w:r>
      <w:r w:rsidRPr="00543911">
        <w:rPr>
          <w:rFonts w:ascii="GHEA Mariam" w:hAnsi="GHEA Mariam"/>
          <w:sz w:val="22"/>
          <w:szCs w:val="22"/>
          <w:lang w:val="hy-AM"/>
        </w:rPr>
        <w:t>ե</w:t>
      </w:r>
      <w:r w:rsidR="003061C6" w:rsidRPr="00543911">
        <w:rPr>
          <w:rFonts w:ascii="GHEA Mariam" w:hAnsi="GHEA Mariam"/>
          <w:sz w:val="22"/>
          <w:szCs w:val="22"/>
          <w:lang w:val="hy-AM"/>
        </w:rPr>
        <w:t>րպության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գործունեության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առարկայի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և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նպատակների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այդ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թվում</w:t>
      </w:r>
      <w:r w:rsidRPr="000D0EF4">
        <w:rPr>
          <w:rFonts w:ascii="GHEA Mariam" w:hAnsi="GHEA Mariam"/>
          <w:sz w:val="22"/>
          <w:szCs w:val="22"/>
          <w:lang w:val="hy-AM"/>
        </w:rPr>
        <w:t>՝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նրա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կողմից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իրականացվող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ձեռնարկատիրական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գործունեության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տեսակների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սահմանումը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0CEC8427" w14:textId="4868948D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գ</w:t>
      </w:r>
      <w:r w:rsidR="001374EE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</w:t>
      </w:r>
      <w:r w:rsidR="001374EE" w:rsidRPr="00543911">
        <w:rPr>
          <w:rFonts w:ascii="GHEA Mariam" w:hAnsi="GHEA Mariam"/>
          <w:sz w:val="22"/>
          <w:szCs w:val="22"/>
          <w:lang w:val="hy-AM"/>
        </w:rPr>
        <w:t>ր</w:t>
      </w:r>
      <w:r w:rsidRPr="00543911">
        <w:rPr>
          <w:rFonts w:ascii="GHEA Mariam" w:hAnsi="GHEA Mariam"/>
          <w:sz w:val="22"/>
          <w:szCs w:val="22"/>
          <w:lang w:val="hy-AM"/>
        </w:rPr>
        <w:t>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սեփականության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իրավունքով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հանձնվող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1374EE" w:rsidRPr="000D0EF4">
        <w:rPr>
          <w:rFonts w:ascii="GHEA Mariam" w:hAnsi="GHEA Mariam"/>
          <w:sz w:val="22"/>
          <w:szCs w:val="22"/>
          <w:lang w:val="hy-AM"/>
        </w:rPr>
        <w:t>(</w:t>
      </w:r>
      <w:r w:rsidRPr="00543911">
        <w:rPr>
          <w:rFonts w:ascii="GHEA Mariam" w:hAnsi="GHEA Mariam"/>
          <w:sz w:val="22"/>
          <w:szCs w:val="22"/>
          <w:lang w:val="hy-AM"/>
        </w:rPr>
        <w:t>կամ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ամրացվող</w:t>
      </w:r>
      <w:r w:rsidR="001374EE" w:rsidRPr="000D0EF4">
        <w:rPr>
          <w:rFonts w:ascii="GHEA Mariam" w:hAnsi="GHEA Mariam"/>
          <w:sz w:val="22"/>
          <w:szCs w:val="22"/>
          <w:lang w:val="hy-AM"/>
        </w:rPr>
        <w:t>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համայնքին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պատկանող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հատատումը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</w:p>
    <w:p w14:paraId="689685A3" w14:textId="78DA5CD1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դ</w:t>
      </w:r>
      <w:r w:rsidR="001374EE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</w:t>
      </w:r>
      <w:r w:rsidR="001374EE" w:rsidRPr="00543911">
        <w:rPr>
          <w:rFonts w:ascii="GHEA Mariam" w:hAnsi="GHEA Mariam"/>
          <w:sz w:val="22"/>
          <w:szCs w:val="22"/>
          <w:lang w:val="hy-AM"/>
        </w:rPr>
        <w:t>ե</w:t>
      </w:r>
      <w:r w:rsidRPr="00543911">
        <w:rPr>
          <w:rFonts w:ascii="GHEA Mariam" w:hAnsi="GHEA Mariam"/>
          <w:sz w:val="22"/>
          <w:szCs w:val="22"/>
          <w:lang w:val="hy-AM"/>
        </w:rPr>
        <w:t>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կանոնադրության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հաստատումը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դրանում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փոփոխությունների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կատարումը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7191A444" w14:textId="2FB4EDF8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ե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կառավարման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համակարգի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սահմանումը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</w:p>
    <w:p w14:paraId="7B57ADAD" w14:textId="2848F0B7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զ</w:t>
      </w:r>
      <w:r w:rsidR="001374EE" w:rsidRPr="000D0EF4">
        <w:rPr>
          <w:rFonts w:ascii="GHEA Mariam" w:hAnsi="GHEA Mariam"/>
          <w:sz w:val="22"/>
          <w:szCs w:val="22"/>
          <w:lang w:val="hy-AM"/>
        </w:rPr>
        <w:t>)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լուծարման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հանձնաժողովի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ստեղծումը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լուծարման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հաշվեկշռի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հաստատումը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</w:p>
    <w:p w14:paraId="6DAEB21E" w14:textId="0ED00A7E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lastRenderedPageBreak/>
        <w:t>է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Հայաստանի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543911">
        <w:rPr>
          <w:rFonts w:ascii="GHEA Mariam" w:hAnsi="GHEA Mariam"/>
          <w:sz w:val="22"/>
          <w:szCs w:val="22"/>
          <w:lang w:val="hy-AM"/>
        </w:rPr>
        <w:t>Հանրապետության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օրենսդրությամ</w:t>
      </w:r>
      <w:r w:rsidR="001374EE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սույն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կանոնադրությամ</w:t>
      </w:r>
      <w:r w:rsidR="001374EE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նախատեսված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այլ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հարցերի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լուծումը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61F414DE" w14:textId="05EEAD5F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18.Համայնքի ղեկավարն իրականացնում է կազմակ</w:t>
      </w:r>
      <w:r w:rsidR="001374EE" w:rsidRPr="000D0EF4">
        <w:rPr>
          <w:rFonts w:ascii="GHEA Mariam" w:hAnsi="GHEA Mariam"/>
          <w:sz w:val="22"/>
          <w:szCs w:val="22"/>
          <w:lang w:val="hy-AM"/>
        </w:rPr>
        <w:t>ե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րպության ընդհանուր կառավարումը, ապահովում է նրա </w:t>
      </w:r>
      <w:r w:rsidR="001374EE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նականոն գործունեությունը և պատասխանատվություն է կրում դրանց չկատարման կամ ոչ պատշաճ կատարման համար: </w:t>
      </w:r>
    </w:p>
    <w:p w14:paraId="6BD17F1C" w14:textId="2704A045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19. Համայնքի ղեկավարը</w:t>
      </w:r>
      <w:r w:rsidR="001374EE" w:rsidRPr="000D0EF4">
        <w:rPr>
          <w:rFonts w:ascii="GHEA Mariam" w:hAnsi="GHEA Mariam"/>
          <w:sz w:val="22"/>
          <w:szCs w:val="22"/>
          <w:lang w:val="hy-AM"/>
        </w:rPr>
        <w:t>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0C462C41" w14:textId="307DD32E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ա</w:t>
      </w:r>
      <w:r w:rsidR="001374EE" w:rsidRPr="000D0EF4">
        <w:rPr>
          <w:rFonts w:ascii="GHEA Mariam" w:hAnsi="GHEA Mariam"/>
          <w:sz w:val="22"/>
          <w:szCs w:val="22"/>
          <w:lang w:val="hy-AM"/>
        </w:rPr>
        <w:t>)</w:t>
      </w:r>
      <w:r w:rsidR="006D2021" w:rsidRPr="006D2021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նշանակում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ազատում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</w:t>
      </w:r>
      <w:r w:rsidR="001374EE" w:rsidRPr="00543911">
        <w:rPr>
          <w:rFonts w:ascii="GHEA Mariam" w:hAnsi="GHEA Mariam"/>
          <w:sz w:val="22"/>
          <w:szCs w:val="22"/>
          <w:lang w:val="hy-AM"/>
        </w:rPr>
        <w:t>ե</w:t>
      </w:r>
      <w:r w:rsidRPr="00543911">
        <w:rPr>
          <w:rFonts w:ascii="GHEA Mariam" w:hAnsi="GHEA Mariam"/>
          <w:sz w:val="22"/>
          <w:szCs w:val="22"/>
          <w:lang w:val="hy-AM"/>
        </w:rPr>
        <w:t>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տնօրենին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սույն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543911">
        <w:rPr>
          <w:rFonts w:ascii="GHEA Mariam" w:hAnsi="GHEA Mariam"/>
          <w:sz w:val="22"/>
          <w:szCs w:val="22"/>
          <w:lang w:val="hy-AM"/>
        </w:rPr>
        <w:t>կանոնադրությամ</w:t>
      </w:r>
      <w:r w:rsidR="001374EE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սահմանված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կարգով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իրականացնում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ընդհանուր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կառավարման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մարմինների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ձևավորումը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նրանց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լիազորությունների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վաղաժամկետ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դադարեցումը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7B1C7D7F" w14:textId="57EB1325" w:rsidR="003061C6" w:rsidRPr="000D0EF4" w:rsidRDefault="001374EE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բ)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վերահսկողություն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է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իրականացնում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գործունեության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նկատմամ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μ. </w:t>
      </w:r>
    </w:p>
    <w:p w14:paraId="0F0760B5" w14:textId="284883B9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գ</w:t>
      </w:r>
      <w:r w:rsidR="001374EE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կասեցնում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ուժը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կորցրած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ճանաչում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տնօրենի</w:t>
      </w:r>
      <w:r w:rsidR="000D0EF4" w:rsidRPr="000D0EF4">
        <w:rPr>
          <w:rFonts w:ascii="GHEA Mariam" w:hAnsi="GHEA Mariam"/>
          <w:sz w:val="22"/>
          <w:szCs w:val="22"/>
          <w:lang w:val="hy-AM"/>
        </w:rPr>
        <w:t>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Հայաստանի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Հանրապետության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օրենսդրության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պահանջներին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հակասող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հրամանները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հրահանգները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կարգադրություններն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ցուցումները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2915C510" w14:textId="2BD547FF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դ</w:t>
      </w:r>
      <w:r w:rsidR="001374EE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լսում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հաստատության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գործունեության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մասին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հաշվետվությունները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քննում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դրա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գործունեության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վերստուգման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արդյունքները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4335D153" w14:textId="64AE66C1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ե</w:t>
      </w:r>
      <w:r w:rsidR="001374EE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վերահսկողություն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իրականացնում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հաստատությանն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ամրացված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պետական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համայնքային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սեփականության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օգտագործման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պահպանության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նկատմամ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02AC472E" w14:textId="18252EC2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զ</w:t>
      </w:r>
      <w:r w:rsidR="001374EE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համայնքի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ավագանու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որոշմամբ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կանոնադրությամ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նախատեսված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դեպքերում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համաձայնություն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տալիս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543911">
        <w:rPr>
          <w:rFonts w:ascii="GHEA Mariam" w:hAnsi="GHEA Mariam"/>
          <w:sz w:val="22"/>
          <w:szCs w:val="22"/>
          <w:lang w:val="hy-AM"/>
        </w:rPr>
        <w:t>գույքի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օտարման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վարձակալության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հանձնման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համար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26336403" w14:textId="6625DA51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="001374EE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հաստատում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տարեկան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հաշվետվությունները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տարեկան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հաշվեկշիռը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</w:p>
    <w:p w14:paraId="1C9098B1" w14:textId="661B51FE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ը</w:t>
      </w:r>
      <w:r w:rsidR="001374EE" w:rsidRPr="000D0EF4">
        <w:rPr>
          <w:rFonts w:ascii="GHEA Mariam" w:hAnsi="GHEA Mariam"/>
          <w:sz w:val="22"/>
          <w:szCs w:val="22"/>
          <w:lang w:val="hy-AM"/>
        </w:rPr>
        <w:t>)</w:t>
      </w:r>
      <w:r w:rsidR="006D2021" w:rsidRPr="006D2021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իրականացնում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օրենքով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հիմնադրի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որոշումներով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կանոնադրությամ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նախատեսված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այլ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գործառույթներ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723E815C" w14:textId="51B8EBD8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20. Տնօրենը</w:t>
      </w:r>
      <w:r w:rsidR="000D0EF4" w:rsidRPr="000D0EF4">
        <w:rPr>
          <w:rFonts w:ascii="GHEA Mariam" w:hAnsi="GHEA Mariam"/>
          <w:sz w:val="22"/>
          <w:szCs w:val="22"/>
          <w:lang w:val="hy-AM"/>
        </w:rPr>
        <w:t>՝</w:t>
      </w:r>
    </w:p>
    <w:p w14:paraId="62F59610" w14:textId="042455F3" w:rsidR="003061C6" w:rsidRPr="00543911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ա</w:t>
      </w:r>
      <w:r w:rsidR="000D0EF4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իրականացնում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ընթացիկ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գործունեության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ղեկավարումը</w:t>
      </w:r>
      <w:r w:rsidR="00543911" w:rsidRPr="00543911">
        <w:rPr>
          <w:rFonts w:ascii="GHEA Mariam" w:hAnsi="GHEA Mariam"/>
          <w:sz w:val="22"/>
          <w:szCs w:val="22"/>
          <w:lang w:val="hy-AM"/>
        </w:rPr>
        <w:t>.</w:t>
      </w:r>
    </w:p>
    <w:p w14:paraId="028AD688" w14:textId="412565A6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բ</w:t>
      </w:r>
      <w:r w:rsidR="000D0EF4" w:rsidRPr="000D0EF4">
        <w:rPr>
          <w:rFonts w:ascii="GHEA Mariam" w:hAnsi="GHEA Mariam"/>
          <w:sz w:val="22"/>
          <w:szCs w:val="22"/>
          <w:lang w:val="hy-AM"/>
        </w:rPr>
        <w:t>)</w:t>
      </w:r>
      <w:r w:rsidR="006D2021" w:rsidRPr="006D2021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Հայաստանի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Հանրապետության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օրենքներով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համայնքի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ղեկավարի</w:t>
      </w:r>
      <w:r w:rsidRPr="000D0EF4">
        <w:rPr>
          <w:rFonts w:ascii="GHEA Mariam" w:hAnsi="GHEA Mariam"/>
          <w:sz w:val="22"/>
          <w:szCs w:val="22"/>
          <w:lang w:val="hy-AM"/>
        </w:rPr>
        <w:t>,</w:t>
      </w:r>
      <w:r w:rsidR="000D0EF4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ավագանու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որոշումներով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սույն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կանոնադրությամ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վերապահված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լիազորությունների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սահմաններում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ղեկավարում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գործունեությունն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կրում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պատասխանատվություն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օրենքների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այլ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ակտերի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համայնքի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ղեկավարի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որոշումների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սույն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կանոնադրության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կնքված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պայմանագրերի</w:t>
      </w:r>
      <w:r w:rsidR="000D0EF4" w:rsidRPr="000D0EF4">
        <w:rPr>
          <w:rFonts w:ascii="GHEA Mariam" w:hAnsi="GHEA Mariam"/>
          <w:sz w:val="22"/>
          <w:szCs w:val="22"/>
          <w:lang w:val="hy-AM"/>
        </w:rPr>
        <w:t>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պահանջները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չկատարելու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ոչ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պատշաճ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կատարելու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համար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2354D668" w14:textId="163F2938" w:rsidR="003061C6" w:rsidRPr="000D0EF4" w:rsidRDefault="003061C6" w:rsidP="000D0EF4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21. Տնօրենը</w:t>
      </w:r>
      <w:r w:rsidR="000D0EF4" w:rsidRPr="000D0EF4">
        <w:rPr>
          <w:rFonts w:ascii="GHEA Mariam" w:hAnsi="GHEA Mariam"/>
          <w:sz w:val="22"/>
          <w:szCs w:val="22"/>
          <w:lang w:val="hy-AM"/>
        </w:rPr>
        <w:t>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32AA822F" w14:textId="11F644D8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ա</w:t>
      </w:r>
      <w:r w:rsidR="000D0EF4"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առանց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լիազորագրի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հանդես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գալիս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հաստատության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անունից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ներկայացնում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նրա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շահերը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կնքում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գործարքներ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52511BD7" w14:textId="52B96C1E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բ</w:t>
      </w:r>
      <w:r w:rsidR="000D0EF4" w:rsidRPr="000D0EF4">
        <w:rPr>
          <w:rFonts w:ascii="GHEA Mariam" w:hAnsi="GHEA Mariam"/>
          <w:sz w:val="22"/>
          <w:szCs w:val="22"/>
          <w:lang w:val="hy-AM"/>
        </w:rPr>
        <w:t>)</w:t>
      </w:r>
      <w:r w:rsidR="006D2021" w:rsidRPr="006D2021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սահմանում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կառուցվածքային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ստորաբաժանումների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իրավասությունները</w:t>
      </w:r>
      <w:r w:rsidRPr="000D0EF4">
        <w:rPr>
          <w:rFonts w:ascii="GHEA Mariam" w:hAnsi="GHEA Mariam"/>
          <w:sz w:val="22"/>
          <w:szCs w:val="22"/>
          <w:lang w:val="hy-AM"/>
        </w:rPr>
        <w:t>.</w:t>
      </w:r>
    </w:p>
    <w:p w14:paraId="0CA5EDFC" w14:textId="2E759A6F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lastRenderedPageBreak/>
        <w:t>գ</w:t>
      </w:r>
      <w:r w:rsidR="000D0EF4" w:rsidRPr="000D0EF4">
        <w:rPr>
          <w:rFonts w:ascii="GHEA Mariam" w:hAnsi="GHEA Mariam"/>
          <w:sz w:val="22"/>
          <w:szCs w:val="22"/>
          <w:lang w:val="hy-AM"/>
        </w:rPr>
        <w:t>)</w:t>
      </w:r>
      <w:r w:rsidR="006D2021" w:rsidRPr="006D2021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Հայաստանի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Հանրապետության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օրենսդրությամ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համայնքի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ղեկավարի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ավագանու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որոշումներով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սույն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կանոնադրությամ</w:t>
      </w:r>
      <w:r w:rsidR="00543911" w:rsidRPr="00543911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սահմանված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կարգով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տնօրինում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543911">
        <w:rPr>
          <w:rFonts w:ascii="GHEA Mariam" w:hAnsi="GHEA Mariam"/>
          <w:sz w:val="22"/>
          <w:szCs w:val="22"/>
          <w:lang w:val="hy-AM"/>
        </w:rPr>
        <w:t>գույքը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այդ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թվում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ֆինանսական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միջոցները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54A79F15" w14:textId="3BB62E69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դ</w:t>
      </w:r>
      <w:r w:rsidR="000D0EF4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տալիս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անունից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հանդես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գալու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լիազորագրեր</w:t>
      </w:r>
      <w:r w:rsidRPr="000D0EF4">
        <w:rPr>
          <w:rFonts w:ascii="GHEA Mariam" w:hAnsi="GHEA Mariam"/>
          <w:sz w:val="22"/>
          <w:szCs w:val="22"/>
          <w:lang w:val="hy-AM"/>
        </w:rPr>
        <w:t>,</w:t>
      </w:r>
    </w:p>
    <w:p w14:paraId="3D8ECDDC" w14:textId="6231EB47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ե</w:t>
      </w:r>
      <w:r w:rsidR="000D0EF4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աշխատանքի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նշանակում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աշխատանքից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ազատում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աշխատողներին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նրանց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նկատմամ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կիրառում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խրախուսման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միջոցներ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նշանակում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կարգապահական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տույժեր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2A7C339C" w14:textId="7744EA2C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զ</w:t>
      </w:r>
      <w:r w:rsidR="000D0EF4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543911">
        <w:rPr>
          <w:rFonts w:ascii="GHEA Mariam" w:hAnsi="GHEA Mariam"/>
          <w:sz w:val="22"/>
          <w:szCs w:val="22"/>
          <w:lang w:val="hy-AM"/>
        </w:rPr>
        <w:t>անկերում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543911">
        <w:rPr>
          <w:rFonts w:ascii="GHEA Mariam" w:hAnsi="GHEA Mariam"/>
          <w:sz w:val="22"/>
          <w:szCs w:val="22"/>
          <w:lang w:val="hy-AM"/>
        </w:rPr>
        <w:t>ացում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հաշվարկային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հաշիվներ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79D4B478" w14:textId="73A60BF1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="000D0EF4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կատարում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աշխատանքի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543911">
        <w:rPr>
          <w:rFonts w:ascii="GHEA Mariam" w:hAnsi="GHEA Mariam"/>
          <w:sz w:val="22"/>
          <w:szCs w:val="22"/>
          <w:lang w:val="hy-AM"/>
        </w:rPr>
        <w:t>աշխում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աշխատակիցների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միջև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701C66C3" w14:textId="459D9F0F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ը</w:t>
      </w:r>
      <w:r w:rsidR="000D0EF4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օրենքով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սույն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կանոնադրությամ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μ </w:t>
      </w:r>
      <w:r w:rsidRPr="00543911">
        <w:rPr>
          <w:rFonts w:ascii="GHEA Mariam" w:hAnsi="GHEA Mariam"/>
          <w:sz w:val="22"/>
          <w:szCs w:val="22"/>
          <w:lang w:val="hy-AM"/>
        </w:rPr>
        <w:t>սահմանված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լիազորությունների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սահմաններում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արձակում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հրամաններ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հրահանգներ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տալիս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պարտադիր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կատարման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համար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ցուցումներ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վերահսկում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դրանց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կատարումը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0C9F3AC2" w14:textId="55D92FC5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թ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իրականացնում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կադրերի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սպասարկող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անձնակազմի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ճիշտ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ընտրություն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անհրաժեշտ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պայմաններ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ստեղծում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նրանց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մասնագիտական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մակարդակի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543911">
        <w:rPr>
          <w:rFonts w:ascii="GHEA Mariam" w:hAnsi="GHEA Mariam"/>
          <w:sz w:val="22"/>
          <w:szCs w:val="22"/>
          <w:lang w:val="hy-AM"/>
        </w:rPr>
        <w:t>արձրացման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համար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539DD7F4" w14:textId="13E7F08D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ժ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վերահսկողություն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իրականացնում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աշխատողների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կողմից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իրենց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աշխատանքային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պարտականությունների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կատարման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նկատմամ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69727D4F" w14:textId="77777777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ժա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ապահովում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ներքին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աշխատանքային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կարգապահության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աշխատանքի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պաշտպանության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անվտանգության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տեխնիկայի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պահպանումը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683E3F73" w14:textId="77777777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ժբ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կազմում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հաստիքային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ցուցակն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ծախսերի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նախահաշիվը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դրանք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ներկայացնում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543911">
        <w:rPr>
          <w:rFonts w:ascii="GHEA Mariam" w:hAnsi="GHEA Mariam"/>
          <w:sz w:val="22"/>
          <w:szCs w:val="22"/>
          <w:lang w:val="hy-AM"/>
        </w:rPr>
        <w:t>հաստատմանը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3715135E" w14:textId="6A90E90C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ժգ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իրականացնում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Հայաստանի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Հանրապետության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օրենսդրությանը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չհակասող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543911">
        <w:rPr>
          <w:rFonts w:ascii="GHEA Mariam" w:hAnsi="GHEA Mariam"/>
          <w:sz w:val="22"/>
          <w:szCs w:val="22"/>
          <w:lang w:val="hy-AM"/>
        </w:rPr>
        <w:t>մյուս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մարմիններին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չվերապահված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այլ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լիազորություններ</w:t>
      </w:r>
      <w:r w:rsidR="000D0EF4" w:rsidRPr="000D0EF4">
        <w:rPr>
          <w:rFonts w:ascii="GHEA Mariam" w:hAnsi="GHEA Mariam"/>
          <w:sz w:val="22"/>
          <w:szCs w:val="22"/>
          <w:lang w:val="hy-AM"/>
        </w:rPr>
        <w:t>: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3E94C8E7" w14:textId="208813A2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22. </w:t>
      </w:r>
      <w:r w:rsidRPr="00543911">
        <w:rPr>
          <w:rFonts w:ascii="GHEA Mariam" w:hAnsi="GHEA Mariam"/>
          <w:sz w:val="22"/>
          <w:szCs w:val="22"/>
          <w:lang w:val="hy-AM"/>
        </w:rPr>
        <w:t>Տնօրենի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μ</w:t>
      </w:r>
      <w:r w:rsidRPr="00543911">
        <w:rPr>
          <w:rFonts w:ascii="GHEA Mariam" w:hAnsi="GHEA Mariam"/>
          <w:sz w:val="22"/>
          <w:szCs w:val="22"/>
          <w:lang w:val="hy-AM"/>
        </w:rPr>
        <w:t>ացակայության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դեպքում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համայնքի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ղեկավարի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գրավոր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որոշման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(</w:t>
      </w:r>
      <w:r w:rsidRPr="00543911">
        <w:rPr>
          <w:rFonts w:ascii="GHEA Mariam" w:hAnsi="GHEA Mariam"/>
          <w:sz w:val="22"/>
          <w:szCs w:val="22"/>
          <w:lang w:val="hy-AM"/>
        </w:rPr>
        <w:t>կարգադրության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) </w:t>
      </w:r>
      <w:r w:rsidRPr="00543911">
        <w:rPr>
          <w:rFonts w:ascii="GHEA Mariam" w:hAnsi="GHEA Mariam"/>
          <w:sz w:val="22"/>
          <w:szCs w:val="22"/>
          <w:lang w:val="hy-AM"/>
        </w:rPr>
        <w:t>համաձայն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տնօրենի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լիազորություններն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իրականացնում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այլ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անձ</w:t>
      </w:r>
      <w:r w:rsidR="000D0EF4" w:rsidRPr="000D0EF4">
        <w:rPr>
          <w:rFonts w:ascii="GHEA Mariam" w:hAnsi="GHEA Mariam"/>
          <w:sz w:val="22"/>
          <w:szCs w:val="22"/>
          <w:lang w:val="hy-AM"/>
        </w:rPr>
        <w:t>: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6CEC11E5" w14:textId="77777777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23.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աշխատողների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իրավունքները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պարտականությունները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սահմանվում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ՀՀ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օրենսդրությամբ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սույն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կանոնադրությամբ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աշխատանքային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պայմանագրերով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առանձին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ստորաբաժանումների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աշխատանքային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ներքին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կանոնակարգով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այլ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ակտերով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37775F13" w14:textId="77777777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14:paraId="7987307E" w14:textId="76B15474" w:rsidR="003061C6" w:rsidRPr="000D0EF4" w:rsidRDefault="003061C6" w:rsidP="00543911">
      <w:pPr>
        <w:pStyle w:val="Default"/>
        <w:numPr>
          <w:ilvl w:val="0"/>
          <w:numId w:val="15"/>
        </w:numPr>
        <w:spacing w:line="360" w:lineRule="auto"/>
        <w:jc w:val="center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0D0EF4">
        <w:rPr>
          <w:rFonts w:ascii="GHEA Mariam" w:hAnsi="GHEA Mariam" w:cs="Arial"/>
          <w:sz w:val="22"/>
          <w:szCs w:val="22"/>
          <w:lang w:val="hy-AM"/>
        </w:rPr>
        <w:t>ԳՈՒՅՔԸ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ԵՎ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ՖԻՆԱՆՍԱՏՆՏԵՍԱԿԱՆ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ԳՈՐԾՈՒՆԵՈՒԹՅՈՒՆԸ</w:t>
      </w:r>
    </w:p>
    <w:p w14:paraId="25876267" w14:textId="77777777" w:rsidR="000D0EF4" w:rsidRPr="000D0EF4" w:rsidRDefault="000D0EF4" w:rsidP="000D0EF4">
      <w:pPr>
        <w:pStyle w:val="Default"/>
        <w:spacing w:line="360" w:lineRule="auto"/>
        <w:ind w:left="720"/>
        <w:jc w:val="both"/>
        <w:rPr>
          <w:rFonts w:ascii="GHEA Mariam" w:hAnsi="GHEA Mariam"/>
          <w:sz w:val="22"/>
          <w:szCs w:val="22"/>
          <w:lang w:val="hy-AM"/>
        </w:rPr>
      </w:pPr>
    </w:p>
    <w:p w14:paraId="525C54BF" w14:textId="6BAC5E89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24.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սեփականությունը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ձևավորվում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հիմնադրման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ժամանակ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հետագայում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հիմնադրի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կողմից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սեփականության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իրավունքով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նրան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հանձնվող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ինչպես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նաև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գործունեության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ընթացքում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արտադրված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ձեռք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543911">
        <w:rPr>
          <w:rFonts w:ascii="GHEA Mariam" w:hAnsi="GHEA Mariam"/>
          <w:sz w:val="22"/>
          <w:szCs w:val="22"/>
          <w:lang w:val="hy-AM"/>
        </w:rPr>
        <w:t>երված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3B2C10B5" w14:textId="58B7EA06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lastRenderedPageBreak/>
        <w:t>25.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Կազմակերպությունն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իրավունք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ունի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օրենքին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հիմնադրի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որոշումներին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0D0EF4" w:rsidRPr="000D0EF4">
        <w:rPr>
          <w:rFonts w:ascii="GHEA Mariam" w:hAnsi="GHEA Mariam"/>
          <w:sz w:val="22"/>
          <w:szCs w:val="22"/>
          <w:lang w:val="hy-AM"/>
        </w:rPr>
        <w:t>(</w:t>
      </w:r>
      <w:r w:rsidRPr="00543911">
        <w:rPr>
          <w:rFonts w:ascii="GHEA Mariam" w:hAnsi="GHEA Mariam"/>
          <w:sz w:val="22"/>
          <w:szCs w:val="22"/>
          <w:lang w:val="hy-AM"/>
        </w:rPr>
        <w:t>կամ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)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կանոնադրությանը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համապատասխան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հայեցողությամ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տիրապետելու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տնօրինելու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օգտագործելու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սեփականության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իրավունքով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պատկանող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2489CA1F" w14:textId="703504AE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26. </w:t>
      </w:r>
      <w:r w:rsidRPr="00543911">
        <w:rPr>
          <w:rFonts w:ascii="GHEA Mariam" w:hAnsi="GHEA Mariam"/>
          <w:sz w:val="22"/>
          <w:szCs w:val="22"/>
          <w:lang w:val="hy-AM"/>
        </w:rPr>
        <w:t>Հիմնադիրը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սեփականության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իրավունքով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պատկանող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նկատմամ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 xml:space="preserve">բ </w:t>
      </w:r>
      <w:r w:rsidRPr="00543911">
        <w:rPr>
          <w:rFonts w:ascii="GHEA Mariam" w:hAnsi="GHEA Mariam"/>
          <w:sz w:val="22"/>
          <w:szCs w:val="22"/>
          <w:lang w:val="hy-AM"/>
        </w:rPr>
        <w:t>չունի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իրավունքներ</w:t>
      </w:r>
      <w:r w:rsidR="000D0EF4" w:rsidRPr="000D0EF4">
        <w:rPr>
          <w:rFonts w:ascii="GHEA Mariam" w:hAnsi="GHEA Mariam"/>
          <w:sz w:val="22"/>
          <w:szCs w:val="22"/>
          <w:lang w:val="hy-AM"/>
        </w:rPr>
        <w:t>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μ</w:t>
      </w:r>
      <w:r w:rsidRPr="00543911">
        <w:rPr>
          <w:rFonts w:ascii="GHEA Mariam" w:hAnsi="GHEA Mariam"/>
          <w:sz w:val="22"/>
          <w:szCs w:val="22"/>
          <w:lang w:val="hy-AM"/>
        </w:rPr>
        <w:t>ացառությամ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լուծարումից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հետո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մնացած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551BBCFC" w14:textId="77777777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27.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սեփականության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պահպանման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հոգսը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կրում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կազմակերպությունը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242DF274" w14:textId="5B392083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28.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սեփականության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վրա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կարող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543911">
        <w:rPr>
          <w:rFonts w:ascii="GHEA Mariam" w:hAnsi="GHEA Mariam"/>
          <w:sz w:val="22"/>
          <w:szCs w:val="22"/>
          <w:lang w:val="hy-AM"/>
        </w:rPr>
        <w:t>ռնագանձում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տարածվել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միայն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դատական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կարգով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11BB1CFE" w14:textId="77777777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29. </w:t>
      </w:r>
      <w:r w:rsidRPr="00543911">
        <w:rPr>
          <w:rFonts w:ascii="GHEA Mariam" w:hAnsi="GHEA Mariam"/>
          <w:sz w:val="22"/>
          <w:szCs w:val="22"/>
          <w:lang w:val="hy-AM"/>
        </w:rPr>
        <w:t>Հիմնադիրն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իրավունք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ունի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վերցնելու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կողմից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ամրացված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62870361" w14:textId="4D236976" w:rsidR="00543911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30.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Կազմակերպությունն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իրավունք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չունի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ամրացված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դրա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նկատմամ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իրավունքներն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օտարելու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գրավ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դնելու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անհատույց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օգտագործման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հանձնելու</w:t>
      </w:r>
      <w:r w:rsidRPr="000D0EF4">
        <w:rPr>
          <w:rFonts w:ascii="GHEA Mariam" w:hAnsi="GHEA Mariam"/>
          <w:sz w:val="22"/>
          <w:szCs w:val="22"/>
          <w:lang w:val="hy-AM"/>
        </w:rPr>
        <w:t>:</w:t>
      </w:r>
      <w:r w:rsidR="000D0EF4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Կազմակերպությունն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իրավունք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ունի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ամրացված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հիմնադրի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անունից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հանձնելու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վարձակալության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Pr="00543911">
        <w:rPr>
          <w:rFonts w:ascii="GHEA Mariam" w:hAnsi="GHEA Mariam"/>
          <w:sz w:val="22"/>
          <w:szCs w:val="22"/>
          <w:lang w:val="hy-AM"/>
        </w:rPr>
        <w:t>եթե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դա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արգելված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չէ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հիմնադրի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հաստատության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կանոնադրությամ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  <w:r w:rsidRPr="00543911">
        <w:rPr>
          <w:rFonts w:ascii="GHEA Mariam" w:hAnsi="GHEA Mariam"/>
          <w:sz w:val="22"/>
          <w:szCs w:val="22"/>
          <w:lang w:val="hy-AM"/>
        </w:rPr>
        <w:t>Ամրացված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վարձակալության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ժամկետը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չի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կարող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սահմանվել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մեկ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տարվանից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ավել</w:t>
      </w:r>
      <w:r w:rsidR="000D0EF4" w:rsidRPr="000D0EF4">
        <w:rPr>
          <w:rFonts w:ascii="GHEA Mariam" w:hAnsi="GHEA Mariam"/>
          <w:sz w:val="22"/>
          <w:szCs w:val="22"/>
          <w:lang w:val="hy-AM"/>
        </w:rPr>
        <w:t>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543911" w:rsidRPr="00543911">
        <w:rPr>
          <w:rFonts w:ascii="GHEA Mariam" w:hAnsi="GHEA Mariam"/>
          <w:sz w:val="22"/>
          <w:szCs w:val="22"/>
          <w:lang w:val="hy-AM"/>
        </w:rPr>
        <w:t>բ</w:t>
      </w:r>
      <w:r w:rsidRPr="00543911">
        <w:rPr>
          <w:rFonts w:ascii="GHEA Mariam" w:hAnsi="GHEA Mariam"/>
          <w:sz w:val="22"/>
          <w:szCs w:val="22"/>
          <w:lang w:val="hy-AM"/>
        </w:rPr>
        <w:t>ացառությամ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հիմնադրի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կողմից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սահմանված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դեպքերի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5253EF60" w14:textId="2631E0BA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31.</w:t>
      </w:r>
      <w:r w:rsidRPr="00543911">
        <w:rPr>
          <w:rFonts w:ascii="GHEA Mariam" w:hAnsi="GHEA Mariam"/>
          <w:sz w:val="22"/>
          <w:szCs w:val="22"/>
          <w:lang w:val="hy-AM"/>
        </w:rPr>
        <w:t>Ամրացված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օգտագործման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արդյունքում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ստացված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եկամուտները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սեփականությունն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ամրացված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օգտագործման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ընթացքում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առաջացած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ան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543911">
        <w:rPr>
          <w:rFonts w:ascii="GHEA Mariam" w:hAnsi="GHEA Mariam"/>
          <w:sz w:val="22"/>
          <w:szCs w:val="22"/>
          <w:lang w:val="hy-AM"/>
        </w:rPr>
        <w:t>աժանելի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543911">
        <w:rPr>
          <w:rFonts w:ascii="GHEA Mariam" w:hAnsi="GHEA Mariam"/>
          <w:sz w:val="22"/>
          <w:szCs w:val="22"/>
          <w:lang w:val="hy-AM"/>
        </w:rPr>
        <w:t>արելավումները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հիմնադրի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սեփականությունն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79130B11" w14:textId="77777777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32.</w:t>
      </w:r>
      <w:r w:rsidRPr="00543911">
        <w:rPr>
          <w:rFonts w:ascii="GHEA Mariam" w:hAnsi="GHEA Mariam"/>
          <w:sz w:val="22"/>
          <w:szCs w:val="22"/>
          <w:lang w:val="hy-AM"/>
        </w:rPr>
        <w:t>Կազմակրեպության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լուծարման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դեպքում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նրա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գույքի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օգտագործման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տնօրինման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կարգը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որոշում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543911">
        <w:rPr>
          <w:rFonts w:ascii="GHEA Mariam" w:hAnsi="GHEA Mariam"/>
          <w:sz w:val="22"/>
          <w:szCs w:val="22"/>
          <w:lang w:val="hy-AM"/>
        </w:rPr>
        <w:t>համայնքի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ավագանին</w:t>
      </w:r>
      <w:r w:rsidRPr="000D0EF4">
        <w:rPr>
          <w:rFonts w:ascii="GHEA Mariam" w:hAnsi="GHEA Mariam"/>
          <w:sz w:val="22"/>
          <w:szCs w:val="22"/>
          <w:lang w:val="hy-AM"/>
        </w:rPr>
        <w:t>:</w:t>
      </w:r>
    </w:p>
    <w:p w14:paraId="6A9C792B" w14:textId="6C57570D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33.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Կազմակերպությունը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543911">
        <w:rPr>
          <w:rFonts w:ascii="GHEA Mariam" w:hAnsi="GHEA Mariam"/>
          <w:sz w:val="22"/>
          <w:szCs w:val="22"/>
          <w:lang w:val="hy-AM"/>
        </w:rPr>
        <w:t>Հայաստանի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Հանրապետության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օրենսդրությամ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սահմանված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կարգով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տնօրինում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իր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ֆինանսական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միջոցները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0FE15957" w14:textId="6DB37A84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34.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Կազմակերպությունը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ֆինանսավորում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հիմնադիրը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ֆինանսական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միջոցները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գոյանում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համայնքի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բյուջեից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կատարվող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հատկացումներից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Հայաստանի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Հանրապետության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օրենսդրությամբ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չարգելված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լրացուցիչ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աղբյուրներից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532D159A" w14:textId="7B2CD359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35.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ֆինանսավորման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լրացուցիչ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աղ</w:t>
      </w:r>
      <w:r w:rsidR="000D0EF4" w:rsidRPr="000D0EF4">
        <w:rPr>
          <w:rFonts w:ascii="GHEA Mariam" w:hAnsi="GHEA Mariam"/>
          <w:sz w:val="22"/>
          <w:szCs w:val="22"/>
          <w:lang w:val="hy-AM"/>
        </w:rPr>
        <w:t>բ</w:t>
      </w:r>
      <w:r w:rsidRPr="00543911">
        <w:rPr>
          <w:rFonts w:ascii="GHEA Mariam" w:hAnsi="GHEA Mariam"/>
          <w:sz w:val="22"/>
          <w:szCs w:val="22"/>
          <w:lang w:val="hy-AM"/>
        </w:rPr>
        <w:t>յուրներն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են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03A29B3A" w14:textId="0D0D6C30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ա</w:t>
      </w:r>
      <w:r w:rsidR="000D0EF4" w:rsidRPr="000D0EF4">
        <w:rPr>
          <w:rFonts w:ascii="GHEA Mariam" w:hAnsi="GHEA Mariam"/>
          <w:sz w:val="22"/>
          <w:szCs w:val="22"/>
          <w:lang w:val="hy-AM"/>
        </w:rPr>
        <w:t>)</w:t>
      </w:r>
      <w:r w:rsidR="000D0EF4" w:rsidRPr="00543911">
        <w:rPr>
          <w:rFonts w:ascii="GHEA Mariam" w:hAnsi="GHEA Mariam"/>
          <w:sz w:val="22"/>
          <w:szCs w:val="22"/>
          <w:lang w:val="hy-AM"/>
        </w:rPr>
        <w:t>հ</w:t>
      </w:r>
      <w:r w:rsidRPr="00543911">
        <w:rPr>
          <w:rFonts w:ascii="GHEA Mariam" w:hAnsi="GHEA Mariam"/>
          <w:sz w:val="22"/>
          <w:szCs w:val="22"/>
          <w:lang w:val="hy-AM"/>
        </w:rPr>
        <w:t>իմնադրի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կողմից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թույլատրված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ձեռնարկատիրական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գործունեության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արդյունքում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գոյացած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միջոցները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1029B13A" w14:textId="70B25E80" w:rsidR="003061C6" w:rsidRPr="000D0EF4" w:rsidRDefault="000D0EF4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>բ)</w:t>
      </w:r>
      <w:r w:rsidR="006D2021" w:rsidRPr="006D2021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/>
          <w:sz w:val="22"/>
          <w:szCs w:val="22"/>
          <w:lang w:val="hy-AM"/>
        </w:rPr>
        <w:t>բ</w:t>
      </w:r>
      <w:r w:rsidR="003061C6" w:rsidRPr="00543911">
        <w:rPr>
          <w:rFonts w:ascii="GHEA Mariam" w:hAnsi="GHEA Mariam"/>
          <w:sz w:val="22"/>
          <w:szCs w:val="22"/>
          <w:lang w:val="hy-AM"/>
        </w:rPr>
        <w:t>արեգործական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նպատակային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ներդրումները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,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Հայաստանի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Հանրապետության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և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օտարերկրյա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կազմակերպությունների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ու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քաղաքացիների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="003061C6" w:rsidRPr="00543911">
        <w:rPr>
          <w:rFonts w:ascii="GHEA Mariam" w:hAnsi="GHEA Mariam"/>
          <w:sz w:val="22"/>
          <w:szCs w:val="22"/>
          <w:lang w:val="hy-AM"/>
        </w:rPr>
        <w:t>նվիրատվությունները</w:t>
      </w:r>
      <w:r w:rsidR="003061C6" w:rsidRPr="000D0EF4">
        <w:rPr>
          <w:rFonts w:ascii="GHEA Mariam" w:hAnsi="GHEA Mariam"/>
          <w:sz w:val="22"/>
          <w:szCs w:val="22"/>
          <w:lang w:val="hy-AM"/>
        </w:rPr>
        <w:t xml:space="preserve">. </w:t>
      </w:r>
    </w:p>
    <w:p w14:paraId="2A80B78B" w14:textId="05E04DF6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543911">
        <w:rPr>
          <w:rFonts w:ascii="GHEA Mariam" w:hAnsi="GHEA Mariam"/>
          <w:sz w:val="22"/>
          <w:szCs w:val="22"/>
          <w:lang w:val="hy-AM"/>
        </w:rPr>
        <w:t>գ</w:t>
      </w:r>
      <w:r w:rsidR="000D0EF4" w:rsidRPr="000D0EF4">
        <w:rPr>
          <w:rFonts w:ascii="GHEA Mariam" w:hAnsi="GHEA Mariam"/>
          <w:sz w:val="22"/>
          <w:szCs w:val="22"/>
          <w:lang w:val="hy-AM"/>
        </w:rPr>
        <w:t>)</w:t>
      </w:r>
      <w:r w:rsidR="006D2021" w:rsidRPr="006D2021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Հայաստանի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Հանրապետության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օրենսդրությամ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μ </w:t>
      </w:r>
      <w:r w:rsidRPr="00543911">
        <w:rPr>
          <w:rFonts w:ascii="GHEA Mariam" w:hAnsi="GHEA Mariam"/>
          <w:sz w:val="22"/>
          <w:szCs w:val="22"/>
          <w:lang w:val="hy-AM"/>
        </w:rPr>
        <w:t>չարգելված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հաստատության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կանոնադրական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խնդիրներին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չհակասող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գործունեությունից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ստացված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միջոցները</w:t>
      </w:r>
      <w:r w:rsidR="000D0EF4" w:rsidRPr="000D0EF4">
        <w:rPr>
          <w:rFonts w:ascii="GHEA Mariam" w:hAnsi="GHEA Mariam"/>
          <w:sz w:val="22"/>
          <w:szCs w:val="22"/>
          <w:lang w:val="hy-AM"/>
        </w:rPr>
        <w:t>: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270E0F30" w14:textId="11020B85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lastRenderedPageBreak/>
        <w:t xml:space="preserve">36. </w:t>
      </w:r>
      <w:r w:rsidRPr="00543911">
        <w:rPr>
          <w:rFonts w:ascii="GHEA Mariam" w:hAnsi="GHEA Mariam"/>
          <w:sz w:val="22"/>
          <w:szCs w:val="22"/>
          <w:lang w:val="hy-AM"/>
        </w:rPr>
        <w:t>Կազմակերպության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տարեկան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ֆինանսական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հաշվետվությունների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հավաստիությունը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կարող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ենթարկվել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աուդիտի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(</w:t>
      </w:r>
      <w:r w:rsidRPr="00543911">
        <w:rPr>
          <w:rFonts w:ascii="GHEA Mariam" w:hAnsi="GHEA Mariam"/>
          <w:sz w:val="22"/>
          <w:szCs w:val="22"/>
          <w:lang w:val="hy-AM"/>
        </w:rPr>
        <w:t>վերստուգման</w:t>
      </w:r>
      <w:r w:rsidRPr="000D0EF4">
        <w:rPr>
          <w:rFonts w:ascii="GHEA Mariam" w:hAnsi="GHEA Mariam"/>
          <w:sz w:val="22"/>
          <w:szCs w:val="22"/>
          <w:lang w:val="hy-AM"/>
        </w:rPr>
        <w:t>)</w:t>
      </w:r>
      <w:r w:rsidR="000D0EF4" w:rsidRPr="000D0EF4">
        <w:rPr>
          <w:rFonts w:ascii="GHEA Mariam" w:hAnsi="GHEA Mariam"/>
          <w:sz w:val="22"/>
          <w:szCs w:val="22"/>
          <w:lang w:val="hy-AM"/>
        </w:rPr>
        <w:t>՝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 </w:t>
      </w:r>
      <w:r w:rsidRPr="00543911">
        <w:rPr>
          <w:rFonts w:ascii="GHEA Mariam" w:hAnsi="GHEA Mariam"/>
          <w:sz w:val="22"/>
          <w:szCs w:val="22"/>
          <w:lang w:val="hy-AM"/>
        </w:rPr>
        <w:t>Հայաստանի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Հանրապետության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օրենսդրությամբ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սահմանված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կարգով</w:t>
      </w:r>
      <w:r w:rsidR="000D0EF4" w:rsidRPr="000D0EF4">
        <w:rPr>
          <w:rFonts w:ascii="GHEA Mariam" w:hAnsi="GHEA Mariam"/>
          <w:sz w:val="22"/>
          <w:szCs w:val="22"/>
          <w:lang w:val="hy-AM"/>
        </w:rPr>
        <w:t>: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6169670C" w14:textId="77777777" w:rsidR="003061C6" w:rsidRPr="000D0EF4" w:rsidRDefault="003061C6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14:paraId="23A3238F" w14:textId="56FC33A5" w:rsidR="003061C6" w:rsidRPr="000D0EF4" w:rsidRDefault="003061C6" w:rsidP="00543911">
      <w:pPr>
        <w:pStyle w:val="Default"/>
        <w:spacing w:line="360" w:lineRule="auto"/>
        <w:jc w:val="center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5 . </w:t>
      </w:r>
      <w:r w:rsidRPr="000D0EF4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ՎԵՐԱԿԱԶՄԱԿԵՐՊՈՒՄԸ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ԵՎ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0D0EF4">
        <w:rPr>
          <w:rFonts w:ascii="GHEA Mariam" w:hAnsi="GHEA Mariam" w:cs="Arial"/>
          <w:sz w:val="22"/>
          <w:szCs w:val="22"/>
          <w:lang w:val="hy-AM"/>
        </w:rPr>
        <w:t>ԼՈՒԾԱՐՈՒՄԸ</w:t>
      </w:r>
    </w:p>
    <w:p w14:paraId="10ED4AA2" w14:textId="77777777" w:rsidR="000D0EF4" w:rsidRPr="000D0EF4" w:rsidRDefault="000D0EF4" w:rsidP="000D0EF4">
      <w:pPr>
        <w:pStyle w:val="Default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14:paraId="12000C22" w14:textId="0CA0864C" w:rsidR="003061C6" w:rsidRPr="000D0EF4" w:rsidRDefault="003061C6" w:rsidP="00543911">
      <w:pPr>
        <w:pStyle w:val="Default"/>
        <w:spacing w:line="360" w:lineRule="auto"/>
        <w:ind w:firstLine="284"/>
        <w:jc w:val="both"/>
        <w:rPr>
          <w:rFonts w:ascii="GHEA Mariam" w:hAnsi="GHEA Mariam"/>
          <w:sz w:val="22"/>
          <w:szCs w:val="22"/>
          <w:lang w:val="hy-AM"/>
        </w:rPr>
      </w:pPr>
      <w:r w:rsidRPr="000D0EF4">
        <w:rPr>
          <w:rFonts w:ascii="GHEA Mariam" w:hAnsi="GHEA Mariam"/>
          <w:sz w:val="22"/>
          <w:szCs w:val="22"/>
          <w:lang w:val="hy-AM"/>
        </w:rPr>
        <w:t xml:space="preserve">37. </w:t>
      </w:r>
      <w:r w:rsidRPr="00543911">
        <w:rPr>
          <w:rFonts w:ascii="GHEA Mariam" w:hAnsi="GHEA Mariam"/>
          <w:sz w:val="22"/>
          <w:szCs w:val="22"/>
          <w:lang w:val="hy-AM"/>
        </w:rPr>
        <w:t>Հաստատությունը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վերակազմակերպվում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և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լուծարվում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է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Հայաստանի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Հանրապետության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օրենսդրությամբ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սահմանված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  <w:r w:rsidRPr="00543911">
        <w:rPr>
          <w:rFonts w:ascii="GHEA Mariam" w:hAnsi="GHEA Mariam"/>
          <w:sz w:val="22"/>
          <w:szCs w:val="22"/>
          <w:lang w:val="hy-AM"/>
        </w:rPr>
        <w:t>կարգով</w:t>
      </w:r>
      <w:r w:rsidR="000D0EF4" w:rsidRPr="000D0EF4">
        <w:rPr>
          <w:rFonts w:ascii="GHEA Mariam" w:hAnsi="GHEA Mariam"/>
          <w:sz w:val="22"/>
          <w:szCs w:val="22"/>
          <w:lang w:val="hy-AM"/>
        </w:rPr>
        <w:t>:</w:t>
      </w:r>
      <w:r w:rsidRPr="000D0EF4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1C98EEFE" w14:textId="1680B04E" w:rsidR="00DD1E76" w:rsidRPr="003061C6" w:rsidRDefault="00DD1E76" w:rsidP="000D0EF4">
      <w:pPr>
        <w:pStyle w:val="Default"/>
        <w:jc w:val="both"/>
        <w:rPr>
          <w:rFonts w:ascii="GHEA Mariam" w:hAnsi="GHEA Mariam"/>
          <w:sz w:val="22"/>
          <w:szCs w:val="22"/>
          <w:lang w:val="hy-AM"/>
        </w:rPr>
      </w:pPr>
    </w:p>
    <w:sectPr w:rsidR="00DD1E76" w:rsidRPr="003061C6" w:rsidSect="00543911">
      <w:footerReference w:type="default" r:id="rId8"/>
      <w:pgSz w:w="11906" w:h="17338"/>
      <w:pgMar w:top="568" w:right="707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7FB8" w14:textId="77777777" w:rsidR="00437B9D" w:rsidRDefault="00437B9D" w:rsidP="00716B5E">
      <w:pPr>
        <w:spacing w:after="0" w:line="240" w:lineRule="auto"/>
      </w:pPr>
      <w:r>
        <w:separator/>
      </w:r>
    </w:p>
  </w:endnote>
  <w:endnote w:type="continuationSeparator" w:id="0">
    <w:p w14:paraId="33957A92" w14:textId="77777777" w:rsidR="00437B9D" w:rsidRDefault="00437B9D" w:rsidP="007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877605"/>
      <w:docPartObj>
        <w:docPartGallery w:val="Page Numbers (Bottom of Page)"/>
        <w:docPartUnique/>
      </w:docPartObj>
    </w:sdtPr>
    <w:sdtEndPr/>
    <w:sdtContent>
      <w:p w14:paraId="2BA38A3F" w14:textId="77777777" w:rsidR="006C757D" w:rsidRDefault="006C75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18" w:rsidRPr="00837218">
          <w:rPr>
            <w:lang w:val="ru-RU"/>
          </w:rPr>
          <w:t>1</w:t>
        </w:r>
        <w:r>
          <w:fldChar w:fldCharType="end"/>
        </w:r>
      </w:p>
    </w:sdtContent>
  </w:sdt>
  <w:p w14:paraId="3BFB6E60" w14:textId="77777777" w:rsidR="00716B5E" w:rsidRDefault="00716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9DAF" w14:textId="77777777" w:rsidR="00437B9D" w:rsidRDefault="00437B9D" w:rsidP="00716B5E">
      <w:pPr>
        <w:spacing w:after="0" w:line="240" w:lineRule="auto"/>
      </w:pPr>
      <w:r>
        <w:separator/>
      </w:r>
    </w:p>
  </w:footnote>
  <w:footnote w:type="continuationSeparator" w:id="0">
    <w:p w14:paraId="6DAD9999" w14:textId="77777777" w:rsidR="00437B9D" w:rsidRDefault="00437B9D" w:rsidP="0071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52A680"/>
    <w:multiLevelType w:val="hybridMultilevel"/>
    <w:tmpl w:val="10F669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CFACB2"/>
    <w:multiLevelType w:val="hybridMultilevel"/>
    <w:tmpl w:val="69F5D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4FB51F"/>
    <w:multiLevelType w:val="hybridMultilevel"/>
    <w:tmpl w:val="44DFDE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8E20BC"/>
    <w:multiLevelType w:val="hybridMultilevel"/>
    <w:tmpl w:val="991AF2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48BD90"/>
    <w:multiLevelType w:val="hybridMultilevel"/>
    <w:tmpl w:val="9E6DE4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686F82"/>
    <w:multiLevelType w:val="hybridMultilevel"/>
    <w:tmpl w:val="8EE7D6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A73D18"/>
    <w:multiLevelType w:val="hybridMultilevel"/>
    <w:tmpl w:val="8CE44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60A71B"/>
    <w:multiLevelType w:val="hybridMultilevel"/>
    <w:tmpl w:val="65C34A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E79822"/>
    <w:multiLevelType w:val="hybridMultilevel"/>
    <w:tmpl w:val="5F557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FEB210"/>
    <w:multiLevelType w:val="hybridMultilevel"/>
    <w:tmpl w:val="9242F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C63220"/>
    <w:multiLevelType w:val="hybridMultilevel"/>
    <w:tmpl w:val="6FD2EE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0ACF113"/>
    <w:multiLevelType w:val="hybridMultilevel"/>
    <w:tmpl w:val="BC2420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A90E593"/>
    <w:multiLevelType w:val="hybridMultilevel"/>
    <w:tmpl w:val="4E1AF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B3B5B34"/>
    <w:multiLevelType w:val="hybridMultilevel"/>
    <w:tmpl w:val="48235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5323F5C"/>
    <w:multiLevelType w:val="hybridMultilevel"/>
    <w:tmpl w:val="DCB46FBA"/>
    <w:lvl w:ilvl="0" w:tplc="A8EE5CC8">
      <w:start w:val="1"/>
      <w:numFmt w:val="decimal"/>
      <w:lvlText w:val="%1."/>
      <w:lvlJc w:val="left"/>
      <w:pPr>
        <w:ind w:left="720" w:hanging="360"/>
      </w:pPr>
      <w:rPr>
        <w:rFonts w:ascii="Arial LatArm" w:hAnsi="Arial LatArm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0E6"/>
    <w:rsid w:val="00010610"/>
    <w:rsid w:val="000378DD"/>
    <w:rsid w:val="000D0EF4"/>
    <w:rsid w:val="00111032"/>
    <w:rsid w:val="001374EE"/>
    <w:rsid w:val="00141426"/>
    <w:rsid w:val="00151EEB"/>
    <w:rsid w:val="001707E0"/>
    <w:rsid w:val="0020737F"/>
    <w:rsid w:val="00224142"/>
    <w:rsid w:val="002977D3"/>
    <w:rsid w:val="003061C6"/>
    <w:rsid w:val="00394A24"/>
    <w:rsid w:val="003A04C6"/>
    <w:rsid w:val="003C254A"/>
    <w:rsid w:val="00404767"/>
    <w:rsid w:val="004172B1"/>
    <w:rsid w:val="00437B9D"/>
    <w:rsid w:val="00481AB9"/>
    <w:rsid w:val="004827E6"/>
    <w:rsid w:val="004C10E6"/>
    <w:rsid w:val="004F2C82"/>
    <w:rsid w:val="0051520A"/>
    <w:rsid w:val="00543911"/>
    <w:rsid w:val="00560124"/>
    <w:rsid w:val="00572C32"/>
    <w:rsid w:val="005A641A"/>
    <w:rsid w:val="00605CA0"/>
    <w:rsid w:val="0062612D"/>
    <w:rsid w:val="00647140"/>
    <w:rsid w:val="00651E0F"/>
    <w:rsid w:val="00653BDF"/>
    <w:rsid w:val="006A6400"/>
    <w:rsid w:val="006B4377"/>
    <w:rsid w:val="006C757D"/>
    <w:rsid w:val="006D2021"/>
    <w:rsid w:val="006E1A16"/>
    <w:rsid w:val="00712195"/>
    <w:rsid w:val="00716B5E"/>
    <w:rsid w:val="007C1D37"/>
    <w:rsid w:val="00837218"/>
    <w:rsid w:val="008C53DE"/>
    <w:rsid w:val="008D18E7"/>
    <w:rsid w:val="008E6DEF"/>
    <w:rsid w:val="00915C05"/>
    <w:rsid w:val="0094060C"/>
    <w:rsid w:val="009F71F8"/>
    <w:rsid w:val="00A707E6"/>
    <w:rsid w:val="00AE0A66"/>
    <w:rsid w:val="00B84BAE"/>
    <w:rsid w:val="00BA14BB"/>
    <w:rsid w:val="00C35C2D"/>
    <w:rsid w:val="00C550F1"/>
    <w:rsid w:val="00C85889"/>
    <w:rsid w:val="00CB5E98"/>
    <w:rsid w:val="00D16FD7"/>
    <w:rsid w:val="00D71A6B"/>
    <w:rsid w:val="00D867EE"/>
    <w:rsid w:val="00D96C3B"/>
    <w:rsid w:val="00DD1E76"/>
    <w:rsid w:val="00E10B56"/>
    <w:rsid w:val="00E93093"/>
    <w:rsid w:val="00EB37A5"/>
    <w:rsid w:val="00F21F1B"/>
    <w:rsid w:val="00F25C1F"/>
    <w:rsid w:val="00F4107D"/>
    <w:rsid w:val="00FC06A6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6AAB"/>
  <w15:docId w15:val="{81E3F7AD-7CFA-4A98-9AC4-63CE6981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EB"/>
    <w:pPr>
      <w:spacing w:after="160" w:line="259" w:lineRule="auto"/>
    </w:pPr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EEB"/>
    <w:pPr>
      <w:autoSpaceDE w:val="0"/>
      <w:autoSpaceDN w:val="0"/>
      <w:adjustRightInd w:val="0"/>
      <w:spacing w:after="0" w:line="240" w:lineRule="auto"/>
    </w:pPr>
    <w:rPr>
      <w:rFonts w:ascii="Arial Armenian" w:hAnsi="Arial Armenian" w:cs="Arial Armeni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5E"/>
    <w:rPr>
      <w:noProof/>
      <w:lang w:val="hy-AM"/>
    </w:rPr>
  </w:style>
  <w:style w:type="paragraph" w:styleId="Footer">
    <w:name w:val="footer"/>
    <w:basedOn w:val="Normal"/>
    <w:link w:val="FooterChar"/>
    <w:uiPriority w:val="99"/>
    <w:unhideWhenUsed/>
    <w:rsid w:val="0071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5E"/>
    <w:rPr>
      <w:noProof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76"/>
    <w:rPr>
      <w:rFonts w:ascii="Tahoma" w:hAnsi="Tahoma" w:cs="Tahoma"/>
      <w:noProof/>
      <w:sz w:val="16"/>
      <w:szCs w:val="16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C9A1-8305-4E8D-9D6C-AD1E0442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LILIT</cp:lastModifiedBy>
  <cp:revision>35</cp:revision>
  <cp:lastPrinted>2018-03-21T12:07:00Z</cp:lastPrinted>
  <dcterms:created xsi:type="dcterms:W3CDTF">2018-02-26T13:59:00Z</dcterms:created>
  <dcterms:modified xsi:type="dcterms:W3CDTF">2021-11-16T12:32:00Z</dcterms:modified>
</cp:coreProperties>
</file>