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CB5E69" w14:textId="77777777" w:rsidR="00B32E53" w:rsidRPr="003A51D6" w:rsidRDefault="00290890" w:rsidP="00070928">
      <w:pPr>
        <w:jc w:val="center"/>
        <w:rPr>
          <w:rFonts w:ascii="GHEA Mariam" w:hAnsi="GHEA Mariam"/>
          <w:b/>
          <w:lang w:val="hy-AM"/>
        </w:rPr>
      </w:pPr>
      <w:r w:rsidRPr="003A51D6">
        <w:rPr>
          <w:rFonts w:ascii="GHEA Mariam" w:hAnsi="GHEA Mariam"/>
          <w:b/>
          <w:lang w:val="hy-AM"/>
        </w:rPr>
        <w:t>ՀԻՄՆԱՎՈՐՈՒՄ</w:t>
      </w:r>
    </w:p>
    <w:p w14:paraId="2AF1ABBA" w14:textId="772168B6" w:rsidR="00B32E53" w:rsidRDefault="000A3821" w:rsidP="00BC71A3">
      <w:pPr>
        <w:jc w:val="center"/>
        <w:rPr>
          <w:rFonts w:ascii="GHEA Mariam" w:hAnsi="GHEA Mariam"/>
          <w:b/>
          <w:lang w:val="hy-AM"/>
        </w:rPr>
      </w:pPr>
      <w:r w:rsidRPr="009F6E15">
        <w:rPr>
          <w:rFonts w:ascii="GHEA Mariam" w:hAnsi="GHEA Mariam"/>
          <w:b/>
          <w:lang w:val="hy-AM"/>
        </w:rPr>
        <w:t>«</w:t>
      </w:r>
      <w:r w:rsidR="00962175" w:rsidRPr="00962175">
        <w:rPr>
          <w:rFonts w:ascii="GHEA Mariam" w:hAnsi="GHEA Mariam"/>
          <w:b/>
          <w:lang w:val="hy-AM"/>
        </w:rPr>
        <w:t>ՀԱՅԱՍՏԱՆԻ ՀԱՆՐԱՊԵՏՈՒԹՅԱՆ ԿՈՏԱՅՔԻ ՄԱՐԶԻ ԲՅՈՒՐԵՂԱՎԱՆ ՀԱՄԱՅՆՔԻ ԲՅՈՒՐԵՂԱՎԱՆ ՔԱՂԱՔԻ ՕՂԱԿԱՁԵՎ ՓՈՂՈՑ 50 ՇԵՆՔԻ</w:t>
      </w:r>
      <w:r w:rsidR="00EF3C4E">
        <w:rPr>
          <w:rFonts w:ascii="GHEA Mariam" w:hAnsi="GHEA Mariam"/>
          <w:b/>
          <w:lang w:val="hy-AM"/>
        </w:rPr>
        <w:t xml:space="preserve"> 54</w:t>
      </w:r>
      <w:r w:rsidR="00962175" w:rsidRPr="00962175">
        <w:rPr>
          <w:rFonts w:ascii="GHEA Mariam" w:hAnsi="GHEA Mariam"/>
          <w:b/>
          <w:lang w:val="hy-AM"/>
        </w:rPr>
        <w:t xml:space="preserve"> ԲՆԱԿԱՐԱՆԸ </w:t>
      </w:r>
      <w:r w:rsidR="00EF3C4E" w:rsidRPr="00EF3C4E">
        <w:rPr>
          <w:rFonts w:ascii="GHEA Mariam" w:hAnsi="GHEA Mariam"/>
          <w:b/>
          <w:lang w:val="hy-AM"/>
        </w:rPr>
        <w:t>ՎԱԼՈԴՅԱ ԱՐԱՄԻ ՀԱՐՈՒԹՅՈՒՆՅԱՆԻՆ</w:t>
      </w:r>
      <w:r w:rsidR="00962175" w:rsidRPr="00962175">
        <w:rPr>
          <w:rFonts w:ascii="GHEA Mariam" w:hAnsi="GHEA Mariam"/>
          <w:b/>
          <w:lang w:val="hy-AM"/>
        </w:rPr>
        <w:t xml:space="preserve"> ԱՆՀԱՏՈՒՅՑ ՕՏԱՐԵԼՈՒ ՄԱՍԻՆ</w:t>
      </w:r>
      <w:r w:rsidRPr="009F6E15">
        <w:rPr>
          <w:rFonts w:ascii="GHEA Mariam" w:hAnsi="GHEA Mariam"/>
          <w:b/>
          <w:lang w:val="hy-AM"/>
        </w:rPr>
        <w:t>»</w:t>
      </w:r>
      <w:r w:rsidR="00B32E53" w:rsidRPr="00E85A2F">
        <w:rPr>
          <w:rFonts w:ascii="GHEA Mariam" w:hAnsi="GHEA Mariam"/>
          <w:b/>
          <w:lang w:val="hy-AM"/>
        </w:rPr>
        <w:t xml:space="preserve"> ԲՅՈՒՐԵՂԱՎԱՆ ՀԱՄԱՅՆՔԻ ԱՎԱԳԱՆՈՒ ՈՐՈՇՄԱՆ </w:t>
      </w:r>
      <w:r w:rsidR="00B32E53" w:rsidRPr="007F1C93">
        <w:rPr>
          <w:rFonts w:ascii="GHEA Mariam" w:hAnsi="GHEA Mariam"/>
          <w:b/>
          <w:lang w:val="hy-AM"/>
        </w:rPr>
        <w:t xml:space="preserve"> ՆԱԽԱԳԾԻ  ԸՆԴՈՒՆՄԱՆ ԱՆՀՐԱԺԵՇՏՈՒԹՅԱՆ ՎԵՐԱԲԵՐՅԱԼ</w:t>
      </w:r>
    </w:p>
    <w:p w14:paraId="1455C049" w14:textId="77777777" w:rsidR="00BC71A3" w:rsidRPr="00B62C6D" w:rsidRDefault="00BC71A3" w:rsidP="00B24D5C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Mariam" w:hAnsi="GHEA Mariam" w:cs="Sylfaen"/>
          <w:sz w:val="22"/>
          <w:szCs w:val="22"/>
          <w:lang w:val="hy-AM"/>
        </w:rPr>
      </w:pPr>
    </w:p>
    <w:p w14:paraId="38BE6F76" w14:textId="6C0732FE" w:rsidR="007441AC" w:rsidRDefault="007441AC" w:rsidP="007441AC">
      <w:pPr>
        <w:shd w:val="clear" w:color="auto" w:fill="FFFFFF"/>
        <w:spacing w:after="0" w:line="360" w:lineRule="auto"/>
        <w:jc w:val="both"/>
        <w:rPr>
          <w:rFonts w:ascii="GHEA Mariam" w:eastAsia="Times New Roman" w:hAnsi="GHEA Mariam" w:cs="Sylfaen"/>
          <w:lang w:val="hy-AM" w:eastAsia="en-US"/>
        </w:rPr>
      </w:pPr>
      <w:r w:rsidRPr="004E55D1">
        <w:rPr>
          <w:rFonts w:ascii="GHEA Mariam" w:eastAsia="Times New Roman" w:hAnsi="GHEA Mariam" w:cs="Sylfaen"/>
          <w:lang w:val="hy-AM" w:eastAsia="en-US"/>
        </w:rPr>
        <w:t>Համայնքի ղեկավարի 2018 թվականի փետրվարի</w:t>
      </w:r>
      <w:r>
        <w:rPr>
          <w:rFonts w:ascii="GHEA Mariam" w:eastAsia="Times New Roman" w:hAnsi="GHEA Mariam" w:cs="Sylfaen"/>
          <w:lang w:val="hy-AM" w:eastAsia="en-US"/>
        </w:rPr>
        <w:t xml:space="preserve"> 08</w:t>
      </w:r>
      <w:r w:rsidRPr="004E55D1">
        <w:rPr>
          <w:rFonts w:ascii="GHEA Mariam" w:eastAsia="Times New Roman" w:hAnsi="GHEA Mariam" w:cs="Sylfaen"/>
          <w:lang w:val="hy-AM" w:eastAsia="en-US"/>
        </w:rPr>
        <w:t>-ի N 44-Ա կարգադրությամբ ստեղծված</w:t>
      </w:r>
      <w:r w:rsidRPr="0092225D">
        <w:rPr>
          <w:rFonts w:ascii="GHEA Mariam" w:eastAsia="Times New Roman" w:hAnsi="GHEA Mariam" w:cs="Sylfaen"/>
          <w:lang w:val="hy-AM" w:eastAsia="en-US"/>
        </w:rPr>
        <w:t> </w:t>
      </w:r>
      <w:r w:rsidR="0092225D" w:rsidRPr="0092225D">
        <w:rPr>
          <w:rFonts w:ascii="GHEA Mariam" w:eastAsia="Times New Roman" w:hAnsi="GHEA Mariam" w:cs="Sylfaen"/>
          <w:lang w:val="hy-AM" w:eastAsia="en-US"/>
        </w:rPr>
        <w:t xml:space="preserve"> Հայաստանի </w:t>
      </w:r>
      <w:r w:rsidRPr="007441AC">
        <w:rPr>
          <w:rFonts w:ascii="GHEA Mariam" w:eastAsia="Times New Roman" w:hAnsi="GHEA Mariam" w:cs="Sylfaen"/>
          <w:lang w:val="hy-AM" w:eastAsia="en-US"/>
        </w:rPr>
        <w:t>Հանրապետության Կոտայքի մարզի Բյուրեղավան համայնքի</w:t>
      </w:r>
      <w:r w:rsidRPr="007441AC">
        <w:rPr>
          <w:rFonts w:ascii="Calibri" w:eastAsia="Times New Roman" w:hAnsi="Calibri" w:cs="Calibri"/>
          <w:lang w:val="hy-AM" w:eastAsia="en-US"/>
        </w:rPr>
        <w:t> </w:t>
      </w:r>
      <w:r w:rsidRPr="007441AC">
        <w:rPr>
          <w:rFonts w:ascii="GHEA Mariam" w:eastAsia="Times New Roman" w:hAnsi="GHEA Mariam" w:cs="Sylfaen"/>
          <w:lang w:val="hy-AM" w:eastAsia="en-US"/>
        </w:rPr>
        <w:br/>
        <w:t xml:space="preserve"> համայնքային սեփականություն համարվող բնակելի ֆոնդի և ոչ բնակելի տարածքների</w:t>
      </w:r>
      <w:r w:rsidRPr="007441AC">
        <w:rPr>
          <w:rFonts w:ascii="Calibri" w:eastAsia="Times New Roman" w:hAnsi="Calibri" w:cs="Calibri"/>
          <w:lang w:val="hy-AM" w:eastAsia="en-US"/>
        </w:rPr>
        <w:t> </w:t>
      </w:r>
      <w:r>
        <w:rPr>
          <w:rFonts w:ascii="Calibri" w:eastAsia="Times New Roman" w:hAnsi="Calibri" w:cs="Calibri"/>
          <w:lang w:val="hy-AM" w:eastAsia="en-US"/>
        </w:rPr>
        <w:br/>
      </w:r>
      <w:r w:rsidRPr="007441AC">
        <w:rPr>
          <w:rFonts w:ascii="GHEA Mariam" w:eastAsia="Times New Roman" w:hAnsi="GHEA Mariam" w:cs="GHEA Mariam"/>
          <w:lang w:val="hy-AM" w:eastAsia="en-US"/>
        </w:rPr>
        <w:t>պահպանման</w:t>
      </w:r>
      <w:r w:rsidRPr="007441AC">
        <w:rPr>
          <w:rFonts w:ascii="GHEA Mariam" w:eastAsia="Times New Roman" w:hAnsi="GHEA Mariam" w:cs="Sylfaen"/>
          <w:lang w:val="hy-AM" w:eastAsia="en-US"/>
        </w:rPr>
        <w:t xml:space="preserve">, </w:t>
      </w:r>
      <w:r w:rsidRPr="007441AC">
        <w:rPr>
          <w:rFonts w:ascii="GHEA Mariam" w:eastAsia="Times New Roman" w:hAnsi="GHEA Mariam" w:cs="GHEA Mariam"/>
          <w:lang w:val="hy-AM" w:eastAsia="en-US"/>
        </w:rPr>
        <w:t>սեփականաշնորհման</w:t>
      </w:r>
      <w:r w:rsidR="0092225D">
        <w:rPr>
          <w:rFonts w:ascii="GHEA Mariam" w:eastAsia="Times New Roman" w:hAnsi="GHEA Mariam" w:cs="Sylfaen"/>
          <w:lang w:val="hy-AM" w:eastAsia="en-US"/>
        </w:rPr>
        <w:t>,</w:t>
      </w:r>
      <w:r w:rsidR="0092225D" w:rsidRPr="0092225D">
        <w:rPr>
          <w:rFonts w:ascii="GHEA Mariam" w:eastAsia="Times New Roman" w:hAnsi="GHEA Mariam" w:cs="Sylfaen"/>
          <w:lang w:val="hy-AM" w:eastAsia="en-US"/>
        </w:rPr>
        <w:t xml:space="preserve"> </w:t>
      </w:r>
      <w:r w:rsidRPr="007441AC">
        <w:rPr>
          <w:rFonts w:ascii="GHEA Mariam" w:eastAsia="Times New Roman" w:hAnsi="GHEA Mariam" w:cs="GHEA Mariam"/>
          <w:lang w:val="hy-AM" w:eastAsia="en-US"/>
        </w:rPr>
        <w:t>բնակկարիքավոր</w:t>
      </w:r>
      <w:r w:rsidR="0092225D" w:rsidRPr="0092225D">
        <w:rPr>
          <w:rFonts w:ascii="GHEA Mariam" w:eastAsia="Times New Roman" w:hAnsi="GHEA Mariam" w:cs="GHEA Mariam"/>
          <w:lang w:val="hy-AM" w:eastAsia="en-US"/>
        </w:rPr>
        <w:t xml:space="preserve"> </w:t>
      </w:r>
      <w:r w:rsidRPr="007441AC">
        <w:rPr>
          <w:rFonts w:ascii="GHEA Mariam" w:eastAsia="Times New Roman" w:hAnsi="GHEA Mariam" w:cs="GHEA Mariam"/>
          <w:lang w:val="hy-AM" w:eastAsia="en-US"/>
        </w:rPr>
        <w:t>ընտանիքների</w:t>
      </w:r>
      <w:r w:rsidR="0092225D" w:rsidRPr="0092225D">
        <w:rPr>
          <w:rFonts w:ascii="GHEA Mariam" w:eastAsia="Times New Roman" w:hAnsi="GHEA Mariam" w:cs="GHEA Mariam"/>
          <w:lang w:val="hy-AM" w:eastAsia="en-US"/>
        </w:rPr>
        <w:t xml:space="preserve"> </w:t>
      </w:r>
      <w:r w:rsidRPr="007441AC">
        <w:rPr>
          <w:rFonts w:ascii="GHEA Mariam" w:eastAsia="Times New Roman" w:hAnsi="GHEA Mariam" w:cs="GHEA Mariam"/>
          <w:lang w:val="hy-AM" w:eastAsia="en-US"/>
        </w:rPr>
        <w:t>հաշվառման</w:t>
      </w:r>
      <w:r w:rsidR="0092225D" w:rsidRPr="0092225D">
        <w:rPr>
          <w:rFonts w:ascii="GHEA Mariam" w:eastAsia="Times New Roman" w:hAnsi="GHEA Mariam" w:cs="GHEA Mariam"/>
          <w:lang w:val="hy-AM" w:eastAsia="en-US"/>
        </w:rPr>
        <w:t xml:space="preserve"> </w:t>
      </w:r>
      <w:r w:rsidRPr="007441AC">
        <w:rPr>
          <w:rFonts w:ascii="GHEA Mariam" w:eastAsia="Times New Roman" w:hAnsi="GHEA Mariam" w:cs="GHEA Mariam"/>
          <w:lang w:val="hy-AM" w:eastAsia="en-US"/>
        </w:rPr>
        <w:t>հարցերով</w:t>
      </w:r>
      <w:r w:rsidR="0092225D" w:rsidRPr="0092225D">
        <w:rPr>
          <w:rFonts w:ascii="GHEA Mariam" w:eastAsia="Times New Roman" w:hAnsi="GHEA Mariam" w:cs="GHEA Mariam"/>
          <w:lang w:val="hy-AM" w:eastAsia="en-US"/>
        </w:rPr>
        <w:t xml:space="preserve"> զ</w:t>
      </w:r>
      <w:r w:rsidRPr="007441AC">
        <w:rPr>
          <w:rFonts w:ascii="GHEA Mariam" w:eastAsia="Times New Roman" w:hAnsi="GHEA Mariam" w:cs="GHEA Mariam"/>
          <w:lang w:val="hy-AM" w:eastAsia="en-US"/>
        </w:rPr>
        <w:t>բաղվող</w:t>
      </w:r>
      <w:r w:rsidR="0092225D" w:rsidRPr="0092225D">
        <w:rPr>
          <w:rFonts w:ascii="GHEA Mariam" w:eastAsia="Times New Roman" w:hAnsi="GHEA Mariam" w:cs="GHEA Mariam"/>
          <w:lang w:val="hy-AM" w:eastAsia="en-US"/>
        </w:rPr>
        <w:t xml:space="preserve"> </w:t>
      </w:r>
      <w:r w:rsidR="00070928">
        <w:rPr>
          <w:rFonts w:ascii="GHEA Mariam" w:eastAsia="Times New Roman" w:hAnsi="GHEA Mariam" w:cs="Sylfaen"/>
          <w:lang w:val="hy-AM" w:eastAsia="en-US"/>
        </w:rPr>
        <w:t>հանձնաժողովը ուսում</w:t>
      </w:r>
      <w:r w:rsidRPr="004E55D1">
        <w:rPr>
          <w:rFonts w:ascii="GHEA Mariam" w:eastAsia="Times New Roman" w:hAnsi="GHEA Mariam" w:cs="Sylfaen"/>
          <w:lang w:val="hy-AM" w:eastAsia="en-US"/>
        </w:rPr>
        <w:t>ն</w:t>
      </w:r>
      <w:r w:rsidR="00070928" w:rsidRPr="00070928">
        <w:rPr>
          <w:rFonts w:ascii="GHEA Mariam" w:eastAsia="Times New Roman" w:hAnsi="GHEA Mariam" w:cs="Sylfaen"/>
          <w:lang w:val="hy-AM" w:eastAsia="en-US"/>
        </w:rPr>
        <w:t>ա</w:t>
      </w:r>
      <w:r w:rsidRPr="004E55D1">
        <w:rPr>
          <w:rFonts w:ascii="GHEA Mariam" w:eastAsia="Times New Roman" w:hAnsi="GHEA Mariam" w:cs="Sylfaen"/>
          <w:lang w:val="hy-AM" w:eastAsia="en-US"/>
        </w:rPr>
        <w:t>սիրել է Բյուրեղավան քաղաքի</w:t>
      </w:r>
      <w:r w:rsidR="006B76E4" w:rsidRPr="006B76E4">
        <w:rPr>
          <w:rFonts w:ascii="GHEA Mariam" w:eastAsia="Times New Roman" w:hAnsi="GHEA Mariam" w:cs="Sylfaen"/>
          <w:lang w:val="hy-AM" w:eastAsia="en-US"/>
        </w:rPr>
        <w:t xml:space="preserve"> </w:t>
      </w:r>
      <w:r w:rsidR="006B76E4" w:rsidRPr="004E55D1">
        <w:rPr>
          <w:rFonts w:ascii="GHEA Mariam" w:eastAsia="Times New Roman" w:hAnsi="GHEA Mariam" w:cs="Sylfaen"/>
          <w:lang w:val="hy-AM" w:eastAsia="en-US"/>
        </w:rPr>
        <w:t xml:space="preserve">Օղակաձև փողոց 50 շենք </w:t>
      </w:r>
      <w:r w:rsidR="006B76E4">
        <w:rPr>
          <w:rFonts w:ascii="GHEA Mariam" w:eastAsia="Times New Roman" w:hAnsi="GHEA Mariam" w:cs="Sylfaen"/>
          <w:lang w:val="hy-AM" w:eastAsia="en-US"/>
        </w:rPr>
        <w:br/>
      </w:r>
      <w:r w:rsidR="001A28A7" w:rsidRPr="001A28A7">
        <w:rPr>
          <w:rFonts w:ascii="GHEA Mariam" w:eastAsia="Times New Roman" w:hAnsi="GHEA Mariam" w:cs="Sylfaen"/>
          <w:lang w:val="hy-AM" w:eastAsia="en-US"/>
        </w:rPr>
        <w:t>54</w:t>
      </w:r>
      <w:r w:rsidR="006B76E4">
        <w:rPr>
          <w:rFonts w:ascii="GHEA Mariam" w:eastAsia="Times New Roman" w:hAnsi="GHEA Mariam" w:cs="Sylfaen"/>
          <w:lang w:val="hy-AM" w:eastAsia="en-US"/>
        </w:rPr>
        <w:t xml:space="preserve"> բնակարան</w:t>
      </w:r>
      <w:r w:rsidR="006B76E4" w:rsidRPr="006B76E4">
        <w:rPr>
          <w:rFonts w:ascii="GHEA Mariam" w:eastAsia="Times New Roman" w:hAnsi="GHEA Mariam" w:cs="Sylfaen"/>
          <w:lang w:val="hy-AM" w:eastAsia="en-US"/>
        </w:rPr>
        <w:t>ի</w:t>
      </w:r>
      <w:r w:rsidRPr="004E55D1">
        <w:rPr>
          <w:rFonts w:ascii="GHEA Mariam" w:eastAsia="Times New Roman" w:hAnsi="GHEA Mariam" w:cs="Sylfaen"/>
          <w:lang w:val="hy-AM" w:eastAsia="en-US"/>
        </w:rPr>
        <w:t xml:space="preserve"> (</w:t>
      </w:r>
      <w:r w:rsidR="006B76E4" w:rsidRPr="006B76E4">
        <w:rPr>
          <w:rFonts w:ascii="GHEA Mariam" w:eastAsia="Times New Roman" w:hAnsi="GHEA Mariam" w:cs="GHEA Mariam"/>
          <w:lang w:val="hy-AM" w:eastAsia="en-US"/>
        </w:rPr>
        <w:t>նախկին</w:t>
      </w:r>
      <w:r w:rsidR="00070928">
        <w:rPr>
          <w:rFonts w:ascii="GHEA Mariam" w:eastAsia="Times New Roman" w:hAnsi="GHEA Mariam" w:cs="GHEA Mariam"/>
          <w:lang w:val="hy-AM" w:eastAsia="en-US"/>
        </w:rPr>
        <w:t xml:space="preserve">՝ </w:t>
      </w:r>
      <w:r w:rsidR="006B76E4" w:rsidRPr="004E55D1">
        <w:rPr>
          <w:rFonts w:ascii="GHEA Mariam" w:eastAsia="Times New Roman" w:hAnsi="GHEA Mariam" w:cs="Sylfaen"/>
          <w:lang w:val="hy-AM" w:eastAsia="en-US"/>
        </w:rPr>
        <w:t>4-</w:t>
      </w:r>
      <w:r w:rsidR="006B76E4" w:rsidRPr="004E55D1">
        <w:rPr>
          <w:rFonts w:ascii="GHEA Mariam" w:eastAsia="Times New Roman" w:hAnsi="GHEA Mariam" w:cs="GHEA Mariam"/>
          <w:lang w:val="hy-AM" w:eastAsia="en-US"/>
        </w:rPr>
        <w:t>րդ</w:t>
      </w:r>
      <w:r w:rsidR="006B76E4" w:rsidRPr="0092225D">
        <w:rPr>
          <w:rFonts w:ascii="GHEA Mariam" w:eastAsia="Times New Roman" w:hAnsi="GHEA Mariam" w:cs="GHEA Mariam"/>
          <w:lang w:val="hy-AM" w:eastAsia="en-US"/>
        </w:rPr>
        <w:t xml:space="preserve"> </w:t>
      </w:r>
      <w:r w:rsidR="006B76E4" w:rsidRPr="004E55D1">
        <w:rPr>
          <w:rFonts w:ascii="GHEA Mariam" w:eastAsia="Times New Roman" w:hAnsi="GHEA Mariam" w:cs="GHEA Mariam"/>
          <w:lang w:val="hy-AM" w:eastAsia="en-US"/>
        </w:rPr>
        <w:t>հանրակացարան</w:t>
      </w:r>
      <w:r w:rsidR="006B76E4" w:rsidRPr="0092225D">
        <w:rPr>
          <w:rFonts w:ascii="GHEA Mariam" w:eastAsia="Times New Roman" w:hAnsi="GHEA Mariam" w:cs="GHEA Mariam"/>
          <w:lang w:val="hy-AM" w:eastAsia="en-US"/>
        </w:rPr>
        <w:t>ի</w:t>
      </w:r>
      <w:r w:rsidR="006B76E4" w:rsidRPr="004E55D1">
        <w:rPr>
          <w:rFonts w:ascii="GHEA Mariam" w:eastAsia="Times New Roman" w:hAnsi="GHEA Mariam" w:cs="Sylfaen"/>
          <w:lang w:val="hy-AM" w:eastAsia="en-US"/>
        </w:rPr>
        <w:t xml:space="preserve"> </w:t>
      </w:r>
      <w:r w:rsidR="006B76E4" w:rsidRPr="006B76E4">
        <w:rPr>
          <w:rFonts w:ascii="GHEA Mariam" w:eastAsia="Times New Roman" w:hAnsi="GHEA Mariam" w:cs="Sylfaen"/>
          <w:lang w:val="hy-AM" w:eastAsia="en-US"/>
        </w:rPr>
        <w:t xml:space="preserve">թիվ </w:t>
      </w:r>
      <w:r w:rsidR="001A28A7">
        <w:rPr>
          <w:rFonts w:ascii="GHEA Mariam" w:eastAsia="Times New Roman" w:hAnsi="GHEA Mariam" w:cs="Sylfaen"/>
          <w:lang w:val="hy-AM" w:eastAsia="en-US"/>
        </w:rPr>
        <w:t>61</w:t>
      </w:r>
      <w:r w:rsidR="006B76E4" w:rsidRPr="004E55D1">
        <w:rPr>
          <w:rFonts w:ascii="Calibri" w:eastAsia="Times New Roman" w:hAnsi="Calibri" w:cs="Calibri"/>
          <w:lang w:val="hy-AM" w:eastAsia="en-US"/>
        </w:rPr>
        <w:t> </w:t>
      </w:r>
      <w:r w:rsidR="006B76E4">
        <w:rPr>
          <w:rFonts w:ascii="GHEA Mariam" w:eastAsia="Times New Roman" w:hAnsi="GHEA Mariam" w:cs="GHEA Mariam"/>
          <w:lang w:val="hy-AM" w:eastAsia="en-US"/>
        </w:rPr>
        <w:t>սենյակ</w:t>
      </w:r>
      <w:r w:rsidRPr="004E55D1">
        <w:rPr>
          <w:rFonts w:ascii="GHEA Mariam" w:eastAsia="Times New Roman" w:hAnsi="GHEA Mariam" w:cs="Sylfaen"/>
          <w:lang w:val="hy-AM" w:eastAsia="en-US"/>
        </w:rPr>
        <w:t>)</w:t>
      </w:r>
      <w:r>
        <w:rPr>
          <w:rFonts w:ascii="GHEA Mariam" w:eastAsia="Times New Roman" w:hAnsi="GHEA Mariam" w:cs="Sylfaen"/>
          <w:lang w:val="hy-AM" w:eastAsia="en-US"/>
        </w:rPr>
        <w:t xml:space="preserve"> բնակիչ </w:t>
      </w:r>
      <w:r w:rsidR="001A28A7">
        <w:rPr>
          <w:rFonts w:ascii="GHEA Mariam" w:hAnsi="GHEA Mariam"/>
          <w:color w:val="333333"/>
          <w:shd w:val="clear" w:color="auto" w:fill="FFFFFF"/>
          <w:lang w:val="hy-AM"/>
        </w:rPr>
        <w:t>Վալոդյա Արամի Հարությունյանի</w:t>
      </w:r>
      <w:r w:rsidR="00D33494">
        <w:rPr>
          <w:rFonts w:ascii="GHEA Mariam" w:eastAsia="Times New Roman" w:hAnsi="GHEA Mariam" w:cs="Sylfaen"/>
          <w:lang w:val="hy-AM" w:eastAsia="en-US"/>
        </w:rPr>
        <w:t xml:space="preserve"> </w:t>
      </w:r>
      <w:r w:rsidR="0092225D">
        <w:rPr>
          <w:rFonts w:ascii="GHEA Mariam" w:eastAsia="Times New Roman" w:hAnsi="GHEA Mariam" w:cs="Sylfaen"/>
          <w:lang w:val="hy-AM" w:eastAsia="en-US"/>
        </w:rPr>
        <w:t>202</w:t>
      </w:r>
      <w:r w:rsidR="00D33494">
        <w:rPr>
          <w:rFonts w:ascii="GHEA Mariam" w:eastAsia="Times New Roman" w:hAnsi="GHEA Mariam" w:cs="Sylfaen"/>
          <w:lang w:val="hy-AM" w:eastAsia="en-US"/>
        </w:rPr>
        <w:t>1</w:t>
      </w:r>
      <w:r w:rsidR="0092225D">
        <w:rPr>
          <w:rFonts w:ascii="GHEA Mariam" w:eastAsia="Times New Roman" w:hAnsi="GHEA Mariam" w:cs="Sylfaen"/>
          <w:lang w:val="hy-AM" w:eastAsia="en-US"/>
        </w:rPr>
        <w:t xml:space="preserve"> թվականի </w:t>
      </w:r>
      <w:r w:rsidR="001A28A7" w:rsidRPr="001A28A7">
        <w:rPr>
          <w:rFonts w:ascii="GHEA Mariam" w:eastAsia="Times New Roman" w:hAnsi="GHEA Mariam" w:cs="Sylfaen"/>
          <w:lang w:val="hy-AM" w:eastAsia="en-US"/>
        </w:rPr>
        <w:t>հուլիսի</w:t>
      </w:r>
      <w:r w:rsidR="00EE02B4" w:rsidRPr="00EE02B4">
        <w:rPr>
          <w:rFonts w:ascii="GHEA Mariam" w:eastAsia="Times New Roman" w:hAnsi="GHEA Mariam" w:cs="Sylfaen"/>
          <w:lang w:val="hy-AM" w:eastAsia="en-US"/>
        </w:rPr>
        <w:t xml:space="preserve"> </w:t>
      </w:r>
      <w:r w:rsidR="001A28A7" w:rsidRPr="001A28A7">
        <w:rPr>
          <w:rFonts w:ascii="GHEA Mariam" w:eastAsia="Times New Roman" w:hAnsi="GHEA Mariam" w:cs="Sylfaen"/>
          <w:lang w:val="hy-AM" w:eastAsia="en-US"/>
        </w:rPr>
        <w:t>7</w:t>
      </w:r>
      <w:r w:rsidR="00EE02B4" w:rsidRPr="00EE02B4">
        <w:rPr>
          <w:rFonts w:ascii="GHEA Mariam" w:eastAsia="Times New Roman" w:hAnsi="GHEA Mariam" w:cs="Sylfaen"/>
          <w:lang w:val="hy-AM" w:eastAsia="en-US"/>
        </w:rPr>
        <w:t xml:space="preserve">-ի </w:t>
      </w:r>
      <w:r w:rsidR="0092225D" w:rsidRPr="0092225D">
        <w:rPr>
          <w:rFonts w:ascii="GHEA Mariam" w:eastAsia="Times New Roman" w:hAnsi="GHEA Mariam" w:cs="Sylfaen"/>
          <w:lang w:val="hy-AM" w:eastAsia="en-US"/>
        </w:rPr>
        <w:t xml:space="preserve"> </w:t>
      </w:r>
      <w:r w:rsidRPr="004E55D1">
        <w:rPr>
          <w:rFonts w:ascii="GHEA Mariam" w:eastAsia="Times New Roman" w:hAnsi="GHEA Mariam" w:cs="Sylfaen"/>
          <w:lang w:val="hy-AM" w:eastAsia="en-US"/>
        </w:rPr>
        <w:t xml:space="preserve">դիմումը </w:t>
      </w:r>
      <w:r w:rsidRPr="007441AC">
        <w:rPr>
          <w:rFonts w:ascii="GHEA Mariam" w:eastAsia="Times New Roman" w:hAnsi="GHEA Mariam" w:cs="Sylfaen"/>
          <w:lang w:val="hy-AM" w:eastAsia="en-US"/>
        </w:rPr>
        <w:t xml:space="preserve"> և համայնքի ղեկավարին ներկայացրել է առաջարկություն </w:t>
      </w:r>
      <w:r w:rsidRPr="004E55D1">
        <w:rPr>
          <w:rFonts w:ascii="GHEA Mariam" w:eastAsia="Times New Roman" w:hAnsi="GHEA Mariam" w:cs="Sylfaen"/>
          <w:lang w:val="hy-AM" w:eastAsia="en-US"/>
        </w:rPr>
        <w:t xml:space="preserve">Բյուրեղավան քաղաքի Օղակաձև փողոց 50 շենքի </w:t>
      </w:r>
      <w:r w:rsidR="001A28A7">
        <w:rPr>
          <w:rFonts w:ascii="GHEA Mariam" w:eastAsia="Times New Roman" w:hAnsi="GHEA Mariam" w:cs="Sylfaen"/>
          <w:lang w:val="hy-AM" w:eastAsia="en-US"/>
        </w:rPr>
        <w:t>54</w:t>
      </w:r>
      <w:r>
        <w:rPr>
          <w:rFonts w:ascii="GHEA Mariam" w:eastAsia="Times New Roman" w:hAnsi="GHEA Mariam" w:cs="Sylfaen"/>
          <w:lang w:val="hy-AM" w:eastAsia="en-US"/>
        </w:rPr>
        <w:t xml:space="preserve"> բնակարանը </w:t>
      </w:r>
      <w:r w:rsidR="001A28A7">
        <w:rPr>
          <w:rFonts w:ascii="GHEA Mariam" w:hAnsi="GHEA Mariam"/>
          <w:color w:val="333333"/>
          <w:shd w:val="clear" w:color="auto" w:fill="FFFFFF"/>
          <w:lang w:val="hy-AM"/>
        </w:rPr>
        <w:t>Վալոդյա Արամի Հարությունյանի</w:t>
      </w:r>
      <w:r w:rsidR="001A28A7" w:rsidRPr="001A28A7">
        <w:rPr>
          <w:rFonts w:ascii="GHEA Mariam" w:hAnsi="GHEA Mariam"/>
          <w:color w:val="333333"/>
          <w:shd w:val="clear" w:color="auto" w:fill="FFFFFF"/>
          <w:lang w:val="hy-AM"/>
        </w:rPr>
        <w:t>ն</w:t>
      </w:r>
      <w:r w:rsidR="00EE02B4" w:rsidRPr="00EE02B4">
        <w:rPr>
          <w:rFonts w:ascii="GHEA Mariam" w:eastAsia="Times New Roman" w:hAnsi="GHEA Mariam" w:cs="Sylfaen"/>
          <w:lang w:val="hy-AM" w:eastAsia="en-US"/>
        </w:rPr>
        <w:t xml:space="preserve"> </w:t>
      </w:r>
      <w:r w:rsidR="00070928">
        <w:rPr>
          <w:rFonts w:ascii="GHEA Mariam" w:eastAsia="Times New Roman" w:hAnsi="GHEA Mariam" w:cs="Sylfaen"/>
          <w:lang w:val="hy-AM" w:eastAsia="en-US"/>
        </w:rPr>
        <w:t xml:space="preserve">անհատույց օտարման </w:t>
      </w:r>
      <w:r w:rsidR="00070928" w:rsidRPr="00070928">
        <w:rPr>
          <w:rFonts w:ascii="GHEA Mariam" w:eastAsia="Times New Roman" w:hAnsi="GHEA Mariam" w:cs="Sylfaen"/>
          <w:lang w:val="hy-AM" w:eastAsia="en-US"/>
        </w:rPr>
        <w:t xml:space="preserve">հարցը համայնքի ավագանուն ներկայացնելու </w:t>
      </w:r>
      <w:r w:rsidRPr="007441AC">
        <w:rPr>
          <w:rFonts w:ascii="GHEA Mariam" w:eastAsia="Times New Roman" w:hAnsi="GHEA Mariam" w:cs="Sylfaen"/>
          <w:lang w:val="hy-AM" w:eastAsia="en-US"/>
        </w:rPr>
        <w:t xml:space="preserve">մասին: </w:t>
      </w:r>
    </w:p>
    <w:p w14:paraId="1ECBCBD2" w14:textId="2CA0C0C9" w:rsidR="00EE02B4" w:rsidRDefault="006B76E4" w:rsidP="007441AC">
      <w:pPr>
        <w:shd w:val="clear" w:color="auto" w:fill="FFFFFF"/>
        <w:spacing w:after="0" w:line="360" w:lineRule="auto"/>
        <w:jc w:val="both"/>
        <w:rPr>
          <w:rFonts w:ascii="GHEA Mariam" w:eastAsia="Times New Roman" w:hAnsi="GHEA Mariam" w:cs="Sylfaen"/>
          <w:lang w:val="hy-AM" w:eastAsia="en-US"/>
        </w:rPr>
      </w:pPr>
      <w:r w:rsidRPr="006B76E4">
        <w:rPr>
          <w:rFonts w:ascii="GHEA Mariam" w:eastAsia="Times New Roman" w:hAnsi="GHEA Mariam" w:cs="Sylfaen"/>
          <w:lang w:val="hy-AM" w:eastAsia="en-US"/>
        </w:rPr>
        <w:t>«Հայապակի» բաժնետիրական ընկերության կողմից տրված</w:t>
      </w:r>
      <w:r w:rsidR="00EE02B4" w:rsidRPr="00EE02B4">
        <w:rPr>
          <w:rFonts w:ascii="GHEA Mariam" w:eastAsia="Times New Roman" w:hAnsi="GHEA Mariam" w:cs="Sylfaen"/>
          <w:lang w:val="hy-AM" w:eastAsia="en-US"/>
        </w:rPr>
        <w:t xml:space="preserve"> Օրդերով </w:t>
      </w:r>
      <w:r w:rsidR="00EE02B4" w:rsidRPr="004E55D1">
        <w:rPr>
          <w:rFonts w:ascii="GHEA Mariam" w:eastAsia="Times New Roman" w:hAnsi="GHEA Mariam" w:cs="Sylfaen"/>
          <w:lang w:val="hy-AM" w:eastAsia="en-US"/>
        </w:rPr>
        <w:t>Բյուրեղավան քաղաքի 4-</w:t>
      </w:r>
      <w:r w:rsidR="00EE02B4" w:rsidRPr="004E55D1">
        <w:rPr>
          <w:rFonts w:ascii="GHEA Mariam" w:eastAsia="Times New Roman" w:hAnsi="GHEA Mariam" w:cs="GHEA Mariam"/>
          <w:lang w:val="hy-AM" w:eastAsia="en-US"/>
        </w:rPr>
        <w:t>րդ</w:t>
      </w:r>
      <w:r w:rsidR="00EE02B4" w:rsidRPr="0092225D">
        <w:rPr>
          <w:rFonts w:ascii="GHEA Mariam" w:eastAsia="Times New Roman" w:hAnsi="GHEA Mariam" w:cs="GHEA Mariam"/>
          <w:lang w:val="hy-AM" w:eastAsia="en-US"/>
        </w:rPr>
        <w:t xml:space="preserve"> </w:t>
      </w:r>
      <w:r w:rsidR="00EE02B4" w:rsidRPr="004E55D1">
        <w:rPr>
          <w:rFonts w:ascii="GHEA Mariam" w:eastAsia="Times New Roman" w:hAnsi="GHEA Mariam" w:cs="GHEA Mariam"/>
          <w:lang w:val="hy-AM" w:eastAsia="en-US"/>
        </w:rPr>
        <w:t>հանրակացարան</w:t>
      </w:r>
      <w:r w:rsidR="00EE02B4" w:rsidRPr="0092225D">
        <w:rPr>
          <w:rFonts w:ascii="GHEA Mariam" w:eastAsia="Times New Roman" w:hAnsi="GHEA Mariam" w:cs="GHEA Mariam"/>
          <w:lang w:val="hy-AM" w:eastAsia="en-US"/>
        </w:rPr>
        <w:t>ի</w:t>
      </w:r>
      <w:r w:rsidR="00EE02B4" w:rsidRPr="004E55D1">
        <w:rPr>
          <w:rFonts w:ascii="GHEA Mariam" w:eastAsia="Times New Roman" w:hAnsi="GHEA Mariam" w:cs="Sylfaen"/>
          <w:lang w:val="hy-AM" w:eastAsia="en-US"/>
        </w:rPr>
        <w:t xml:space="preserve"> </w:t>
      </w:r>
      <w:r w:rsidR="007A2FD2">
        <w:rPr>
          <w:rFonts w:ascii="GHEA Mariam" w:eastAsia="Times New Roman" w:hAnsi="GHEA Mariam" w:cs="Sylfaen"/>
          <w:lang w:val="hy-AM" w:eastAsia="en-US"/>
        </w:rPr>
        <w:t>61</w:t>
      </w:r>
      <w:r w:rsidR="00EE02B4" w:rsidRPr="004E55D1">
        <w:rPr>
          <w:rFonts w:ascii="Calibri" w:eastAsia="Times New Roman" w:hAnsi="Calibri" w:cs="Calibri"/>
          <w:lang w:val="hy-AM" w:eastAsia="en-US"/>
        </w:rPr>
        <w:t> </w:t>
      </w:r>
      <w:r w:rsidR="00EE02B4">
        <w:rPr>
          <w:rFonts w:ascii="GHEA Mariam" w:eastAsia="Times New Roman" w:hAnsi="GHEA Mariam" w:cs="GHEA Mariam"/>
          <w:lang w:val="hy-AM" w:eastAsia="en-US"/>
        </w:rPr>
        <w:t>սենյակ</w:t>
      </w:r>
      <w:r w:rsidR="00EE02B4" w:rsidRPr="00EE02B4">
        <w:rPr>
          <w:rFonts w:ascii="GHEA Mariam" w:eastAsia="Times New Roman" w:hAnsi="GHEA Mariam" w:cs="GHEA Mariam"/>
          <w:lang w:val="hy-AM" w:eastAsia="en-US"/>
        </w:rPr>
        <w:t>ը</w:t>
      </w:r>
      <w:r w:rsidR="00EE02B4" w:rsidRPr="00EE02B4">
        <w:rPr>
          <w:rFonts w:ascii="GHEA Mariam" w:eastAsia="Times New Roman" w:hAnsi="GHEA Mariam" w:cs="Sylfaen"/>
          <w:lang w:val="hy-AM" w:eastAsia="en-US"/>
        </w:rPr>
        <w:t xml:space="preserve"> հատկացվել է </w:t>
      </w:r>
      <w:r w:rsidR="001A28A7">
        <w:rPr>
          <w:rFonts w:ascii="GHEA Mariam" w:hAnsi="GHEA Mariam"/>
          <w:color w:val="333333"/>
          <w:shd w:val="clear" w:color="auto" w:fill="FFFFFF"/>
          <w:lang w:val="hy-AM"/>
        </w:rPr>
        <w:t>Վալոդյա Արամի Հարությունյանի</w:t>
      </w:r>
      <w:r w:rsidR="007A2FD2" w:rsidRPr="007A2FD2">
        <w:rPr>
          <w:rFonts w:ascii="GHEA Mariam" w:hAnsi="GHEA Mariam"/>
          <w:color w:val="333333"/>
          <w:shd w:val="clear" w:color="auto" w:fill="FFFFFF"/>
          <w:lang w:val="hy-AM"/>
        </w:rPr>
        <w:t xml:space="preserve"> մորը՝ </w:t>
      </w:r>
      <w:r w:rsidR="00DD27BF" w:rsidRPr="00DD27BF">
        <w:rPr>
          <w:rFonts w:ascii="GHEA Mariam" w:hAnsi="GHEA Mariam"/>
          <w:color w:val="333333"/>
          <w:shd w:val="clear" w:color="auto" w:fill="FFFFFF"/>
          <w:lang w:val="hy-AM"/>
        </w:rPr>
        <w:t xml:space="preserve">Նունուֆար Մելիքի </w:t>
      </w:r>
      <w:r w:rsidR="00DD27BF">
        <w:rPr>
          <w:rFonts w:ascii="GHEA Mariam" w:hAnsi="GHEA Mariam"/>
          <w:color w:val="333333"/>
          <w:shd w:val="clear" w:color="auto" w:fill="FFFFFF"/>
          <w:lang w:val="hy-AM"/>
        </w:rPr>
        <w:t>Գյուլ</w:t>
      </w:r>
      <w:r w:rsidR="00DD27BF" w:rsidRPr="00DD27BF">
        <w:rPr>
          <w:rFonts w:ascii="GHEA Mariam" w:hAnsi="GHEA Mariam"/>
          <w:color w:val="333333"/>
          <w:shd w:val="clear" w:color="auto" w:fill="FFFFFF"/>
          <w:lang w:val="hy-AM"/>
        </w:rPr>
        <w:t xml:space="preserve">ումյանին, որը մինչև մահանալը՝ 2020 թվականի դեկտեմբերի 16-ը, </w:t>
      </w:r>
      <w:r w:rsidR="00EE02B4" w:rsidRPr="00EE02B4">
        <w:rPr>
          <w:rFonts w:ascii="GHEA Mariam" w:eastAsia="Times New Roman" w:hAnsi="GHEA Mariam" w:cs="Sylfaen"/>
          <w:lang w:val="hy-AM" w:eastAsia="en-US"/>
        </w:rPr>
        <w:t>հաշվառված է</w:t>
      </w:r>
      <w:r w:rsidR="00DD27BF" w:rsidRPr="00DD27BF">
        <w:rPr>
          <w:rFonts w:ascii="GHEA Mariam" w:eastAsia="Times New Roman" w:hAnsi="GHEA Mariam" w:cs="Sylfaen"/>
          <w:lang w:val="hy-AM" w:eastAsia="en-US"/>
        </w:rPr>
        <w:t xml:space="preserve"> եղել</w:t>
      </w:r>
      <w:r w:rsidR="00EE02B4" w:rsidRPr="00EE02B4">
        <w:rPr>
          <w:rFonts w:ascii="GHEA Mariam" w:eastAsia="Times New Roman" w:hAnsi="GHEA Mariam" w:cs="Sylfaen"/>
          <w:lang w:val="hy-AM" w:eastAsia="en-US"/>
        </w:rPr>
        <w:t xml:space="preserve"> </w:t>
      </w:r>
      <w:r w:rsidR="00DD27BF">
        <w:rPr>
          <w:rFonts w:ascii="GHEA Mariam" w:eastAsia="Times New Roman" w:hAnsi="GHEA Mariam" w:cs="Sylfaen"/>
          <w:lang w:val="hy-AM" w:eastAsia="en-US"/>
        </w:rPr>
        <w:t>և բնակվել</w:t>
      </w:r>
      <w:r w:rsidR="00EE02B4" w:rsidRPr="00EE02B4">
        <w:rPr>
          <w:rFonts w:ascii="GHEA Mariam" w:eastAsia="Times New Roman" w:hAnsi="GHEA Mariam" w:cs="Sylfaen"/>
          <w:lang w:val="hy-AM" w:eastAsia="en-US"/>
        </w:rPr>
        <w:t xml:space="preserve"> է նշված հասցեում:</w:t>
      </w:r>
    </w:p>
    <w:p w14:paraId="7CC6CB85" w14:textId="77777777" w:rsidR="00B62C6D" w:rsidRDefault="003A51D6" w:rsidP="004E55D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Mariam" w:hAnsi="GHEA Mariam" w:cs="Sylfaen"/>
          <w:sz w:val="22"/>
          <w:szCs w:val="22"/>
          <w:lang w:val="hy-AM"/>
        </w:rPr>
      </w:pPr>
      <w:r w:rsidRPr="004E55D1">
        <w:rPr>
          <w:rFonts w:ascii="GHEA Mariam" w:hAnsi="GHEA Mariam" w:cs="Sylfaen"/>
          <w:sz w:val="22"/>
          <w:szCs w:val="22"/>
          <w:lang w:val="hy-AM"/>
        </w:rPr>
        <w:t>Համաձայն «Տեղական</w:t>
      </w:r>
      <w:r w:rsidR="0092225D" w:rsidRPr="0092225D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4E55D1">
        <w:rPr>
          <w:rFonts w:ascii="GHEA Mariam" w:hAnsi="GHEA Mariam" w:cs="Sylfaen"/>
          <w:sz w:val="22"/>
          <w:szCs w:val="22"/>
          <w:lang w:val="hy-AM"/>
        </w:rPr>
        <w:t>ինքնակառավարման մասին</w:t>
      </w:r>
      <w:r w:rsidR="0084095D" w:rsidRPr="004E55D1">
        <w:rPr>
          <w:rFonts w:ascii="GHEA Mariam" w:hAnsi="GHEA Mariam" w:cs="Sylfaen"/>
          <w:sz w:val="22"/>
          <w:szCs w:val="22"/>
          <w:lang w:val="hy-AM"/>
        </w:rPr>
        <w:t xml:space="preserve">» </w:t>
      </w:r>
      <w:r w:rsidRPr="004E55D1">
        <w:rPr>
          <w:rFonts w:ascii="GHEA Mariam" w:hAnsi="GHEA Mariam" w:cs="Sylfaen"/>
          <w:sz w:val="22"/>
          <w:szCs w:val="22"/>
          <w:lang w:val="hy-AM"/>
        </w:rPr>
        <w:t>օրենքի</w:t>
      </w:r>
      <w:r w:rsidRPr="004E55D1">
        <w:rPr>
          <w:rFonts w:ascii="Calibri" w:hAnsi="Calibri" w:cs="Calibri"/>
          <w:sz w:val="22"/>
          <w:szCs w:val="22"/>
          <w:lang w:val="hy-AM"/>
        </w:rPr>
        <w:t> </w:t>
      </w:r>
      <w:r w:rsidR="0092225D" w:rsidRPr="0092225D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4E55D1">
        <w:rPr>
          <w:rFonts w:ascii="GHEA Mariam" w:hAnsi="GHEA Mariam" w:cs="Sylfaen"/>
          <w:sz w:val="22"/>
          <w:szCs w:val="22"/>
          <w:lang w:val="hy-AM"/>
        </w:rPr>
        <w:t>18</w:t>
      </w:r>
      <w:r w:rsidRPr="004E55D1">
        <w:rPr>
          <w:rFonts w:ascii="GHEA Mariam" w:hAnsi="GHEA Mariam" w:cs="GHEA Mariam"/>
          <w:sz w:val="22"/>
          <w:szCs w:val="22"/>
          <w:lang w:val="hy-AM"/>
        </w:rPr>
        <w:t>–րդ</w:t>
      </w:r>
      <w:r w:rsidRPr="004E55D1">
        <w:rPr>
          <w:rFonts w:ascii="Calibri" w:hAnsi="Calibri" w:cs="Calibri"/>
          <w:sz w:val="22"/>
          <w:szCs w:val="22"/>
          <w:lang w:val="hy-AM"/>
        </w:rPr>
        <w:t> </w:t>
      </w:r>
      <w:r w:rsidR="0092225D" w:rsidRPr="0092225D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4E55D1">
        <w:rPr>
          <w:rFonts w:ascii="GHEA Mariam" w:hAnsi="GHEA Mariam" w:cs="GHEA Mariam"/>
          <w:sz w:val="22"/>
          <w:szCs w:val="22"/>
          <w:lang w:val="hy-AM"/>
        </w:rPr>
        <w:t>հոդվածի</w:t>
      </w:r>
      <w:r w:rsidRPr="004E55D1">
        <w:rPr>
          <w:rFonts w:ascii="Calibri" w:hAnsi="Calibri" w:cs="Calibri"/>
          <w:sz w:val="22"/>
          <w:szCs w:val="22"/>
          <w:lang w:val="hy-AM"/>
        </w:rPr>
        <w:t> </w:t>
      </w:r>
      <w:r w:rsidR="0092225D" w:rsidRPr="0092225D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4E55D1">
        <w:rPr>
          <w:rFonts w:ascii="GHEA Mariam" w:hAnsi="GHEA Mariam" w:cs="Sylfaen"/>
          <w:sz w:val="22"/>
          <w:szCs w:val="22"/>
          <w:lang w:val="hy-AM"/>
        </w:rPr>
        <w:t>1-</w:t>
      </w:r>
      <w:r w:rsidRPr="004E55D1">
        <w:rPr>
          <w:rFonts w:ascii="GHEA Mariam" w:hAnsi="GHEA Mariam" w:cs="GHEA Mariam"/>
          <w:sz w:val="22"/>
          <w:szCs w:val="22"/>
          <w:lang w:val="hy-AM"/>
        </w:rPr>
        <w:t>ին</w:t>
      </w:r>
      <w:r w:rsidRPr="004E55D1">
        <w:rPr>
          <w:rFonts w:ascii="Calibri" w:hAnsi="Calibri" w:cs="Calibri"/>
          <w:sz w:val="22"/>
          <w:szCs w:val="22"/>
          <w:lang w:val="hy-AM"/>
        </w:rPr>
        <w:t> </w:t>
      </w:r>
      <w:r w:rsidRPr="004E55D1">
        <w:rPr>
          <w:rFonts w:ascii="GHEA Mariam" w:hAnsi="GHEA Mariam" w:cs="GHEA Mariam"/>
          <w:sz w:val="22"/>
          <w:szCs w:val="22"/>
          <w:lang w:val="hy-AM"/>
        </w:rPr>
        <w:t>մասի</w:t>
      </w:r>
      <w:r w:rsidR="00484C05" w:rsidRPr="00484C05">
        <w:rPr>
          <w:rFonts w:ascii="GHEA Mariam" w:hAnsi="GHEA Mariam" w:cs="GHEA Mariam"/>
          <w:sz w:val="22"/>
          <w:szCs w:val="22"/>
          <w:lang w:val="hy-AM"/>
        </w:rPr>
        <w:t xml:space="preserve"> </w:t>
      </w:r>
      <w:r w:rsidR="00B62C6D" w:rsidRPr="004E55D1">
        <w:rPr>
          <w:rFonts w:ascii="GHEA Mariam" w:hAnsi="GHEA Mariam" w:cs="Sylfaen"/>
          <w:sz w:val="22"/>
          <w:szCs w:val="22"/>
          <w:lang w:val="hy-AM"/>
        </w:rPr>
        <w:t>21</w:t>
      </w:r>
      <w:r w:rsidR="00977E21" w:rsidRPr="004E55D1">
        <w:rPr>
          <w:rFonts w:ascii="GHEA Mariam" w:hAnsi="GHEA Mariam" w:cs="Sylfaen"/>
          <w:sz w:val="22"/>
          <w:szCs w:val="22"/>
          <w:lang w:val="hy-AM"/>
        </w:rPr>
        <w:t>-րդ</w:t>
      </w:r>
      <w:r w:rsidR="0092225D" w:rsidRPr="0092225D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387377" w:rsidRPr="004E55D1">
        <w:rPr>
          <w:rFonts w:ascii="GHEA Mariam" w:hAnsi="GHEA Mariam" w:cs="Sylfaen"/>
          <w:sz w:val="22"/>
          <w:szCs w:val="22"/>
          <w:lang w:val="hy-AM"/>
        </w:rPr>
        <w:t>կետի</w:t>
      </w:r>
      <w:r w:rsidR="0092225D" w:rsidRPr="0092225D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84095D" w:rsidRPr="004E55D1">
        <w:rPr>
          <w:rFonts w:ascii="GHEA Mariam" w:hAnsi="GHEA Mariam" w:cs="Sylfaen"/>
          <w:i/>
          <w:sz w:val="22"/>
          <w:szCs w:val="22"/>
          <w:lang w:val="hy-AM"/>
        </w:rPr>
        <w:t>(</w:t>
      </w:r>
      <w:r w:rsidR="0084095D" w:rsidRPr="0092225D">
        <w:rPr>
          <w:rFonts w:ascii="GHEA Mariam" w:hAnsi="GHEA Mariam"/>
          <w:i/>
          <w:color w:val="000000"/>
          <w:sz w:val="22"/>
          <w:szCs w:val="22"/>
          <w:shd w:val="clear" w:color="auto" w:fill="FFFFFF"/>
          <w:lang w:val="hy-AM"/>
        </w:rPr>
        <w:t xml:space="preserve">Համայնքի ավագանին սույն օրենքով սահմանված կարգով </w:t>
      </w:r>
      <w:r w:rsidR="00B62C6D" w:rsidRPr="0092225D">
        <w:rPr>
          <w:rFonts w:ascii="GHEA Mariam" w:hAnsi="GHEA Mariam"/>
          <w:i/>
          <w:color w:val="000000"/>
          <w:sz w:val="22"/>
          <w:szCs w:val="22"/>
          <w:shd w:val="clear" w:color="auto" w:fill="FFFFFF"/>
          <w:lang w:val="hy-AM"/>
        </w:rPr>
        <w:t>համայնքի ղեկավարի առաջարկությամբ որոշում է կայացնում համայնքի սեփականություն հանդիսացող գույքն օգտագործման տրամադրելու կամ օտարելու մասին, որում պետք է նշվեն օգտագործման տրամադրման կամ օտարման եղանակը, ժամկետները, նպատակը, օգտագործման տրամադրման դեպքում` օգտագործման ժամկետը և վճարի չափը, ուղղակի վաճառքի դեպքում` վաճառքի գինը, իսկ հրապարակային սակարկությունների դեպքում` մեկնարկային գինը:</w:t>
      </w:r>
      <w:r w:rsidR="0084095D" w:rsidRPr="0092225D">
        <w:rPr>
          <w:rFonts w:ascii="GHEA Mariam" w:hAnsi="GHEA Mariam"/>
          <w:i/>
          <w:color w:val="000000"/>
          <w:sz w:val="22"/>
          <w:szCs w:val="22"/>
          <w:shd w:val="clear" w:color="auto" w:fill="FFFFFF"/>
          <w:lang w:val="hy-AM"/>
        </w:rPr>
        <w:t>)</w:t>
      </w:r>
      <w:r w:rsidR="00C82E4C" w:rsidRPr="0092225D">
        <w:rPr>
          <w:rFonts w:ascii="GHEA Mariam" w:hAnsi="GHEA Mariam" w:cs="Sylfaen"/>
          <w:sz w:val="22"/>
          <w:szCs w:val="22"/>
          <w:lang w:val="hy-AM"/>
        </w:rPr>
        <w:t>,</w:t>
      </w:r>
      <w:r w:rsidR="004E55D1">
        <w:rPr>
          <w:rFonts w:ascii="GHEA Mariam" w:hAnsi="GHEA Mariam" w:cs="Sylfaen"/>
          <w:sz w:val="22"/>
          <w:szCs w:val="22"/>
          <w:lang w:val="hy-AM"/>
        </w:rPr>
        <w:br/>
      </w:r>
      <w:r w:rsidR="00B62C6D" w:rsidRPr="004E55D1">
        <w:rPr>
          <w:rFonts w:ascii="GHEA Mariam" w:hAnsi="GHEA Mariam" w:cs="Sylfaen"/>
          <w:sz w:val="22"/>
          <w:szCs w:val="22"/>
          <w:lang w:val="hy-AM"/>
        </w:rPr>
        <w:t>Քաղաքացիական օրենսգրքի 594-596-րդ հոդվածների</w:t>
      </w:r>
      <w:r w:rsidR="004E55D1" w:rsidRPr="004E55D1">
        <w:rPr>
          <w:rFonts w:ascii="GHEA Mariam" w:hAnsi="GHEA Mariam" w:cs="Sylfaen"/>
          <w:sz w:val="22"/>
          <w:szCs w:val="22"/>
          <w:lang w:val="hy-AM"/>
        </w:rPr>
        <w:t>`</w:t>
      </w:r>
    </w:p>
    <w:p w14:paraId="717A9C5C" w14:textId="77777777" w:rsidR="004E55D1" w:rsidRPr="004E55D1" w:rsidRDefault="004E55D1" w:rsidP="004E55D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Mariam" w:hAnsi="GHEA Mariam" w:cs="Sylfaen"/>
          <w:sz w:val="22"/>
          <w:szCs w:val="22"/>
          <w:lang w:val="hy-AM"/>
        </w:rPr>
      </w:pPr>
      <w:r w:rsidRPr="004E55D1">
        <w:rPr>
          <w:rFonts w:ascii="GHEA Mariam" w:hAnsi="GHEA Mariam"/>
          <w:b/>
          <w:bCs/>
          <w:color w:val="000000"/>
          <w:sz w:val="22"/>
          <w:szCs w:val="22"/>
          <w:lang w:val="hy-AM"/>
        </w:rPr>
        <w:t>Հոդված 594. Նվիրատվության պայմանագիր</w:t>
      </w:r>
    </w:p>
    <w:p w14:paraId="07CD56C2" w14:textId="77777777" w:rsidR="00B62C6D" w:rsidRPr="00B62C6D" w:rsidRDefault="00B62C6D" w:rsidP="004E55D1">
      <w:pPr>
        <w:shd w:val="clear" w:color="auto" w:fill="FFFFFF"/>
        <w:spacing w:after="0" w:line="360" w:lineRule="auto"/>
        <w:ind w:firstLine="375"/>
        <w:jc w:val="both"/>
        <w:rPr>
          <w:rFonts w:ascii="GHEA Mariam" w:eastAsia="Times New Roman" w:hAnsi="GHEA Mariam" w:cs="Times New Roman"/>
          <w:i/>
          <w:color w:val="000000"/>
          <w:shd w:val="clear" w:color="auto" w:fill="FFFFFF"/>
          <w:lang w:val="hy-AM" w:eastAsia="en-US"/>
        </w:rPr>
      </w:pPr>
      <w:r w:rsidRPr="00B62C6D">
        <w:rPr>
          <w:rFonts w:ascii="GHEA Mariam" w:eastAsia="Times New Roman" w:hAnsi="GHEA Mariam" w:cs="Times New Roman"/>
          <w:i/>
          <w:color w:val="000000"/>
          <w:shd w:val="clear" w:color="auto" w:fill="FFFFFF"/>
          <w:lang w:val="hy-AM" w:eastAsia="en-US"/>
        </w:rPr>
        <w:t xml:space="preserve">1. Նվիրատվության պայմանագրով մի կողմը (նվիրատուն) մյուս կողմի (նվիրառուի) սեփականությանն անհատույց հանձնում է կամ պարտավորվում է հանձնել գույք կա'մ իրեն, կա'մ </w:t>
      </w:r>
      <w:r w:rsidRPr="00B62C6D">
        <w:rPr>
          <w:rFonts w:ascii="GHEA Mariam" w:eastAsia="Times New Roman" w:hAnsi="GHEA Mariam" w:cs="Times New Roman"/>
          <w:i/>
          <w:color w:val="000000"/>
          <w:shd w:val="clear" w:color="auto" w:fill="FFFFFF"/>
          <w:lang w:val="hy-AM" w:eastAsia="en-US"/>
        </w:rPr>
        <w:lastRenderedPageBreak/>
        <w:t>երրորդ անձին ուղղված գույքային իրավունք (պահանջ), կամ ազատում է, կամ պարտավորվում է նրան ազատել իր կամ երրորդ անձի հանդեպ ունեցած գույքային պարտավորությունից:</w:t>
      </w:r>
    </w:p>
    <w:p w14:paraId="6B860227" w14:textId="77777777" w:rsidR="00B62C6D" w:rsidRPr="00B62C6D" w:rsidRDefault="00B62C6D" w:rsidP="004E55D1">
      <w:pPr>
        <w:shd w:val="clear" w:color="auto" w:fill="FFFFFF"/>
        <w:spacing w:after="0" w:line="360" w:lineRule="auto"/>
        <w:ind w:firstLine="375"/>
        <w:jc w:val="both"/>
        <w:rPr>
          <w:rFonts w:ascii="GHEA Mariam" w:eastAsia="Times New Roman" w:hAnsi="GHEA Mariam" w:cs="Times New Roman"/>
          <w:i/>
          <w:color w:val="000000"/>
          <w:shd w:val="clear" w:color="auto" w:fill="FFFFFF"/>
          <w:lang w:val="hy-AM" w:eastAsia="en-US"/>
        </w:rPr>
      </w:pPr>
      <w:r w:rsidRPr="00B62C6D">
        <w:rPr>
          <w:rFonts w:ascii="GHEA Mariam" w:eastAsia="Times New Roman" w:hAnsi="GHEA Mariam" w:cs="Times New Roman"/>
          <w:i/>
          <w:color w:val="000000"/>
          <w:shd w:val="clear" w:color="auto" w:fill="FFFFFF"/>
          <w:lang w:val="hy-AM" w:eastAsia="en-US"/>
        </w:rPr>
        <w:t>Գույքի կամ իրավունքի հանդիպական հանձնման կամ հանդիպական պարտավորության առկայության դեպքում պայմանագիրը նվիրատվություն չի համարվում: Այդպիսի պայմանագրի նկատմամբ կիրառվում են սույն օրենսգրքի 306 հոդվածի 2-րդ կետով նախատեսված կանոնները:</w:t>
      </w:r>
    </w:p>
    <w:p w14:paraId="0F0D7C6B" w14:textId="77777777" w:rsidR="00B62C6D" w:rsidRPr="00B62C6D" w:rsidRDefault="00B62C6D" w:rsidP="00070928">
      <w:pPr>
        <w:shd w:val="clear" w:color="auto" w:fill="FFFFFF"/>
        <w:spacing w:after="0" w:line="360" w:lineRule="auto"/>
        <w:jc w:val="both"/>
        <w:rPr>
          <w:rFonts w:ascii="GHEA Mariam" w:eastAsia="Times New Roman" w:hAnsi="GHEA Mariam" w:cs="Times New Roman"/>
          <w:i/>
          <w:color w:val="000000"/>
          <w:shd w:val="clear" w:color="auto" w:fill="FFFFFF"/>
          <w:lang w:val="hy-AM" w:eastAsia="en-US"/>
        </w:rPr>
      </w:pPr>
      <w:r w:rsidRPr="00B62C6D">
        <w:rPr>
          <w:rFonts w:ascii="GHEA Mariam" w:eastAsia="Times New Roman" w:hAnsi="GHEA Mariam" w:cs="Times New Roman"/>
          <w:i/>
          <w:color w:val="000000"/>
          <w:shd w:val="clear" w:color="auto" w:fill="FFFFFF"/>
          <w:lang w:val="hy-AM" w:eastAsia="en-US"/>
        </w:rPr>
        <w:t>2. Որևէ մեկին գույք կամ գույքային իրավունքներ անհատույց հանձնելու կամ որևէ մեկին գույքային պարտականությունից ազատելու խոստումը (նվիրատվության խոստումը) համարվում է նվիրատվության պայմանագիր և պարտավորեցնում է խոստացողին, եթե խոստումը տրվել է պատշաճ ձևով ու պարունակում է կոնկրետ անձին գույք կամ իրավունք ապագայում անհատույց հանձնելու կամ նրան գույքային պարտականությունից ազատելու մասին պարզ արտահայտված ցանկություն:</w:t>
      </w:r>
    </w:p>
    <w:p w14:paraId="136ADE3B" w14:textId="77777777" w:rsidR="00B62C6D" w:rsidRPr="00B62C6D" w:rsidRDefault="00B62C6D" w:rsidP="00014DA9">
      <w:pPr>
        <w:shd w:val="clear" w:color="auto" w:fill="FFFFFF"/>
        <w:spacing w:after="0" w:line="360" w:lineRule="auto"/>
        <w:jc w:val="both"/>
        <w:rPr>
          <w:rFonts w:ascii="GHEA Mariam" w:eastAsia="Times New Roman" w:hAnsi="GHEA Mariam" w:cs="Times New Roman"/>
          <w:i/>
          <w:color w:val="000000"/>
          <w:shd w:val="clear" w:color="auto" w:fill="FFFFFF"/>
          <w:lang w:val="hy-AM" w:eastAsia="en-US"/>
        </w:rPr>
      </w:pPr>
      <w:r w:rsidRPr="00B62C6D">
        <w:rPr>
          <w:rFonts w:ascii="GHEA Mariam" w:eastAsia="Times New Roman" w:hAnsi="GHEA Mariam" w:cs="Times New Roman"/>
          <w:i/>
          <w:color w:val="000000"/>
          <w:shd w:val="clear" w:color="auto" w:fill="FFFFFF"/>
          <w:lang w:val="hy-AM" w:eastAsia="en-US"/>
        </w:rPr>
        <w:t>3. Իր ամբողջ գույքը կամ դրա մի մասը նվիրելու` առանց գույքի, իրավունքի կամ պարտականությունից ազատելու տեսքով նվիրատվության կոնկրետ առարկան նշելու խոստումը, առոչինչ է:</w:t>
      </w:r>
    </w:p>
    <w:p w14:paraId="05DC2A3F" w14:textId="77777777" w:rsidR="00B62C6D" w:rsidRPr="00B62C6D" w:rsidRDefault="00B62C6D" w:rsidP="00014DA9">
      <w:pPr>
        <w:shd w:val="clear" w:color="auto" w:fill="FFFFFF"/>
        <w:spacing w:after="0" w:line="360" w:lineRule="auto"/>
        <w:jc w:val="both"/>
        <w:rPr>
          <w:rFonts w:ascii="GHEA Mariam" w:eastAsia="Times New Roman" w:hAnsi="GHEA Mariam" w:cs="Times New Roman"/>
          <w:i/>
          <w:color w:val="000000"/>
          <w:shd w:val="clear" w:color="auto" w:fill="FFFFFF"/>
          <w:lang w:val="hy-AM" w:eastAsia="en-US"/>
        </w:rPr>
      </w:pPr>
      <w:r w:rsidRPr="00B62C6D">
        <w:rPr>
          <w:rFonts w:ascii="GHEA Mariam" w:eastAsia="Times New Roman" w:hAnsi="GHEA Mariam" w:cs="Times New Roman"/>
          <w:i/>
          <w:color w:val="000000"/>
          <w:shd w:val="clear" w:color="auto" w:fill="FFFFFF"/>
          <w:lang w:val="hy-AM" w:eastAsia="en-US"/>
        </w:rPr>
        <w:t>4. Նվիրատուի մահից հետո նվիրառուին նվերի հանձնում նախատեսող պայմանագիրն առոչինչ է:</w:t>
      </w:r>
    </w:p>
    <w:p w14:paraId="6A4D57D3" w14:textId="77777777" w:rsidR="00B62C6D" w:rsidRDefault="00B62C6D" w:rsidP="004E55D1">
      <w:pPr>
        <w:shd w:val="clear" w:color="auto" w:fill="FFFFFF"/>
        <w:spacing w:after="0" w:line="360" w:lineRule="auto"/>
        <w:ind w:firstLine="375"/>
        <w:jc w:val="both"/>
        <w:rPr>
          <w:rFonts w:ascii="GHEA Mariam" w:eastAsia="Times New Roman" w:hAnsi="GHEA Mariam" w:cs="Times New Roman"/>
          <w:i/>
          <w:color w:val="000000"/>
          <w:shd w:val="clear" w:color="auto" w:fill="FFFFFF"/>
          <w:lang w:val="hy-AM" w:eastAsia="en-US"/>
        </w:rPr>
      </w:pPr>
      <w:r w:rsidRPr="00B62C6D">
        <w:rPr>
          <w:rFonts w:ascii="GHEA Mariam" w:eastAsia="Times New Roman" w:hAnsi="GHEA Mariam" w:cs="Times New Roman"/>
          <w:i/>
          <w:color w:val="000000"/>
          <w:shd w:val="clear" w:color="auto" w:fill="FFFFFF"/>
          <w:lang w:val="hy-AM" w:eastAsia="en-US"/>
        </w:rPr>
        <w:t>Նման տեսակի նվիրատվության նկատմամբ կիրառվում են սույն օրենսգրքի` ժառանգման մասին կանոնները:</w:t>
      </w:r>
    </w:p>
    <w:p w14:paraId="342F288C" w14:textId="77777777" w:rsidR="004E55D1" w:rsidRPr="00B62C6D" w:rsidRDefault="004E55D1" w:rsidP="004E55D1">
      <w:pPr>
        <w:shd w:val="clear" w:color="auto" w:fill="FFFFFF"/>
        <w:spacing w:after="0" w:line="360" w:lineRule="auto"/>
        <w:ind w:firstLine="375"/>
        <w:jc w:val="both"/>
        <w:rPr>
          <w:rFonts w:ascii="GHEA Mariam" w:eastAsia="Times New Roman" w:hAnsi="GHEA Mariam" w:cs="Times New Roman"/>
          <w:i/>
          <w:color w:val="000000"/>
          <w:shd w:val="clear" w:color="auto" w:fill="FFFFFF"/>
          <w:lang w:val="hy-AM" w:eastAsia="en-US"/>
        </w:rPr>
      </w:pPr>
      <w:r w:rsidRPr="004E55D1">
        <w:rPr>
          <w:rFonts w:ascii="GHEA Mariam" w:eastAsia="Times New Roman" w:hAnsi="GHEA Mariam" w:cs="Times New Roman"/>
          <w:b/>
          <w:bCs/>
          <w:color w:val="000000"/>
          <w:lang w:val="hy-AM"/>
        </w:rPr>
        <w:t>Հոդված</w:t>
      </w:r>
      <w:r w:rsidRPr="004E55D1">
        <w:rPr>
          <w:rFonts w:ascii="Calibri" w:eastAsia="Times New Roman" w:hAnsi="Calibri" w:cs="Calibri"/>
          <w:b/>
          <w:bCs/>
          <w:color w:val="000000"/>
          <w:lang w:val="hy-AM"/>
        </w:rPr>
        <w:t> </w:t>
      </w:r>
      <w:r w:rsidRPr="004E55D1">
        <w:rPr>
          <w:rFonts w:ascii="GHEA Mariam" w:eastAsia="Times New Roman" w:hAnsi="GHEA Mariam" w:cs="Times New Roman"/>
          <w:b/>
          <w:bCs/>
          <w:color w:val="000000"/>
          <w:lang w:val="hy-AM"/>
        </w:rPr>
        <w:t>595. Նվիրատվության պայմանագրի ձևը</w:t>
      </w:r>
    </w:p>
    <w:p w14:paraId="1033561C" w14:textId="77777777" w:rsidR="00B62C6D" w:rsidRPr="00B62C6D" w:rsidRDefault="00B62C6D" w:rsidP="00070928">
      <w:pPr>
        <w:shd w:val="clear" w:color="auto" w:fill="FFFFFF"/>
        <w:spacing w:after="0" w:line="360" w:lineRule="auto"/>
        <w:jc w:val="both"/>
        <w:rPr>
          <w:rFonts w:ascii="GHEA Mariam" w:eastAsia="Times New Roman" w:hAnsi="GHEA Mariam" w:cs="Times New Roman"/>
          <w:i/>
          <w:color w:val="000000"/>
          <w:shd w:val="clear" w:color="auto" w:fill="FFFFFF"/>
          <w:lang w:val="hy-AM" w:eastAsia="en-US"/>
        </w:rPr>
      </w:pPr>
      <w:bookmarkStart w:id="0" w:name="95109_83"/>
      <w:bookmarkEnd w:id="0"/>
      <w:r w:rsidRPr="00B62C6D">
        <w:rPr>
          <w:rFonts w:ascii="GHEA Mariam" w:eastAsia="Times New Roman" w:hAnsi="GHEA Mariam" w:cs="Times New Roman"/>
          <w:i/>
          <w:color w:val="000000"/>
          <w:shd w:val="clear" w:color="auto" w:fill="FFFFFF"/>
          <w:lang w:val="hy-AM" w:eastAsia="en-US"/>
        </w:rPr>
        <w:t>1. Նվիրատվության պայմանագիրը կնքվում է գրավոր:</w:t>
      </w:r>
    </w:p>
    <w:p w14:paraId="1C7B1C15" w14:textId="77777777" w:rsidR="004E55D1" w:rsidRDefault="00B62C6D" w:rsidP="00070928">
      <w:pPr>
        <w:shd w:val="clear" w:color="auto" w:fill="FFFFFF"/>
        <w:spacing w:after="0" w:line="360" w:lineRule="auto"/>
        <w:jc w:val="both"/>
        <w:rPr>
          <w:rFonts w:ascii="GHEA Mariam" w:eastAsia="Times New Roman" w:hAnsi="GHEA Mariam" w:cs="Times New Roman"/>
          <w:i/>
          <w:color w:val="000000"/>
          <w:shd w:val="clear" w:color="auto" w:fill="FFFFFF"/>
          <w:lang w:val="hy-AM" w:eastAsia="en-US"/>
        </w:rPr>
      </w:pPr>
      <w:r w:rsidRPr="00B62C6D">
        <w:rPr>
          <w:rFonts w:ascii="GHEA Mariam" w:eastAsia="Times New Roman" w:hAnsi="GHEA Mariam" w:cs="Times New Roman"/>
          <w:i/>
          <w:color w:val="000000"/>
          <w:shd w:val="clear" w:color="auto" w:fill="FFFFFF"/>
          <w:lang w:val="hy-AM" w:eastAsia="en-US"/>
        </w:rPr>
        <w:t>2. Անշարժ գույքի նվիրատվության պայմանագիրը ենթակա է նոտարական վավերացման:</w:t>
      </w:r>
    </w:p>
    <w:p w14:paraId="39F1160A" w14:textId="77777777" w:rsidR="004E55D1" w:rsidRPr="00B62C6D" w:rsidRDefault="004E55D1" w:rsidP="004E55D1">
      <w:pPr>
        <w:shd w:val="clear" w:color="auto" w:fill="FFFFFF"/>
        <w:spacing w:after="0" w:line="360" w:lineRule="auto"/>
        <w:ind w:firstLine="375"/>
        <w:jc w:val="both"/>
        <w:rPr>
          <w:rFonts w:ascii="GHEA Mariam" w:eastAsia="Times New Roman" w:hAnsi="GHEA Mariam" w:cs="Times New Roman"/>
          <w:i/>
          <w:color w:val="000000"/>
          <w:shd w:val="clear" w:color="auto" w:fill="FFFFFF"/>
          <w:lang w:val="hy-AM" w:eastAsia="en-US"/>
        </w:rPr>
      </w:pPr>
      <w:r w:rsidRPr="004E55D1">
        <w:rPr>
          <w:rFonts w:ascii="GHEA Mariam" w:eastAsia="Times New Roman" w:hAnsi="GHEA Mariam" w:cs="Times New Roman"/>
          <w:b/>
          <w:bCs/>
          <w:color w:val="000000"/>
          <w:lang w:val="hy-AM"/>
        </w:rPr>
        <w:t>Հոդված 596. Անշարժ գույքի նվիրատվության պայմանագրով սեփականության իրավունքի փոխանցման պետական գրանցումը</w:t>
      </w:r>
    </w:p>
    <w:p w14:paraId="70E75140" w14:textId="77777777" w:rsidR="004E55D1" w:rsidRPr="00484C05" w:rsidRDefault="00B62C6D" w:rsidP="004E55D1">
      <w:pPr>
        <w:shd w:val="clear" w:color="auto" w:fill="FFFFFF"/>
        <w:spacing w:after="0" w:line="360" w:lineRule="auto"/>
        <w:ind w:firstLine="375"/>
        <w:jc w:val="both"/>
        <w:rPr>
          <w:rFonts w:ascii="GHEA Mariam" w:hAnsi="GHEA Mariam" w:cs="Sylfaen"/>
          <w:lang w:val="hy-AM"/>
        </w:rPr>
      </w:pPr>
      <w:r w:rsidRPr="00B62C6D">
        <w:rPr>
          <w:rFonts w:ascii="GHEA Mariam" w:eastAsia="Times New Roman" w:hAnsi="GHEA Mariam" w:cs="Times New Roman"/>
          <w:i/>
          <w:color w:val="000000"/>
          <w:shd w:val="clear" w:color="auto" w:fill="FFFFFF"/>
          <w:lang w:val="hy-AM" w:eastAsia="en-US"/>
        </w:rPr>
        <w:t>Անշարժ գույքի նվիրատվության պայմանագրով սեփականության իրավունքի փոխանցումը ենթակա է պետական գրանցման:</w:t>
      </w:r>
      <w:r w:rsidR="00484C05">
        <w:rPr>
          <w:rFonts w:ascii="GHEA Mariam" w:hAnsi="GHEA Mariam" w:cs="Sylfaen"/>
          <w:lang w:val="hy-AM"/>
        </w:rPr>
        <w:t>)</w:t>
      </w:r>
      <w:r w:rsidR="00484C05" w:rsidRPr="00484C05">
        <w:rPr>
          <w:rFonts w:ascii="GHEA Mariam" w:hAnsi="GHEA Mariam" w:cs="Sylfaen"/>
          <w:lang w:val="hy-AM"/>
        </w:rPr>
        <w:t xml:space="preserve"> և</w:t>
      </w:r>
    </w:p>
    <w:p w14:paraId="7524F95C" w14:textId="4764B2F9" w:rsidR="007441AC" w:rsidRPr="0092225D" w:rsidRDefault="00484C05" w:rsidP="00EE02B4">
      <w:pPr>
        <w:shd w:val="clear" w:color="auto" w:fill="FFFFFF"/>
        <w:spacing w:after="0" w:line="360" w:lineRule="auto"/>
        <w:jc w:val="both"/>
        <w:rPr>
          <w:rFonts w:ascii="GHEA Mariam" w:eastAsia="Times New Roman" w:hAnsi="GHEA Mariam" w:cs="Sylfaen"/>
          <w:lang w:val="hy-AM" w:eastAsia="en-US"/>
        </w:rPr>
      </w:pPr>
      <w:r w:rsidRPr="00484C05">
        <w:rPr>
          <w:rFonts w:ascii="GHEA Mariam" w:eastAsia="Times New Roman" w:hAnsi="GHEA Mariam" w:cs="Sylfaen"/>
          <w:lang w:val="hy-AM" w:eastAsia="en-US"/>
        </w:rPr>
        <w:t>հ</w:t>
      </w:r>
      <w:r w:rsidR="00B62C6D" w:rsidRPr="004E55D1">
        <w:rPr>
          <w:rFonts w:ascii="GHEA Mariam" w:eastAsia="Times New Roman" w:hAnsi="GHEA Mariam" w:cs="Sylfaen"/>
          <w:lang w:val="hy-AM" w:eastAsia="en-US"/>
        </w:rPr>
        <w:t>իմք</w:t>
      </w:r>
      <w:r w:rsidR="0092225D" w:rsidRPr="0092225D">
        <w:rPr>
          <w:rFonts w:ascii="GHEA Mariam" w:eastAsia="Times New Roman" w:hAnsi="GHEA Mariam" w:cs="Sylfaen"/>
          <w:lang w:val="hy-AM" w:eastAsia="en-US"/>
        </w:rPr>
        <w:t xml:space="preserve"> </w:t>
      </w:r>
      <w:r w:rsidR="00B62C6D" w:rsidRPr="00EE02B4">
        <w:rPr>
          <w:rFonts w:ascii="Calibri" w:eastAsia="Times New Roman" w:hAnsi="Calibri" w:cs="Calibri"/>
          <w:lang w:val="hy-AM" w:eastAsia="en-US"/>
        </w:rPr>
        <w:t> </w:t>
      </w:r>
      <w:r w:rsidR="00B62C6D" w:rsidRPr="004E55D1">
        <w:rPr>
          <w:rFonts w:ascii="GHEA Mariam" w:eastAsia="Times New Roman" w:hAnsi="GHEA Mariam" w:cs="Sylfaen"/>
          <w:lang w:val="hy-AM" w:eastAsia="en-US"/>
        </w:rPr>
        <w:t>ընդունելով</w:t>
      </w:r>
      <w:r w:rsidR="00B62C6D" w:rsidRPr="00EE02B4">
        <w:rPr>
          <w:rFonts w:ascii="Calibri" w:eastAsia="Times New Roman" w:hAnsi="Calibri" w:cs="Calibri"/>
          <w:lang w:val="hy-AM" w:eastAsia="en-US"/>
        </w:rPr>
        <w:t> </w:t>
      </w:r>
      <w:r w:rsidR="00B62C6D" w:rsidRPr="004E55D1">
        <w:rPr>
          <w:rFonts w:ascii="GHEA Mariam" w:eastAsia="Times New Roman" w:hAnsi="GHEA Mariam" w:cs="Sylfaen"/>
          <w:lang w:val="hy-AM" w:eastAsia="en-US"/>
        </w:rPr>
        <w:t>համայնքային</w:t>
      </w:r>
      <w:r w:rsidR="00B62C6D" w:rsidRPr="00EE02B4">
        <w:rPr>
          <w:rFonts w:ascii="Calibri" w:eastAsia="Times New Roman" w:hAnsi="Calibri" w:cs="Calibri"/>
          <w:lang w:val="hy-AM" w:eastAsia="en-US"/>
        </w:rPr>
        <w:t> </w:t>
      </w:r>
      <w:r w:rsidR="00B62C6D" w:rsidRPr="004E55D1">
        <w:rPr>
          <w:rFonts w:ascii="GHEA Mariam" w:eastAsia="Times New Roman" w:hAnsi="GHEA Mariam" w:cs="Sylfaen"/>
          <w:lang w:val="hy-AM" w:eastAsia="en-US"/>
        </w:rPr>
        <w:t>սեփականություն համարվող</w:t>
      </w:r>
      <w:r w:rsidR="00B62C6D" w:rsidRPr="00EE02B4">
        <w:rPr>
          <w:rFonts w:ascii="Calibri" w:eastAsia="Times New Roman" w:hAnsi="Calibri" w:cs="Calibri"/>
          <w:lang w:val="hy-AM" w:eastAsia="en-US"/>
        </w:rPr>
        <w:t> </w:t>
      </w:r>
      <w:r w:rsidR="0092225D" w:rsidRPr="00EE02B4">
        <w:rPr>
          <w:rFonts w:ascii="GHEA Mariam" w:eastAsia="Times New Roman" w:hAnsi="GHEA Mariam" w:cs="Sylfaen"/>
          <w:lang w:val="hy-AM" w:eastAsia="en-US"/>
        </w:rPr>
        <w:t xml:space="preserve"> </w:t>
      </w:r>
      <w:r w:rsidR="00B62C6D" w:rsidRPr="004E55D1">
        <w:rPr>
          <w:rFonts w:ascii="GHEA Mariam" w:eastAsia="Times New Roman" w:hAnsi="GHEA Mariam" w:cs="Sylfaen"/>
          <w:lang w:val="hy-AM" w:eastAsia="en-US"/>
        </w:rPr>
        <w:t>բնակելի</w:t>
      </w:r>
      <w:r w:rsidR="0092225D" w:rsidRPr="0092225D">
        <w:rPr>
          <w:rFonts w:ascii="GHEA Mariam" w:eastAsia="Times New Roman" w:hAnsi="GHEA Mariam" w:cs="Sylfaen"/>
          <w:lang w:val="hy-AM" w:eastAsia="en-US"/>
        </w:rPr>
        <w:t xml:space="preserve"> </w:t>
      </w:r>
      <w:r w:rsidR="00B62C6D" w:rsidRPr="00EE02B4">
        <w:rPr>
          <w:rFonts w:ascii="Calibri" w:eastAsia="Times New Roman" w:hAnsi="Calibri" w:cs="Calibri"/>
          <w:lang w:val="hy-AM" w:eastAsia="en-US"/>
        </w:rPr>
        <w:t> </w:t>
      </w:r>
      <w:r w:rsidR="00B62C6D" w:rsidRPr="00EE02B4">
        <w:rPr>
          <w:rFonts w:ascii="GHEA Mariam" w:eastAsia="Times New Roman" w:hAnsi="GHEA Mariam" w:cs="Sylfaen"/>
          <w:lang w:val="hy-AM" w:eastAsia="en-US"/>
        </w:rPr>
        <w:t>ֆոնդի</w:t>
      </w:r>
      <w:r w:rsidR="0092225D" w:rsidRPr="00EE02B4">
        <w:rPr>
          <w:rFonts w:ascii="GHEA Mariam" w:eastAsia="Times New Roman" w:hAnsi="GHEA Mariam" w:cs="Sylfaen"/>
          <w:lang w:val="hy-AM" w:eastAsia="en-US"/>
        </w:rPr>
        <w:t xml:space="preserve"> </w:t>
      </w:r>
      <w:r w:rsidR="00B62C6D" w:rsidRPr="00EE02B4">
        <w:rPr>
          <w:rFonts w:ascii="Calibri" w:eastAsia="Times New Roman" w:hAnsi="Calibri" w:cs="Calibri"/>
          <w:lang w:val="hy-AM" w:eastAsia="en-US"/>
        </w:rPr>
        <w:t> </w:t>
      </w:r>
      <w:r w:rsidR="00B62C6D" w:rsidRPr="00EE02B4">
        <w:rPr>
          <w:rFonts w:ascii="GHEA Mariam" w:eastAsia="Times New Roman" w:hAnsi="GHEA Mariam" w:cs="Sylfaen"/>
          <w:lang w:val="hy-AM" w:eastAsia="en-US"/>
        </w:rPr>
        <w:t>և</w:t>
      </w:r>
      <w:r w:rsidR="0092225D" w:rsidRPr="00EE02B4">
        <w:rPr>
          <w:rFonts w:ascii="GHEA Mariam" w:eastAsia="Times New Roman" w:hAnsi="GHEA Mariam" w:cs="Sylfaen"/>
          <w:lang w:val="hy-AM" w:eastAsia="en-US"/>
        </w:rPr>
        <w:t xml:space="preserve"> </w:t>
      </w:r>
      <w:r w:rsidR="00B62C6D" w:rsidRPr="00EE02B4">
        <w:rPr>
          <w:rFonts w:ascii="Calibri" w:eastAsia="Times New Roman" w:hAnsi="Calibri" w:cs="Calibri"/>
          <w:lang w:val="hy-AM" w:eastAsia="en-US"/>
        </w:rPr>
        <w:t> </w:t>
      </w:r>
      <w:r w:rsidR="00B62C6D" w:rsidRPr="00EE02B4">
        <w:rPr>
          <w:rFonts w:ascii="GHEA Mariam" w:eastAsia="Times New Roman" w:hAnsi="GHEA Mariam" w:cs="Sylfaen"/>
          <w:lang w:val="hy-AM" w:eastAsia="en-US"/>
        </w:rPr>
        <w:t>ոչ</w:t>
      </w:r>
      <w:r w:rsidR="00B62C6D" w:rsidRPr="00EE02B4">
        <w:rPr>
          <w:rFonts w:ascii="Calibri" w:eastAsia="Times New Roman" w:hAnsi="Calibri" w:cs="Calibri"/>
          <w:lang w:val="hy-AM" w:eastAsia="en-US"/>
        </w:rPr>
        <w:t> </w:t>
      </w:r>
      <w:r w:rsidR="0092225D" w:rsidRPr="00EE02B4">
        <w:rPr>
          <w:rFonts w:ascii="GHEA Mariam" w:eastAsia="Times New Roman" w:hAnsi="GHEA Mariam" w:cs="Sylfaen"/>
          <w:lang w:val="hy-AM" w:eastAsia="en-US"/>
        </w:rPr>
        <w:t xml:space="preserve"> </w:t>
      </w:r>
      <w:r w:rsidR="00B62C6D" w:rsidRPr="00EE02B4">
        <w:rPr>
          <w:rFonts w:ascii="GHEA Mariam" w:eastAsia="Times New Roman" w:hAnsi="GHEA Mariam" w:cs="Sylfaen"/>
          <w:lang w:val="hy-AM" w:eastAsia="en-US"/>
        </w:rPr>
        <w:t>բնակելի</w:t>
      </w:r>
      <w:r w:rsidR="00B62C6D" w:rsidRPr="004E55D1">
        <w:rPr>
          <w:rFonts w:ascii="GHEA Mariam" w:eastAsia="Times New Roman" w:hAnsi="GHEA Mariam" w:cs="Sylfaen"/>
          <w:lang w:val="hy-AM" w:eastAsia="en-US"/>
        </w:rPr>
        <w:t xml:space="preserve"> տարածքների</w:t>
      </w:r>
      <w:r w:rsidR="00B62C6D" w:rsidRPr="00EE02B4">
        <w:rPr>
          <w:rFonts w:ascii="Calibri" w:eastAsia="Times New Roman" w:hAnsi="Calibri" w:cs="Calibri"/>
          <w:lang w:val="hy-AM" w:eastAsia="en-US"/>
        </w:rPr>
        <w:t> </w:t>
      </w:r>
      <w:r w:rsidR="00B62C6D" w:rsidRPr="004E55D1">
        <w:rPr>
          <w:rFonts w:ascii="GHEA Mariam" w:eastAsia="Times New Roman" w:hAnsi="GHEA Mariam" w:cs="Sylfaen"/>
          <w:lang w:val="hy-AM" w:eastAsia="en-US"/>
        </w:rPr>
        <w:t>պահպանման,</w:t>
      </w:r>
      <w:r w:rsidR="0092225D" w:rsidRPr="0092225D">
        <w:rPr>
          <w:rFonts w:ascii="GHEA Mariam" w:eastAsia="Times New Roman" w:hAnsi="GHEA Mariam" w:cs="Sylfaen"/>
          <w:lang w:val="hy-AM" w:eastAsia="en-US"/>
        </w:rPr>
        <w:t xml:space="preserve"> </w:t>
      </w:r>
      <w:r w:rsidR="00B62C6D" w:rsidRPr="00EE02B4">
        <w:rPr>
          <w:rFonts w:ascii="Calibri" w:eastAsia="Times New Roman" w:hAnsi="Calibri" w:cs="Calibri"/>
          <w:lang w:val="hy-AM" w:eastAsia="en-US"/>
        </w:rPr>
        <w:t> </w:t>
      </w:r>
      <w:r w:rsidR="00B62C6D" w:rsidRPr="004E55D1">
        <w:rPr>
          <w:rFonts w:ascii="GHEA Mariam" w:eastAsia="Times New Roman" w:hAnsi="GHEA Mariam" w:cs="Sylfaen"/>
          <w:lang w:val="hy-AM" w:eastAsia="en-US"/>
        </w:rPr>
        <w:t>սեփականաշնորհման, բնակկարիքավոր</w:t>
      </w:r>
      <w:r w:rsidR="00B62C6D" w:rsidRPr="00EE02B4">
        <w:rPr>
          <w:rFonts w:ascii="Calibri" w:eastAsia="Times New Roman" w:hAnsi="Calibri" w:cs="Calibri"/>
          <w:lang w:val="hy-AM" w:eastAsia="en-US"/>
        </w:rPr>
        <w:t>  </w:t>
      </w:r>
      <w:r w:rsidR="00B62C6D" w:rsidRPr="004E55D1">
        <w:rPr>
          <w:rFonts w:ascii="GHEA Mariam" w:eastAsia="Times New Roman" w:hAnsi="GHEA Mariam" w:cs="Sylfaen"/>
          <w:lang w:val="hy-AM" w:eastAsia="en-US"/>
        </w:rPr>
        <w:t>ընտանիքների</w:t>
      </w:r>
      <w:r w:rsidR="00B62C6D" w:rsidRPr="00EE02B4">
        <w:rPr>
          <w:rFonts w:ascii="Calibri" w:eastAsia="Times New Roman" w:hAnsi="Calibri" w:cs="Calibri"/>
          <w:lang w:val="hy-AM" w:eastAsia="en-US"/>
        </w:rPr>
        <w:t> </w:t>
      </w:r>
      <w:r w:rsidR="00B62C6D" w:rsidRPr="004E55D1">
        <w:rPr>
          <w:rFonts w:ascii="GHEA Mariam" w:eastAsia="Times New Roman" w:hAnsi="GHEA Mariam" w:cs="Sylfaen"/>
          <w:lang w:val="hy-AM" w:eastAsia="en-US"/>
        </w:rPr>
        <w:t>հաշվառման</w:t>
      </w:r>
      <w:r w:rsidR="00B62C6D" w:rsidRPr="00EE02B4">
        <w:rPr>
          <w:rFonts w:ascii="Calibri" w:eastAsia="Times New Roman" w:hAnsi="Calibri" w:cs="Calibri"/>
          <w:lang w:val="hy-AM" w:eastAsia="en-US"/>
        </w:rPr>
        <w:t> </w:t>
      </w:r>
      <w:r w:rsidR="00B62C6D" w:rsidRPr="004E55D1">
        <w:rPr>
          <w:rFonts w:ascii="GHEA Mariam" w:eastAsia="Times New Roman" w:hAnsi="GHEA Mariam" w:cs="Sylfaen"/>
          <w:lang w:val="hy-AM" w:eastAsia="en-US"/>
        </w:rPr>
        <w:t>և բնակարանային</w:t>
      </w:r>
      <w:r w:rsidR="00B62C6D" w:rsidRPr="00EE02B4">
        <w:rPr>
          <w:rFonts w:ascii="Calibri" w:eastAsia="Times New Roman" w:hAnsi="Calibri" w:cs="Calibri"/>
          <w:lang w:val="hy-AM" w:eastAsia="en-US"/>
        </w:rPr>
        <w:t> </w:t>
      </w:r>
      <w:r w:rsidR="00D33494" w:rsidRPr="00EE02B4">
        <w:rPr>
          <w:rFonts w:ascii="GHEA Mariam" w:eastAsia="Times New Roman" w:hAnsi="GHEA Mariam" w:cs="Sylfaen"/>
          <w:lang w:val="hy-AM" w:eastAsia="en-US"/>
        </w:rPr>
        <w:t xml:space="preserve"> </w:t>
      </w:r>
      <w:r w:rsidR="00B62C6D" w:rsidRPr="004E55D1">
        <w:rPr>
          <w:rFonts w:ascii="GHEA Mariam" w:eastAsia="Times New Roman" w:hAnsi="GHEA Mariam" w:cs="Sylfaen"/>
          <w:lang w:val="hy-AM" w:eastAsia="en-US"/>
        </w:rPr>
        <w:t>հարցերով</w:t>
      </w:r>
      <w:r w:rsidR="00B62C6D" w:rsidRPr="00EE02B4">
        <w:rPr>
          <w:rFonts w:ascii="Calibri" w:eastAsia="Times New Roman" w:hAnsi="Calibri" w:cs="Calibri"/>
          <w:lang w:val="hy-AM" w:eastAsia="en-US"/>
        </w:rPr>
        <w:t> </w:t>
      </w:r>
      <w:r w:rsidR="00B62C6D" w:rsidRPr="004E55D1">
        <w:rPr>
          <w:rFonts w:ascii="GHEA Mariam" w:eastAsia="Times New Roman" w:hAnsi="GHEA Mariam" w:cs="Sylfaen"/>
          <w:lang w:val="hy-AM" w:eastAsia="en-US"/>
        </w:rPr>
        <w:t>զբաղվող</w:t>
      </w:r>
      <w:r w:rsidR="00B62C6D" w:rsidRPr="00EE02B4">
        <w:rPr>
          <w:rFonts w:ascii="Calibri" w:eastAsia="Times New Roman" w:hAnsi="Calibri" w:cs="Calibri"/>
          <w:lang w:val="hy-AM" w:eastAsia="en-US"/>
        </w:rPr>
        <w:t> </w:t>
      </w:r>
      <w:r w:rsidR="00D33494" w:rsidRPr="00EE02B4">
        <w:rPr>
          <w:rFonts w:ascii="GHEA Mariam" w:eastAsia="Times New Roman" w:hAnsi="GHEA Mariam" w:cs="Sylfaen"/>
          <w:lang w:val="hy-AM" w:eastAsia="en-US"/>
        </w:rPr>
        <w:t xml:space="preserve"> </w:t>
      </w:r>
      <w:r w:rsidR="00B62C6D" w:rsidRPr="004E55D1">
        <w:rPr>
          <w:rFonts w:ascii="GHEA Mariam" w:eastAsia="Times New Roman" w:hAnsi="GHEA Mariam" w:cs="Sylfaen"/>
          <w:lang w:val="hy-AM" w:eastAsia="en-US"/>
        </w:rPr>
        <w:t>հանձնաժողովի</w:t>
      </w:r>
      <w:r w:rsidR="00D33494">
        <w:rPr>
          <w:rFonts w:ascii="GHEA Mariam" w:eastAsia="Times New Roman" w:hAnsi="GHEA Mariam" w:cs="Sylfaen"/>
          <w:lang w:val="hy-AM" w:eastAsia="en-US"/>
        </w:rPr>
        <w:t xml:space="preserve"> </w:t>
      </w:r>
      <w:r w:rsidR="00EE02B4" w:rsidRPr="00EE02B4">
        <w:rPr>
          <w:rFonts w:ascii="GHEA Mariam" w:eastAsia="Times New Roman" w:hAnsi="GHEA Mariam" w:cs="Sylfaen"/>
          <w:lang w:val="hy-AM" w:eastAsia="en-US"/>
        </w:rPr>
        <w:t xml:space="preserve">առաջարկությունը և </w:t>
      </w:r>
      <w:r w:rsidR="00505AD8" w:rsidRPr="00505AD8">
        <w:rPr>
          <w:rFonts w:ascii="GHEA Mariam" w:hAnsi="GHEA Mariam"/>
          <w:color w:val="333333"/>
          <w:shd w:val="clear" w:color="auto" w:fill="FFFFFF"/>
          <w:lang w:val="hy-AM"/>
        </w:rPr>
        <w:t>Վալոդյա Արամի Հարությունյանի</w:t>
      </w:r>
      <w:r w:rsidR="00EE02B4" w:rsidRPr="00EE02B4">
        <w:rPr>
          <w:rFonts w:ascii="GHEA Mariam" w:eastAsia="Times New Roman" w:hAnsi="GHEA Mariam" w:cs="Sylfaen"/>
          <w:lang w:val="hy-AM" w:eastAsia="en-US"/>
        </w:rPr>
        <w:t xml:space="preserve"> դիմումը</w:t>
      </w:r>
      <w:r w:rsidR="00C6094B" w:rsidRPr="004E55D1">
        <w:rPr>
          <w:rFonts w:ascii="GHEA Mariam" w:eastAsia="Times New Roman" w:hAnsi="GHEA Mariam" w:cs="Sylfaen"/>
          <w:lang w:val="hy-AM" w:eastAsia="en-US"/>
        </w:rPr>
        <w:t xml:space="preserve">` </w:t>
      </w:r>
      <w:r w:rsidR="00B15878" w:rsidRPr="004E55D1">
        <w:rPr>
          <w:rFonts w:ascii="GHEA Mariam" w:eastAsia="Times New Roman" w:hAnsi="GHEA Mariam" w:cs="Sylfaen"/>
          <w:lang w:val="hy-AM" w:eastAsia="en-US"/>
        </w:rPr>
        <w:t xml:space="preserve">ավագանին որոշում է </w:t>
      </w:r>
      <w:r w:rsidR="00EE02B4" w:rsidRPr="00EE02B4">
        <w:rPr>
          <w:rFonts w:ascii="GHEA Mariam" w:eastAsia="Times New Roman" w:hAnsi="GHEA Mariam" w:cs="Sylfaen"/>
          <w:lang w:val="hy-AM" w:eastAsia="en-US"/>
        </w:rPr>
        <w:t xml:space="preserve">Հայաստանի Հանրապետության Կոտայքի մարզի Բյուրեղավան համայնքի սեփականություն համարվող Բյուրեղավան քաղաքի Օղակաձև փողոց </w:t>
      </w:r>
      <w:r w:rsidR="006B76E4">
        <w:rPr>
          <w:rFonts w:ascii="GHEA Mariam" w:eastAsia="Times New Roman" w:hAnsi="GHEA Mariam" w:cs="Sylfaen"/>
          <w:lang w:val="hy-AM" w:eastAsia="en-US"/>
        </w:rPr>
        <w:br/>
      </w:r>
      <w:r w:rsidR="00EE02B4" w:rsidRPr="00EE02B4">
        <w:rPr>
          <w:rFonts w:ascii="GHEA Mariam" w:eastAsia="Times New Roman" w:hAnsi="GHEA Mariam" w:cs="Sylfaen"/>
          <w:lang w:val="hy-AM" w:eastAsia="en-US"/>
        </w:rPr>
        <w:t>50 շենքի 2</w:t>
      </w:r>
      <w:r w:rsidR="00505AD8" w:rsidRPr="00505AD8">
        <w:rPr>
          <w:rFonts w:ascii="GHEA Mariam" w:eastAsia="Times New Roman" w:hAnsi="GHEA Mariam" w:cs="Sylfaen"/>
          <w:lang w:val="hy-AM" w:eastAsia="en-US"/>
        </w:rPr>
        <w:t>2</w:t>
      </w:r>
      <w:r w:rsidR="00EE02B4" w:rsidRPr="00EE02B4">
        <w:rPr>
          <w:rFonts w:ascii="GHEA Mariam" w:eastAsia="Times New Roman" w:hAnsi="GHEA Mariam" w:cs="Sylfaen"/>
          <w:lang w:val="hy-AM" w:eastAsia="en-US"/>
        </w:rPr>
        <w:t>.</w:t>
      </w:r>
      <w:r w:rsidR="00505AD8" w:rsidRPr="00505AD8">
        <w:rPr>
          <w:rFonts w:ascii="GHEA Mariam" w:eastAsia="Times New Roman" w:hAnsi="GHEA Mariam" w:cs="Sylfaen"/>
          <w:lang w:val="hy-AM" w:eastAsia="en-US"/>
        </w:rPr>
        <w:t>2</w:t>
      </w:r>
      <w:r w:rsidR="00505AD8">
        <w:rPr>
          <w:rFonts w:ascii="GHEA Mariam" w:eastAsia="Times New Roman" w:hAnsi="GHEA Mariam" w:cs="Sylfaen"/>
          <w:lang w:val="hy-AM" w:eastAsia="en-US"/>
        </w:rPr>
        <w:t xml:space="preserve"> քմ ընդհանուր մակերեսով 54</w:t>
      </w:r>
      <w:r w:rsidR="00EE02B4" w:rsidRPr="00EE02B4">
        <w:rPr>
          <w:rFonts w:ascii="GHEA Mariam" w:eastAsia="Times New Roman" w:hAnsi="GHEA Mariam" w:cs="Sylfaen"/>
          <w:lang w:val="hy-AM" w:eastAsia="en-US"/>
        </w:rPr>
        <w:t xml:space="preserve"> բնակարանը (</w:t>
      </w:r>
      <w:r w:rsidR="00505AD8">
        <w:rPr>
          <w:rFonts w:ascii="GHEA Mariam" w:eastAsia="Times New Roman" w:hAnsi="GHEA Mariam" w:cs="Sylfaen"/>
          <w:lang w:val="hy-AM" w:eastAsia="en-US"/>
        </w:rPr>
        <w:t xml:space="preserve">նախկին՝ 4-րդ հանրակացարանի թիվ </w:t>
      </w:r>
      <w:r w:rsidR="00EE02B4" w:rsidRPr="00EE02B4">
        <w:rPr>
          <w:rFonts w:ascii="GHEA Mariam" w:eastAsia="Times New Roman" w:hAnsi="GHEA Mariam" w:cs="Sylfaen"/>
          <w:lang w:val="hy-AM" w:eastAsia="en-US"/>
        </w:rPr>
        <w:t>6</w:t>
      </w:r>
      <w:r w:rsidR="00505AD8" w:rsidRPr="00505AD8">
        <w:rPr>
          <w:rFonts w:ascii="GHEA Mariam" w:eastAsia="Times New Roman" w:hAnsi="GHEA Mariam" w:cs="Sylfaen"/>
          <w:lang w:val="hy-AM" w:eastAsia="en-US"/>
        </w:rPr>
        <w:t>1</w:t>
      </w:r>
      <w:r w:rsidR="00EE02B4" w:rsidRPr="00EE02B4">
        <w:rPr>
          <w:rFonts w:ascii="GHEA Mariam" w:eastAsia="Times New Roman" w:hAnsi="GHEA Mariam" w:cs="Sylfaen"/>
          <w:lang w:val="hy-AM" w:eastAsia="en-US"/>
        </w:rPr>
        <w:t xml:space="preserve"> սենյակ) անհատույց օտարել (նվիրել) </w:t>
      </w:r>
      <w:r w:rsidR="00505AD8" w:rsidRPr="00505AD8">
        <w:rPr>
          <w:rFonts w:ascii="GHEA Mariam" w:hAnsi="GHEA Mariam"/>
          <w:color w:val="333333"/>
          <w:shd w:val="clear" w:color="auto" w:fill="FFFFFF"/>
          <w:lang w:val="hy-AM"/>
        </w:rPr>
        <w:t>Վալոդյա Արամի Հարությունյանին</w:t>
      </w:r>
      <w:r w:rsidR="004E55D1" w:rsidRPr="004E55D1">
        <w:rPr>
          <w:rFonts w:ascii="GHEA Mariam" w:eastAsia="Times New Roman" w:hAnsi="GHEA Mariam" w:cs="Sylfaen"/>
          <w:lang w:val="hy-AM" w:eastAsia="en-US"/>
        </w:rPr>
        <w:t xml:space="preserve"> և սահմանել, որ </w:t>
      </w:r>
      <w:r w:rsidR="007441AC" w:rsidRPr="007441AC">
        <w:rPr>
          <w:rFonts w:ascii="GHEA Mariam" w:eastAsia="Times New Roman" w:hAnsi="GHEA Mariam" w:cs="Sylfaen"/>
          <w:lang w:val="hy-AM" w:eastAsia="en-US"/>
        </w:rPr>
        <w:t xml:space="preserve">սույն </w:t>
      </w:r>
      <w:r w:rsidR="004E55D1" w:rsidRPr="004E55D1">
        <w:rPr>
          <w:rFonts w:ascii="GHEA Mariam" w:eastAsia="Times New Roman" w:hAnsi="GHEA Mariam" w:cs="Sylfaen"/>
          <w:lang w:val="hy-AM" w:eastAsia="en-US"/>
        </w:rPr>
        <w:lastRenderedPageBreak/>
        <w:t>որոշումից ծագող գույքային իրավունքների նոտարական ձևակերպման</w:t>
      </w:r>
      <w:r w:rsidR="0092225D" w:rsidRPr="0092225D">
        <w:rPr>
          <w:rFonts w:ascii="GHEA Mariam" w:eastAsia="Times New Roman" w:hAnsi="GHEA Mariam" w:cs="Sylfaen"/>
          <w:lang w:val="hy-AM" w:eastAsia="en-US"/>
        </w:rPr>
        <w:t xml:space="preserve"> </w:t>
      </w:r>
      <w:r w:rsidR="004E55D1" w:rsidRPr="00EE02B4">
        <w:rPr>
          <w:rFonts w:ascii="GHEA Mariam" w:eastAsia="Times New Roman" w:hAnsi="GHEA Mariam" w:cs="Sylfaen"/>
          <w:lang w:val="hy-AM" w:eastAsia="en-US"/>
        </w:rPr>
        <w:t>և</w:t>
      </w:r>
      <w:r w:rsidR="0092225D" w:rsidRPr="00EE02B4">
        <w:rPr>
          <w:rFonts w:ascii="GHEA Mariam" w:eastAsia="Times New Roman" w:hAnsi="GHEA Mariam" w:cs="Sylfaen"/>
          <w:lang w:val="hy-AM" w:eastAsia="en-US"/>
        </w:rPr>
        <w:t xml:space="preserve"> </w:t>
      </w:r>
      <w:r w:rsidR="004E55D1" w:rsidRPr="00EE02B4">
        <w:rPr>
          <w:rFonts w:ascii="GHEA Mariam" w:eastAsia="Times New Roman" w:hAnsi="GHEA Mariam" w:cs="Sylfaen"/>
          <w:lang w:val="hy-AM" w:eastAsia="en-US"/>
        </w:rPr>
        <w:t>պետական</w:t>
      </w:r>
      <w:r w:rsidR="0092225D" w:rsidRPr="00EE02B4">
        <w:rPr>
          <w:rFonts w:ascii="GHEA Mariam" w:eastAsia="Times New Roman" w:hAnsi="GHEA Mariam" w:cs="Sylfaen"/>
          <w:lang w:val="hy-AM" w:eastAsia="en-US"/>
        </w:rPr>
        <w:t xml:space="preserve"> </w:t>
      </w:r>
      <w:r w:rsidR="004E55D1" w:rsidRPr="00EE02B4">
        <w:rPr>
          <w:rFonts w:ascii="GHEA Mariam" w:eastAsia="Times New Roman" w:hAnsi="GHEA Mariam" w:cs="Sylfaen"/>
          <w:lang w:val="hy-AM" w:eastAsia="en-US"/>
        </w:rPr>
        <w:t>գրանցման</w:t>
      </w:r>
      <w:r w:rsidR="0092225D" w:rsidRPr="00EE02B4">
        <w:rPr>
          <w:rFonts w:ascii="GHEA Mariam" w:eastAsia="Times New Roman" w:hAnsi="GHEA Mariam" w:cs="Sylfaen"/>
          <w:lang w:val="hy-AM" w:eastAsia="en-US"/>
        </w:rPr>
        <w:t xml:space="preserve"> </w:t>
      </w:r>
      <w:r w:rsidR="004E55D1" w:rsidRPr="00EE02B4">
        <w:rPr>
          <w:rFonts w:ascii="GHEA Mariam" w:eastAsia="Times New Roman" w:hAnsi="GHEA Mariam" w:cs="Sylfaen"/>
          <w:lang w:val="hy-AM" w:eastAsia="en-US"/>
        </w:rPr>
        <w:t>հետ</w:t>
      </w:r>
      <w:r w:rsidR="0092225D" w:rsidRPr="00EE02B4">
        <w:rPr>
          <w:rFonts w:ascii="GHEA Mariam" w:eastAsia="Times New Roman" w:hAnsi="GHEA Mariam" w:cs="Sylfaen"/>
          <w:lang w:val="hy-AM" w:eastAsia="en-US"/>
        </w:rPr>
        <w:t xml:space="preserve"> </w:t>
      </w:r>
      <w:r w:rsidR="004E55D1" w:rsidRPr="00EE02B4">
        <w:rPr>
          <w:rFonts w:ascii="GHEA Mariam" w:eastAsia="Times New Roman" w:hAnsi="GHEA Mariam" w:cs="Sylfaen"/>
          <w:lang w:val="hy-AM" w:eastAsia="en-US"/>
        </w:rPr>
        <w:t>կապված</w:t>
      </w:r>
      <w:r w:rsidR="0092225D" w:rsidRPr="00EE02B4">
        <w:rPr>
          <w:rFonts w:ascii="GHEA Mariam" w:eastAsia="Times New Roman" w:hAnsi="GHEA Mariam" w:cs="Sylfaen"/>
          <w:lang w:val="hy-AM" w:eastAsia="en-US"/>
        </w:rPr>
        <w:t xml:space="preserve"> </w:t>
      </w:r>
      <w:r w:rsidR="004E55D1" w:rsidRPr="00EE02B4">
        <w:rPr>
          <w:rFonts w:ascii="GHEA Mariam" w:eastAsia="Times New Roman" w:hAnsi="GHEA Mariam" w:cs="Sylfaen"/>
          <w:lang w:val="hy-AM" w:eastAsia="en-US"/>
        </w:rPr>
        <w:t>վճարների</w:t>
      </w:r>
      <w:r w:rsidR="0092225D" w:rsidRPr="00EE02B4">
        <w:rPr>
          <w:rFonts w:ascii="GHEA Mariam" w:eastAsia="Times New Roman" w:hAnsi="GHEA Mariam" w:cs="Sylfaen"/>
          <w:lang w:val="hy-AM" w:eastAsia="en-US"/>
        </w:rPr>
        <w:t xml:space="preserve"> </w:t>
      </w:r>
      <w:r w:rsidR="004E55D1" w:rsidRPr="00EE02B4">
        <w:rPr>
          <w:rFonts w:ascii="GHEA Mariam" w:eastAsia="Times New Roman" w:hAnsi="GHEA Mariam" w:cs="Sylfaen"/>
          <w:lang w:val="hy-AM" w:eastAsia="en-US"/>
        </w:rPr>
        <w:t>ու</w:t>
      </w:r>
      <w:r w:rsidRPr="00EE02B4">
        <w:rPr>
          <w:rFonts w:ascii="GHEA Mariam" w:eastAsia="Times New Roman" w:hAnsi="GHEA Mariam" w:cs="Sylfaen"/>
          <w:lang w:val="hy-AM" w:eastAsia="en-US"/>
        </w:rPr>
        <w:t xml:space="preserve"> </w:t>
      </w:r>
      <w:r w:rsidR="004E55D1" w:rsidRPr="00EE02B4">
        <w:rPr>
          <w:rFonts w:ascii="GHEA Mariam" w:eastAsia="Times New Roman" w:hAnsi="GHEA Mariam" w:cs="Sylfaen"/>
          <w:lang w:val="hy-AM" w:eastAsia="en-US"/>
        </w:rPr>
        <w:t>տուրքերի</w:t>
      </w:r>
      <w:r w:rsidR="0092225D" w:rsidRPr="00EE02B4">
        <w:rPr>
          <w:rFonts w:ascii="GHEA Mariam" w:eastAsia="Times New Roman" w:hAnsi="GHEA Mariam" w:cs="Sylfaen"/>
          <w:lang w:val="hy-AM" w:eastAsia="en-US"/>
        </w:rPr>
        <w:t xml:space="preserve"> </w:t>
      </w:r>
      <w:r w:rsidR="004E55D1" w:rsidRPr="00EE02B4">
        <w:rPr>
          <w:rFonts w:ascii="GHEA Mariam" w:eastAsia="Times New Roman" w:hAnsi="GHEA Mariam" w:cs="Sylfaen"/>
          <w:lang w:val="hy-AM" w:eastAsia="en-US"/>
        </w:rPr>
        <w:t>վճարումը</w:t>
      </w:r>
      <w:r w:rsidR="0092225D" w:rsidRPr="00EE02B4">
        <w:rPr>
          <w:rFonts w:ascii="GHEA Mariam" w:eastAsia="Times New Roman" w:hAnsi="GHEA Mariam" w:cs="Sylfaen"/>
          <w:lang w:val="hy-AM" w:eastAsia="en-US"/>
        </w:rPr>
        <w:t xml:space="preserve"> </w:t>
      </w:r>
      <w:r w:rsidR="004E55D1" w:rsidRPr="00EE02B4">
        <w:rPr>
          <w:rFonts w:ascii="GHEA Mariam" w:eastAsia="Times New Roman" w:hAnsi="GHEA Mariam" w:cs="Sylfaen"/>
          <w:lang w:val="hy-AM" w:eastAsia="en-US"/>
        </w:rPr>
        <w:t>կատարվում</w:t>
      </w:r>
      <w:r w:rsidR="0092225D" w:rsidRPr="00EE02B4">
        <w:rPr>
          <w:rFonts w:ascii="GHEA Mariam" w:eastAsia="Times New Roman" w:hAnsi="GHEA Mariam" w:cs="Sylfaen"/>
          <w:lang w:val="hy-AM" w:eastAsia="en-US"/>
        </w:rPr>
        <w:t xml:space="preserve"> </w:t>
      </w:r>
      <w:r w:rsidR="004E55D1" w:rsidRPr="00EE02B4">
        <w:rPr>
          <w:rFonts w:ascii="GHEA Mariam" w:eastAsia="Times New Roman" w:hAnsi="GHEA Mariam" w:cs="Sylfaen"/>
          <w:lang w:val="hy-AM" w:eastAsia="en-US"/>
        </w:rPr>
        <w:t>է</w:t>
      </w:r>
      <w:r w:rsidR="004E55D1" w:rsidRPr="00EE02B4">
        <w:rPr>
          <w:rFonts w:ascii="Calibri" w:eastAsia="Times New Roman" w:hAnsi="Calibri" w:cs="Calibri"/>
          <w:lang w:val="hy-AM" w:eastAsia="en-US"/>
        </w:rPr>
        <w:t> </w:t>
      </w:r>
      <w:r w:rsidR="00835469" w:rsidRPr="00835469">
        <w:rPr>
          <w:rFonts w:ascii="GHEA Mariam" w:eastAsia="Times New Roman" w:hAnsi="GHEA Mariam" w:cs="Sylfaen"/>
          <w:lang w:val="hy-AM" w:eastAsia="en-US"/>
        </w:rPr>
        <w:t>Վալոդյա Ազատի Հայրապետյանի</w:t>
      </w:r>
      <w:bookmarkStart w:id="1" w:name="_GoBack"/>
      <w:bookmarkEnd w:id="1"/>
      <w:r w:rsidR="00EE02B4" w:rsidRPr="00EE02B4">
        <w:rPr>
          <w:rFonts w:ascii="GHEA Mariam" w:eastAsia="Times New Roman" w:hAnsi="GHEA Mariam" w:cs="Sylfaen"/>
          <w:lang w:val="hy-AM" w:eastAsia="en-US"/>
        </w:rPr>
        <w:t xml:space="preserve"> </w:t>
      </w:r>
      <w:r w:rsidR="004E55D1" w:rsidRPr="004E55D1">
        <w:rPr>
          <w:rFonts w:ascii="GHEA Mariam" w:eastAsia="Times New Roman" w:hAnsi="GHEA Mariam" w:cs="Sylfaen"/>
          <w:lang w:val="hy-AM" w:eastAsia="en-US"/>
        </w:rPr>
        <w:t>կողմից:</w:t>
      </w:r>
    </w:p>
    <w:p w14:paraId="7A085814" w14:textId="44ED7F13" w:rsidR="0092225D" w:rsidRPr="001A28A7" w:rsidRDefault="00EE02B4" w:rsidP="00D33494">
      <w:pPr>
        <w:rPr>
          <w:rFonts w:ascii="GHEA Mariam" w:hAnsi="GHEA Mariam" w:cs="Sylfaen"/>
          <w:lang w:val="hy-AM"/>
        </w:rPr>
      </w:pPr>
      <w:r w:rsidRPr="00505AD8">
        <w:rPr>
          <w:rFonts w:ascii="GHEA Mariam" w:hAnsi="GHEA Mariam" w:cs="Sylfaen"/>
          <w:lang w:val="hy-AM"/>
        </w:rPr>
        <w:t xml:space="preserve">Կազմեց՝ </w:t>
      </w:r>
      <w:r w:rsidR="00AF7447" w:rsidRPr="001A28A7">
        <w:rPr>
          <w:rFonts w:ascii="GHEA Mariam" w:hAnsi="GHEA Mariam" w:cs="Sylfaen"/>
          <w:lang w:val="hy-AM"/>
        </w:rPr>
        <w:t>Ն.Մարկոսյան</w:t>
      </w:r>
    </w:p>
    <w:p w14:paraId="6630CD1F" w14:textId="77777777" w:rsidR="00CD5D62" w:rsidRPr="001A28A7" w:rsidRDefault="00CD5D62" w:rsidP="00D33494">
      <w:pPr>
        <w:rPr>
          <w:rFonts w:ascii="GHEA Mariam" w:hAnsi="GHEA Mariam" w:cs="Sylfaen"/>
          <w:lang w:val="hy-AM"/>
        </w:rPr>
      </w:pPr>
    </w:p>
    <w:p w14:paraId="30D35C9A" w14:textId="77777777" w:rsidR="00505AD8" w:rsidRPr="00D33494" w:rsidRDefault="00505AD8" w:rsidP="00D33494">
      <w:pPr>
        <w:rPr>
          <w:rFonts w:ascii="GHEA Mariam" w:hAnsi="GHEA Mariam" w:cs="Sylfaen"/>
          <w:lang w:val="hy-AM"/>
        </w:rPr>
      </w:pPr>
    </w:p>
    <w:p w14:paraId="2D27DD9F" w14:textId="28278ED2" w:rsidR="001F3FBB" w:rsidRDefault="00055E6E" w:rsidP="00821736">
      <w:pPr>
        <w:jc w:val="center"/>
        <w:rPr>
          <w:rFonts w:ascii="Sylfaen" w:hAnsi="Sylfaen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 w:rsidR="003F5F55">
        <w:rPr>
          <w:rFonts w:ascii="GHEA Mariam" w:hAnsi="GHEA Mariam"/>
          <w:lang w:val="hy-AM"/>
        </w:rPr>
        <w:t>ՂԵԿԱՎԱՐ</w:t>
      </w:r>
      <w:r w:rsidR="00FE2F01" w:rsidRPr="00835469">
        <w:rPr>
          <w:rFonts w:ascii="GHEA Mariam" w:hAnsi="GHEA Mariam"/>
          <w:lang w:val="hy-AM"/>
        </w:rPr>
        <w:t xml:space="preserve">                                          </w:t>
      </w:r>
      <w:r w:rsidRPr="001F3FBB">
        <w:rPr>
          <w:rFonts w:ascii="GHEA Mariam" w:hAnsi="GHEA Mariam"/>
          <w:lang w:val="hy-AM"/>
        </w:rPr>
        <w:tab/>
      </w:r>
      <w:r w:rsidR="0092225D" w:rsidRPr="00D33494">
        <w:rPr>
          <w:rFonts w:ascii="GHEA Mariam" w:hAnsi="GHEA Mariam"/>
          <w:lang w:val="hy-AM"/>
        </w:rPr>
        <w:t xml:space="preserve"> </w:t>
      </w:r>
      <w:r w:rsidR="00484C05" w:rsidRPr="00D33494">
        <w:rPr>
          <w:rFonts w:ascii="GHEA Mariam" w:hAnsi="GHEA Mariam"/>
          <w:lang w:val="hy-AM"/>
        </w:rPr>
        <w:t xml:space="preserve">  </w:t>
      </w:r>
      <w:r w:rsidR="003F5F55" w:rsidRPr="00821736">
        <w:rPr>
          <w:rFonts w:ascii="GHEA Mariam" w:hAnsi="GHEA Mariam"/>
          <w:lang w:val="hy-AM"/>
        </w:rPr>
        <w:t>Հ. ԲԱԼԱՍՅԱՆ</w:t>
      </w:r>
    </w:p>
    <w:p w14:paraId="29927D8F" w14:textId="77777777" w:rsidR="00B06D6B" w:rsidRDefault="00B06D6B" w:rsidP="007441AC">
      <w:pPr>
        <w:jc w:val="center"/>
        <w:rPr>
          <w:rFonts w:ascii="GHEA Mariam" w:hAnsi="GHEA Mariam"/>
          <w:b/>
          <w:lang w:val="hy-AM"/>
        </w:rPr>
      </w:pPr>
    </w:p>
    <w:p w14:paraId="73E78EEB" w14:textId="77777777" w:rsidR="00070928" w:rsidRDefault="00070928" w:rsidP="00B06D6B">
      <w:pPr>
        <w:jc w:val="center"/>
        <w:rPr>
          <w:rFonts w:ascii="GHEA Mariam" w:hAnsi="GHEA Mariam"/>
          <w:b/>
          <w:lang w:val="hy-AM"/>
        </w:rPr>
      </w:pPr>
    </w:p>
    <w:p w14:paraId="1562C183" w14:textId="77777777" w:rsidR="00070928" w:rsidRDefault="00070928" w:rsidP="00B06D6B">
      <w:pPr>
        <w:jc w:val="center"/>
        <w:rPr>
          <w:rFonts w:ascii="GHEA Mariam" w:hAnsi="GHEA Mariam"/>
          <w:b/>
          <w:lang w:val="hy-AM"/>
        </w:rPr>
      </w:pPr>
    </w:p>
    <w:p w14:paraId="08A6870D" w14:textId="77777777" w:rsidR="007B28EC" w:rsidRPr="00B32E53" w:rsidRDefault="005F6763" w:rsidP="00B06D6B">
      <w:pPr>
        <w:jc w:val="center"/>
        <w:rPr>
          <w:rFonts w:ascii="GHEA Mariam" w:hAnsi="GHEA Mariam"/>
          <w:b/>
          <w:lang w:val="hy-AM"/>
        </w:rPr>
      </w:pPr>
      <w:r w:rsidRPr="00B32E53">
        <w:rPr>
          <w:rFonts w:ascii="GHEA Mariam" w:hAnsi="GHEA Mariam"/>
          <w:b/>
          <w:lang w:val="hy-AM"/>
        </w:rPr>
        <w:t>ՏԵՂԵԿԱՆՔ</w:t>
      </w:r>
    </w:p>
    <w:p w14:paraId="7797A3A2" w14:textId="15F02CFE" w:rsidR="005F6763" w:rsidRDefault="006B76E4" w:rsidP="005F6763">
      <w:pPr>
        <w:jc w:val="center"/>
        <w:rPr>
          <w:rFonts w:ascii="GHEA Mariam" w:hAnsi="GHEA Mariam"/>
          <w:b/>
          <w:lang w:val="hy-AM"/>
        </w:rPr>
      </w:pPr>
      <w:r w:rsidRPr="00962175">
        <w:rPr>
          <w:rFonts w:ascii="GHEA Mariam" w:hAnsi="GHEA Mariam"/>
          <w:b/>
          <w:lang w:val="hy-AM"/>
        </w:rPr>
        <w:t>ՀԱՅԱՍՏԱՆԻ ՀԱՆՐԱՊԵՏՈՒԹՅԱՆ ԿՈՏԱՅՔԻ ՄԱՐԶԻ ԲՅՈՒՐԵՂԱՎԱՆ ՀԱՄԱՅՆՔԻ ԲՅՈՒՐԵՂԱՎԱՆ ՔԱՂԱՔԻ ՕՂԱԿԱՁԵՎ ՓՈՂՈՑ 50 ՇԵՆՔԻ 76 ԲՆԱԿԱՐԱՆԸ ՌՈՒԶԱՆՆԱ ՎԱԼԵՐԻԻ ՊԱՏՎԱԿԱՆՅԱՆԻՆ ԱՆՀԱՏՈՒՅՑ ՕՏԱՐԵԼՈՒ ՄԱՍԻՆ</w:t>
      </w:r>
      <w:r w:rsidRPr="009F6E15">
        <w:rPr>
          <w:rFonts w:ascii="GHEA Mariam" w:hAnsi="GHEA Mariam"/>
          <w:b/>
          <w:lang w:val="hy-AM"/>
        </w:rPr>
        <w:t>»</w:t>
      </w:r>
      <w:r w:rsidR="00D33494" w:rsidRPr="00E85A2F">
        <w:rPr>
          <w:rFonts w:ascii="GHEA Mariam" w:hAnsi="GHEA Mariam"/>
          <w:b/>
          <w:lang w:val="hy-AM"/>
        </w:rPr>
        <w:t xml:space="preserve"> </w:t>
      </w:r>
      <w:r w:rsidR="008309B9" w:rsidRPr="00E85A2F">
        <w:rPr>
          <w:rFonts w:ascii="GHEA Mariam" w:hAnsi="GHEA Mariam"/>
          <w:b/>
          <w:lang w:val="hy-AM"/>
        </w:rPr>
        <w:t xml:space="preserve">ԲՅՈՒՐԵՂԱՎԱՆ ՀԱՄԱՅՆՔԻ ԱՎԱԳԱՆՈՒ </w:t>
      </w:r>
      <w:r w:rsidR="00566A32" w:rsidRPr="00566A32">
        <w:rPr>
          <w:rFonts w:ascii="GHEA Mariam" w:hAnsi="GHEA Mariam"/>
          <w:b/>
          <w:lang w:val="hy-AM"/>
        </w:rPr>
        <w:t xml:space="preserve">ՈՐՈՇՄԱՆ ՆԱԽԱԳԾԻ ԸՆԴՈՒՆՄԱՆ ԿԱՊԱԿՑՈՒԹՅԱՄԲ ԲՅՈՒՐԵՂԱՎԱՆ ՀԱՄԱՅՆՔԻ  ԲՅՈՒՋԵԻ ԵԿԱՄՈՒՏՆԵՐՈՒՄ ԵՎ ԾԱԽՍԵՐՈՒՄ ՍՊԱՍՎԵԼԻՔ ՓՈՓՈԽՈՒԹՅՈՒՆՆԵՐԻ ՄԱՍԻՆ </w:t>
      </w:r>
    </w:p>
    <w:p w14:paraId="0F6D7A9C" w14:textId="77777777" w:rsidR="00566A32" w:rsidRPr="00B32E53" w:rsidRDefault="00566A32" w:rsidP="005F6763">
      <w:pPr>
        <w:jc w:val="center"/>
        <w:rPr>
          <w:rFonts w:ascii="GHEA Mariam" w:hAnsi="GHEA Mariam"/>
          <w:b/>
          <w:lang w:val="hy-AM"/>
        </w:rPr>
      </w:pPr>
    </w:p>
    <w:p w14:paraId="760576C7" w14:textId="728808AA" w:rsidR="00566A32" w:rsidRDefault="00352802" w:rsidP="00566A32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 w:cs="Sylfaen"/>
          <w:lang w:val="hy-AM"/>
        </w:rPr>
      </w:pPr>
      <w:r w:rsidRPr="00F66187">
        <w:rPr>
          <w:rFonts w:ascii="GHEA Mariam" w:hAnsi="GHEA Mariam" w:cs="Sylfaen"/>
          <w:lang w:val="hy-AM"/>
        </w:rPr>
        <w:t>«</w:t>
      </w:r>
      <w:r w:rsidR="00B06D6B" w:rsidRPr="00B06D6B">
        <w:rPr>
          <w:rFonts w:ascii="GHEA Mariam" w:hAnsi="GHEA Mariam" w:cs="Sylfaen"/>
          <w:lang w:val="hy-AM"/>
        </w:rPr>
        <w:t xml:space="preserve">Հայաստանի Հանրապետության Կոտայքի մարզի Բյուրեղավան համայնքի </w:t>
      </w:r>
      <w:r w:rsidR="007441AC" w:rsidRPr="007441AC">
        <w:rPr>
          <w:rFonts w:ascii="GHEA Mariam" w:hAnsi="GHEA Mariam" w:cs="Sylfaen"/>
          <w:lang w:val="hy-AM"/>
        </w:rPr>
        <w:t>Բյուրեղավան քաղաքի Օղակաձև փողոց 50 շենքի</w:t>
      </w:r>
      <w:r w:rsidR="0092225D">
        <w:rPr>
          <w:rFonts w:ascii="GHEA Mariam" w:hAnsi="GHEA Mariam" w:cs="Sylfaen"/>
          <w:lang w:val="hy-AM"/>
        </w:rPr>
        <w:t xml:space="preserve"> </w:t>
      </w:r>
      <w:r w:rsidR="00AF7447">
        <w:rPr>
          <w:rFonts w:ascii="GHEA Mariam" w:hAnsi="GHEA Mariam" w:cs="Sylfaen"/>
          <w:lang w:val="hy-AM"/>
        </w:rPr>
        <w:t>54</w:t>
      </w:r>
      <w:r w:rsidR="007441AC" w:rsidRPr="007441AC">
        <w:rPr>
          <w:rFonts w:ascii="GHEA Mariam" w:hAnsi="GHEA Mariam" w:cs="Sylfaen"/>
          <w:lang w:val="hy-AM"/>
        </w:rPr>
        <w:t xml:space="preserve"> բնակարանը </w:t>
      </w:r>
      <w:r w:rsidR="00AF7447" w:rsidRPr="00505AD8">
        <w:rPr>
          <w:rFonts w:ascii="GHEA Mariam" w:hAnsi="GHEA Mariam"/>
          <w:color w:val="333333"/>
          <w:shd w:val="clear" w:color="auto" w:fill="FFFFFF"/>
          <w:lang w:val="hy-AM"/>
        </w:rPr>
        <w:t>Վալոդյա Արամի Հարությունյանի</w:t>
      </w:r>
      <w:r w:rsidR="00AF7447" w:rsidRPr="00AF7447">
        <w:rPr>
          <w:rFonts w:ascii="GHEA Mariam" w:hAnsi="GHEA Mariam"/>
          <w:color w:val="333333"/>
          <w:shd w:val="clear" w:color="auto" w:fill="FFFFFF"/>
          <w:lang w:val="hy-AM"/>
        </w:rPr>
        <w:t>ն</w:t>
      </w:r>
      <w:r w:rsidR="00AF7447" w:rsidRPr="007441AC">
        <w:rPr>
          <w:rFonts w:ascii="GHEA Mariam" w:hAnsi="GHEA Mariam" w:cs="Sylfaen"/>
          <w:lang w:val="hy-AM"/>
        </w:rPr>
        <w:t xml:space="preserve"> </w:t>
      </w:r>
      <w:r w:rsidR="007441AC" w:rsidRPr="007441AC">
        <w:rPr>
          <w:rFonts w:ascii="GHEA Mariam" w:hAnsi="GHEA Mariam" w:cs="Sylfaen"/>
          <w:lang w:val="hy-AM"/>
        </w:rPr>
        <w:t xml:space="preserve">անհատույց օտարելու մասին» </w:t>
      </w:r>
      <w:r w:rsidR="00566A32" w:rsidRPr="0081607A">
        <w:rPr>
          <w:rFonts w:ascii="GHEA Mariam" w:hAnsi="GHEA Mariam" w:cs="Sylfaen"/>
          <w:lang w:val="hy-AM"/>
        </w:rPr>
        <w:t xml:space="preserve">Բյուրեղավան </w:t>
      </w:r>
      <w:r w:rsidR="00566A32" w:rsidRPr="001C08D2">
        <w:rPr>
          <w:rFonts w:ascii="GHEA Mariam" w:hAnsi="GHEA Mariam" w:cs="Sylfaen"/>
          <w:lang w:val="hy-AM"/>
        </w:rPr>
        <w:t>համայնքի ավագանու որոշման նախագծի ընդունմամբ Բյուրեղավան համայնքի</w:t>
      </w:r>
      <w:r w:rsidR="00484C05" w:rsidRPr="00484C05">
        <w:rPr>
          <w:rFonts w:ascii="GHEA Mariam" w:hAnsi="GHEA Mariam" w:cs="Sylfaen"/>
          <w:lang w:val="hy-AM"/>
        </w:rPr>
        <w:t xml:space="preserve"> </w:t>
      </w:r>
      <w:r w:rsidR="00566A32" w:rsidRPr="001C08D2">
        <w:rPr>
          <w:rFonts w:ascii="GHEA Mariam" w:hAnsi="GHEA Mariam" w:cs="Sylfaen"/>
          <w:lang w:val="hy-AM"/>
        </w:rPr>
        <w:t>բյուջեում</w:t>
      </w:r>
      <w:r w:rsidR="00484C05" w:rsidRPr="00484C05">
        <w:rPr>
          <w:rFonts w:ascii="GHEA Mariam" w:hAnsi="GHEA Mariam" w:cs="Sylfaen"/>
          <w:lang w:val="hy-AM"/>
        </w:rPr>
        <w:t xml:space="preserve"> </w:t>
      </w:r>
      <w:r w:rsidR="00566A32" w:rsidRPr="001C08D2">
        <w:rPr>
          <w:rFonts w:ascii="GHEA Mariam" w:hAnsi="GHEA Mariam" w:cs="Sylfaen"/>
          <w:lang w:val="hy-AM"/>
        </w:rPr>
        <w:t xml:space="preserve"> էական փոփոխություններ չեն նախատեսվում:</w:t>
      </w:r>
    </w:p>
    <w:p w14:paraId="7D815450" w14:textId="66605EDA" w:rsidR="00D33494" w:rsidRDefault="006B76E4" w:rsidP="00D33494">
      <w:pPr>
        <w:rPr>
          <w:rFonts w:ascii="GHEA Mariam" w:hAnsi="GHEA Mariam"/>
          <w:lang w:val="hy-AM"/>
        </w:rPr>
      </w:pPr>
      <w:r w:rsidRPr="00505AD8">
        <w:rPr>
          <w:rFonts w:ascii="GHEA Mariam" w:hAnsi="GHEA Mariam"/>
          <w:lang w:val="hy-AM"/>
        </w:rPr>
        <w:t xml:space="preserve">Կազմեց՝ </w:t>
      </w:r>
      <w:r w:rsidR="00D33494" w:rsidRPr="0084095D">
        <w:rPr>
          <w:rFonts w:ascii="GHEA Mariam" w:hAnsi="GHEA Mariam"/>
          <w:lang w:val="hy-AM"/>
        </w:rPr>
        <w:t>Լ. Պողոսյան</w:t>
      </w:r>
    </w:p>
    <w:p w14:paraId="4AAAB4C4" w14:textId="77777777" w:rsidR="007441AC" w:rsidRDefault="007441AC" w:rsidP="00566A32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 w:cs="Sylfaen"/>
          <w:lang w:val="hy-AM"/>
        </w:rPr>
      </w:pPr>
    </w:p>
    <w:p w14:paraId="11E5A271" w14:textId="7DA65FE7" w:rsidR="00936F3C" w:rsidRDefault="00BD14CE" w:rsidP="00BD14CE">
      <w:pPr>
        <w:jc w:val="center"/>
        <w:rPr>
          <w:rFonts w:ascii="GHEA Mariam" w:hAnsi="GHEA Mariam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>
        <w:rPr>
          <w:rFonts w:ascii="GHEA Mariam" w:hAnsi="GHEA Mariam"/>
          <w:lang w:val="hy-AM"/>
        </w:rPr>
        <w:t>ՂԵԿԱՎԱՐ</w:t>
      </w:r>
      <w:r w:rsidRPr="001F3FBB">
        <w:rPr>
          <w:rFonts w:ascii="GHEA Mariam" w:hAnsi="GHEA Mariam"/>
          <w:lang w:val="hy-AM"/>
        </w:rPr>
        <w:tab/>
      </w:r>
      <w:r w:rsidR="00484C05" w:rsidRPr="00D33494">
        <w:rPr>
          <w:rFonts w:ascii="GHEA Mariam" w:hAnsi="GHEA Mariam"/>
          <w:lang w:val="hy-AM"/>
        </w:rPr>
        <w:t xml:space="preserve">    </w:t>
      </w:r>
      <w:r w:rsidR="00AF7447" w:rsidRPr="001A28A7">
        <w:rPr>
          <w:rFonts w:ascii="GHEA Mariam" w:hAnsi="GHEA Mariam"/>
          <w:lang w:val="hy-AM"/>
        </w:rPr>
        <w:t xml:space="preserve">                                    </w:t>
      </w:r>
      <w:r w:rsidRPr="00821736">
        <w:rPr>
          <w:rFonts w:ascii="GHEA Mariam" w:hAnsi="GHEA Mariam"/>
          <w:lang w:val="hy-AM"/>
        </w:rPr>
        <w:t>Հ. ԲԱԼԱՍՅԱՆ</w:t>
      </w:r>
    </w:p>
    <w:p w14:paraId="4E10C1A3" w14:textId="77777777" w:rsidR="00B62C6D" w:rsidRDefault="00B62C6D" w:rsidP="00CF5C79">
      <w:pPr>
        <w:rPr>
          <w:rFonts w:ascii="GHEA Mariam" w:hAnsi="GHEA Mariam"/>
          <w:lang w:val="hy-AM"/>
        </w:rPr>
      </w:pPr>
    </w:p>
    <w:p w14:paraId="73E17369" w14:textId="77777777" w:rsidR="00B62C6D" w:rsidRPr="00B62C6D" w:rsidRDefault="00B62C6D" w:rsidP="00CF5C79">
      <w:pPr>
        <w:rPr>
          <w:rFonts w:ascii="Sylfaen" w:hAnsi="Sylfaen"/>
          <w:lang w:val="hy-AM"/>
        </w:rPr>
      </w:pPr>
    </w:p>
    <w:sectPr w:rsidR="00B62C6D" w:rsidRPr="00B62C6D" w:rsidSect="00EE02B4">
      <w:pgSz w:w="12240" w:h="15840"/>
      <w:pgMar w:top="426" w:right="758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81B6A"/>
    <w:multiLevelType w:val="hybridMultilevel"/>
    <w:tmpl w:val="BB729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87C46"/>
    <w:multiLevelType w:val="multilevel"/>
    <w:tmpl w:val="DC0E8B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270572"/>
    <w:multiLevelType w:val="multilevel"/>
    <w:tmpl w:val="50565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31201D"/>
    <w:multiLevelType w:val="multilevel"/>
    <w:tmpl w:val="71A099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520666"/>
    <w:multiLevelType w:val="multilevel"/>
    <w:tmpl w:val="2AB268F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836F60"/>
    <w:multiLevelType w:val="hybridMultilevel"/>
    <w:tmpl w:val="AFE47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4015C"/>
    <w:multiLevelType w:val="multilevel"/>
    <w:tmpl w:val="8CFC2E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D53699"/>
    <w:multiLevelType w:val="multilevel"/>
    <w:tmpl w:val="746248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330E9"/>
    <w:rsid w:val="00014DA9"/>
    <w:rsid w:val="00026433"/>
    <w:rsid w:val="00041A64"/>
    <w:rsid w:val="0004517B"/>
    <w:rsid w:val="00054F0A"/>
    <w:rsid w:val="00055E6E"/>
    <w:rsid w:val="00070928"/>
    <w:rsid w:val="0009788A"/>
    <w:rsid w:val="000A3821"/>
    <w:rsid w:val="000B783C"/>
    <w:rsid w:val="000C37C3"/>
    <w:rsid w:val="000F4586"/>
    <w:rsid w:val="001064B2"/>
    <w:rsid w:val="001A28A7"/>
    <w:rsid w:val="001A3038"/>
    <w:rsid w:val="001B5D0A"/>
    <w:rsid w:val="001F3FBB"/>
    <w:rsid w:val="002215F8"/>
    <w:rsid w:val="00221F63"/>
    <w:rsid w:val="002309E1"/>
    <w:rsid w:val="00290890"/>
    <w:rsid w:val="002D2B68"/>
    <w:rsid w:val="00302C77"/>
    <w:rsid w:val="00326026"/>
    <w:rsid w:val="003330E9"/>
    <w:rsid w:val="0035194B"/>
    <w:rsid w:val="00352802"/>
    <w:rsid w:val="003561F7"/>
    <w:rsid w:val="00387377"/>
    <w:rsid w:val="00397917"/>
    <w:rsid w:val="003A51D6"/>
    <w:rsid w:val="003F5F55"/>
    <w:rsid w:val="00436E3D"/>
    <w:rsid w:val="00484C05"/>
    <w:rsid w:val="00487229"/>
    <w:rsid w:val="004D0900"/>
    <w:rsid w:val="004E55D1"/>
    <w:rsid w:val="00505AD8"/>
    <w:rsid w:val="005101BE"/>
    <w:rsid w:val="005409C6"/>
    <w:rsid w:val="005427D3"/>
    <w:rsid w:val="00566A32"/>
    <w:rsid w:val="00585204"/>
    <w:rsid w:val="005B675B"/>
    <w:rsid w:val="005C60B6"/>
    <w:rsid w:val="005D101E"/>
    <w:rsid w:val="005F6763"/>
    <w:rsid w:val="006745B3"/>
    <w:rsid w:val="006B76E4"/>
    <w:rsid w:val="00723A37"/>
    <w:rsid w:val="00743FE4"/>
    <w:rsid w:val="007441AC"/>
    <w:rsid w:val="007608CC"/>
    <w:rsid w:val="007864F0"/>
    <w:rsid w:val="007A2FD2"/>
    <w:rsid w:val="007B28EC"/>
    <w:rsid w:val="007F1DEB"/>
    <w:rsid w:val="00810A3B"/>
    <w:rsid w:val="0081607A"/>
    <w:rsid w:val="00821736"/>
    <w:rsid w:val="008309B9"/>
    <w:rsid w:val="00830CAA"/>
    <w:rsid w:val="00835469"/>
    <w:rsid w:val="0084095D"/>
    <w:rsid w:val="00884E02"/>
    <w:rsid w:val="008B5122"/>
    <w:rsid w:val="008D0FA0"/>
    <w:rsid w:val="008F3081"/>
    <w:rsid w:val="0092225D"/>
    <w:rsid w:val="009319C1"/>
    <w:rsid w:val="0093488D"/>
    <w:rsid w:val="00936F3C"/>
    <w:rsid w:val="00943923"/>
    <w:rsid w:val="0094498C"/>
    <w:rsid w:val="009554F1"/>
    <w:rsid w:val="00962175"/>
    <w:rsid w:val="00977E21"/>
    <w:rsid w:val="009B52BE"/>
    <w:rsid w:val="009C5763"/>
    <w:rsid w:val="009D24EF"/>
    <w:rsid w:val="009F24EB"/>
    <w:rsid w:val="009F6E15"/>
    <w:rsid w:val="00AA4F4B"/>
    <w:rsid w:val="00AD13F7"/>
    <w:rsid w:val="00AE13BE"/>
    <w:rsid w:val="00AF7447"/>
    <w:rsid w:val="00B008CB"/>
    <w:rsid w:val="00B05D94"/>
    <w:rsid w:val="00B06D6B"/>
    <w:rsid w:val="00B15878"/>
    <w:rsid w:val="00B24D5C"/>
    <w:rsid w:val="00B269D3"/>
    <w:rsid w:val="00B26DAA"/>
    <w:rsid w:val="00B32E53"/>
    <w:rsid w:val="00B62C6D"/>
    <w:rsid w:val="00BC71A3"/>
    <w:rsid w:val="00BD14CE"/>
    <w:rsid w:val="00BE5E6B"/>
    <w:rsid w:val="00C07CB4"/>
    <w:rsid w:val="00C6094B"/>
    <w:rsid w:val="00C82E4C"/>
    <w:rsid w:val="00C92E48"/>
    <w:rsid w:val="00C94AC4"/>
    <w:rsid w:val="00C953FA"/>
    <w:rsid w:val="00CB3752"/>
    <w:rsid w:val="00CC6751"/>
    <w:rsid w:val="00CD5D62"/>
    <w:rsid w:val="00CF5C79"/>
    <w:rsid w:val="00D12FF8"/>
    <w:rsid w:val="00D147DC"/>
    <w:rsid w:val="00D33494"/>
    <w:rsid w:val="00D42FBC"/>
    <w:rsid w:val="00D57FD6"/>
    <w:rsid w:val="00DD27BF"/>
    <w:rsid w:val="00DD539C"/>
    <w:rsid w:val="00DD6787"/>
    <w:rsid w:val="00DE16CB"/>
    <w:rsid w:val="00E028EC"/>
    <w:rsid w:val="00E12A4D"/>
    <w:rsid w:val="00E26664"/>
    <w:rsid w:val="00E51CA9"/>
    <w:rsid w:val="00EA3CA8"/>
    <w:rsid w:val="00EB4044"/>
    <w:rsid w:val="00EE02B4"/>
    <w:rsid w:val="00EF3A43"/>
    <w:rsid w:val="00EF3C4E"/>
    <w:rsid w:val="00F66187"/>
    <w:rsid w:val="00F70435"/>
    <w:rsid w:val="00FD0441"/>
    <w:rsid w:val="00FD25E8"/>
    <w:rsid w:val="00FE2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F3D86"/>
  <w15:docId w15:val="{B3FC9122-0657-4D43-B61A-EDBF1384A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923"/>
  </w:style>
  <w:style w:type="paragraph" w:styleId="Heading3">
    <w:name w:val="heading 3"/>
    <w:basedOn w:val="Normal"/>
    <w:link w:val="Heading3Char"/>
    <w:uiPriority w:val="9"/>
    <w:qFormat/>
    <w:rsid w:val="00FD04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9B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8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48722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87229"/>
    <w:rPr>
      <w:color w:val="0000FF"/>
      <w:u w:val="single"/>
    </w:rPr>
  </w:style>
  <w:style w:type="paragraph" w:styleId="NoSpacing">
    <w:name w:val="No Spacing"/>
    <w:uiPriority w:val="1"/>
    <w:qFormat/>
    <w:rsid w:val="00487229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FD044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041A64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5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3</Pages>
  <Words>762</Words>
  <Characters>4348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User</cp:lastModifiedBy>
  <cp:revision>61</cp:revision>
  <cp:lastPrinted>2020-02-05T11:02:00Z</cp:lastPrinted>
  <dcterms:created xsi:type="dcterms:W3CDTF">2018-11-08T08:37:00Z</dcterms:created>
  <dcterms:modified xsi:type="dcterms:W3CDTF">2021-07-12T07:09:00Z</dcterms:modified>
</cp:coreProperties>
</file>