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E182" w14:textId="77777777" w:rsidR="002126FC" w:rsidRPr="00AE06AB" w:rsidRDefault="002126FC" w:rsidP="002126FC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14:paraId="0FEB23D4" w14:textId="77777777" w:rsidR="002126FC" w:rsidRPr="007B5864" w:rsidRDefault="002126FC" w:rsidP="002126FC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450"/>
      </w:tblGrid>
      <w:tr w:rsidR="002126FC" w:rsidRPr="007B5864" w14:paraId="390A4808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ACA2932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7B5864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14:paraId="489B514F" w14:textId="77777777" w:rsidR="002126FC" w:rsidRPr="007B5864" w:rsidRDefault="002126FC" w:rsidP="006B2994">
            <w:pPr>
              <w:spacing w:after="0" w:line="240" w:lineRule="auto"/>
              <w:ind w:left="750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098B1DFE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Գ-21</w:t>
            </w:r>
          </w:p>
        </w:tc>
      </w:tr>
    </w:tbl>
    <w:p w14:paraId="5A7A1B91" w14:textId="77777777" w:rsidR="002126FC" w:rsidRPr="007B5864" w:rsidRDefault="002126FC" w:rsidP="00212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7B5864">
        <w:rPr>
          <w:rFonts w:ascii="GHEA Mariam" w:eastAsia="Times New Roman" w:hAnsi="GHEA Mariam" w:cs="Times New Roman"/>
          <w:b/>
          <w:bCs/>
          <w:color w:val="000000"/>
          <w:lang w:eastAsia="ru-RU"/>
        </w:rPr>
        <w:t>Անկանխիկ դրամական միջոցների գույքագրման ցուցակ N_____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2"/>
        <w:gridCol w:w="6608"/>
      </w:tblGrid>
      <w:tr w:rsidR="00403635" w:rsidRPr="007B5864" w14:paraId="55978BA6" w14:textId="77777777" w:rsidTr="002126F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9808084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</w:p>
          <w:p w14:paraId="71CEFE93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2D093734" w14:textId="77777777" w:rsidR="002126FC" w:rsidRPr="007B5864" w:rsidRDefault="002126FC" w:rsidP="002126FC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Ֆինանսատնտեսա</w:t>
            </w:r>
            <w:r w:rsidR="0082683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գիտա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կան</w:t>
            </w:r>
            <w:r w:rsidR="00403635"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եկամուտների</w:t>
            </w:r>
            <w:r w:rsidR="00403635"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հաշվառման</w:t>
            </w:r>
            <w:r w:rsidR="00403635"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և</w:t>
            </w:r>
            <w:r w:rsidR="00403635"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հավաքագրման</w:t>
            </w:r>
            <w:r w:rsidR="00403635"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ծրագրերի</w:t>
            </w:r>
            <w:r w:rsidR="00403635"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կազմման</w:t>
            </w:r>
            <w:r w:rsidR="00403635"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և</w:t>
            </w:r>
            <w:r w:rsidR="00403635"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0363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համակարգման</w:t>
            </w:r>
            <w:r w:rsidRPr="0011639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բաժին</w:t>
            </w:r>
          </w:p>
        </w:tc>
      </w:tr>
      <w:tr w:rsidR="00403635" w:rsidRPr="007B5864" w14:paraId="6E2A7BE9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1D53D44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C9C2B00" w14:textId="77777777" w:rsidR="002126FC" w:rsidRPr="007B5864" w:rsidRDefault="002126FC" w:rsidP="006B2994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403635" w:rsidRPr="007B5864" w14:paraId="540B3F1D" w14:textId="77777777" w:rsidTr="002126F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EE07C79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14:paraId="35141E47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5FDA480F" w14:textId="77777777" w:rsidR="002126FC" w:rsidRPr="002126FC" w:rsidRDefault="002126FC" w:rsidP="002126F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="00271481">
              <w:rPr>
                <w:rFonts w:ascii="GHEA Mariam" w:eastAsia="Times New Roman" w:hAnsi="GHEA Mariam" w:cs="Times New Roman"/>
                <w:color w:val="000000"/>
                <w:lang w:eastAsia="ru-RU"/>
              </w:rPr>
              <w:t>0</w:t>
            </w:r>
            <w:r w:rsidR="00271481" w:rsidRPr="00116390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</w:t>
            </w:r>
            <w:r w:rsidR="00271481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25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-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ը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A7099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հունվա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րի</w:t>
            </w:r>
            <w:r w:rsidR="00271481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2021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</w:t>
            </w:r>
            <w:r w:rsidRPr="00DB29F6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</w:p>
        </w:tc>
      </w:tr>
      <w:tr w:rsidR="00403635" w:rsidRPr="007B5864" w14:paraId="2DC03C2B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E81294E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C1A7325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03635" w:rsidRPr="007B5864" w14:paraId="2E693BE7" w14:textId="77777777" w:rsidTr="006B2994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2D0FC69" w14:textId="77777777" w:rsidR="002126FC" w:rsidRPr="007B5864" w:rsidRDefault="002126FC" w:rsidP="006B2994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14:paraId="66702A39" w14:textId="77777777" w:rsidR="002126FC" w:rsidRPr="002126FC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  <w:r w:rsidR="0027148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 25.01.2021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810C3FD" w14:textId="77777777" w:rsidR="002126FC" w:rsidRPr="002126FC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63BC7B5" w14:textId="77777777" w:rsidR="002126FC" w:rsidRPr="002126FC" w:rsidRDefault="008C3860" w:rsidP="006B299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ավարտելո</w:t>
            </w:r>
            <w:r w:rsidR="00403635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ւ</w:t>
            </w:r>
            <w:r w:rsidR="002126FC"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ամսաթիվը</w:t>
            </w:r>
            <w:r w:rsidR="0027148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 12.02.2021</w:t>
            </w:r>
          </w:p>
        </w:tc>
      </w:tr>
    </w:tbl>
    <w:p w14:paraId="162BDBE5" w14:textId="77777777" w:rsidR="002126FC" w:rsidRPr="007B5864" w:rsidRDefault="002126FC" w:rsidP="002126FC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tbl>
      <w:tblPr>
        <w:tblW w:w="102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1901"/>
        <w:gridCol w:w="1359"/>
        <w:gridCol w:w="1053"/>
        <w:gridCol w:w="1665"/>
        <w:gridCol w:w="1926"/>
        <w:gridCol w:w="871"/>
        <w:gridCol w:w="1089"/>
      </w:tblGrid>
      <w:tr w:rsidR="002126FC" w:rsidRPr="007B5864" w14:paraId="036BDB41" w14:textId="77777777" w:rsidTr="00134767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B9FA4E7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685FB0D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Բանկի</w:t>
            </w: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B5864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անվանումը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5864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կամ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5864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գանձապետարան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CFCDFFC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Հաշվի համարը</w:t>
            </w:r>
          </w:p>
        </w:tc>
        <w:tc>
          <w:tcPr>
            <w:tcW w:w="1124" w:type="dxa"/>
            <w:vMerge w:val="restart"/>
            <w:shd w:val="clear" w:color="auto" w:fill="FFFFFF"/>
            <w:vAlign w:val="center"/>
            <w:hideMark/>
          </w:tcPr>
          <w:p w14:paraId="0C29C494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Գույքագր</w:t>
            </w:r>
            <w:r w:rsidRPr="007B5864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․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ամսաթիվը</w:t>
            </w:r>
          </w:p>
        </w:tc>
        <w:tc>
          <w:tcPr>
            <w:tcW w:w="3520" w:type="dxa"/>
            <w:gridSpan w:val="2"/>
            <w:shd w:val="clear" w:color="auto" w:fill="FFFFFF"/>
            <w:vAlign w:val="center"/>
            <w:hideMark/>
          </w:tcPr>
          <w:p w14:paraId="39672953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5A91A89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Գույքագրման արդյունքները</w:t>
            </w:r>
          </w:p>
        </w:tc>
      </w:tr>
      <w:tr w:rsidR="002126FC" w:rsidRPr="007B5864" w14:paraId="44A52D52" w14:textId="77777777" w:rsidTr="00134767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C70C27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2A0F34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963255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shd w:val="clear" w:color="auto" w:fill="FFFFFF"/>
            <w:vAlign w:val="center"/>
            <w:hideMark/>
          </w:tcPr>
          <w:p w14:paraId="5315A4D8" w14:textId="77777777" w:rsidR="002126FC" w:rsidRPr="007B5864" w:rsidRDefault="002126FC" w:rsidP="006B2994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vAlign w:val="center"/>
            <w:hideMark/>
          </w:tcPr>
          <w:p w14:paraId="0061D4A1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6D604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բանկի (գանձապետարանի)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D33C5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ավելցուկ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7C609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պակասորդ</w:t>
            </w:r>
          </w:p>
        </w:tc>
      </w:tr>
      <w:tr w:rsidR="002126FC" w:rsidRPr="007B5864" w14:paraId="109230B7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C88BC4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BA6A40A" w14:textId="77777777" w:rsidR="002126FC" w:rsidRPr="00134B6B" w:rsidRDefault="00134B6B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Բյուրեղավան</w:t>
            </w:r>
          </w:p>
        </w:tc>
        <w:tc>
          <w:tcPr>
            <w:tcW w:w="0" w:type="auto"/>
            <w:shd w:val="clear" w:color="auto" w:fill="FFFFFF"/>
            <w:hideMark/>
          </w:tcPr>
          <w:p w14:paraId="62EFD232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shd w:val="clear" w:color="auto" w:fill="FFFFFF"/>
            <w:hideMark/>
          </w:tcPr>
          <w:p w14:paraId="255FBBB5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4" w:type="dxa"/>
            <w:shd w:val="clear" w:color="auto" w:fill="FFFFFF"/>
            <w:hideMark/>
          </w:tcPr>
          <w:p w14:paraId="64B0C5AD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6C9C5D27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45AEA32B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57B68827" w14:textId="77777777" w:rsidR="002126FC" w:rsidRPr="007B5864" w:rsidRDefault="002126FC" w:rsidP="006B2994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71481" w:rsidRPr="007B5864" w14:paraId="07A33BDB" w14:textId="77777777" w:rsidTr="00134767">
        <w:trPr>
          <w:trHeight w:val="65"/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14:paraId="53638936" w14:textId="77777777" w:rsidR="00271481" w:rsidRPr="002126FC" w:rsidRDefault="00271481" w:rsidP="0027148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14:paraId="2C93C751" w14:textId="77777777" w:rsidR="00271481" w:rsidRPr="007B5864" w:rsidRDefault="00271481" w:rsidP="0027148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  <w:t>Կենտրոնական գանձապետարան</w:t>
            </w: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523B14" w14:textId="77777777" w:rsidR="00271481" w:rsidRPr="002126FC" w:rsidRDefault="00271481" w:rsidP="0027148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900106202022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9B14123" w14:textId="77777777" w:rsidR="00271481" w:rsidRPr="002126FC" w:rsidRDefault="00134767" w:rsidP="0027148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08.01.2021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1CB182" w14:textId="77777777" w:rsidR="00271481" w:rsidRPr="002126FC" w:rsidRDefault="00271481" w:rsidP="0027148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2A13E" w14:textId="77777777" w:rsidR="00271481" w:rsidRDefault="00271481" w:rsidP="00271481">
            <w:pPr>
              <w:pStyle w:val="NoSpacing"/>
              <w:spacing w:line="276" w:lineRule="auto"/>
              <w:rPr>
                <w:rFonts w:ascii="GHEA Mariam" w:hAnsi="GHEA Mariam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sz w:val="20"/>
                <w:szCs w:val="20"/>
                <w:lang w:val="en-US" w:eastAsia="ru-RU"/>
              </w:rPr>
              <w:t xml:space="preserve">        45568188.5</w:t>
            </w:r>
          </w:p>
        </w:tc>
        <w:tc>
          <w:tcPr>
            <w:tcW w:w="0" w:type="auto"/>
            <w:shd w:val="clear" w:color="auto" w:fill="FFFFFF"/>
            <w:hideMark/>
          </w:tcPr>
          <w:p w14:paraId="76809944" w14:textId="77777777" w:rsidR="00271481" w:rsidRPr="007B5864" w:rsidRDefault="00271481" w:rsidP="0027148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84CC6D" w14:textId="77777777" w:rsidR="00271481" w:rsidRPr="007B5864" w:rsidRDefault="00271481" w:rsidP="0027148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1481" w:rsidRPr="007B5864" w14:paraId="7CDE8779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14:paraId="1C3BF443" w14:textId="77777777" w:rsidR="00271481" w:rsidRPr="002126FC" w:rsidRDefault="00271481" w:rsidP="0027148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14:paraId="43166E8E" w14:textId="77777777" w:rsidR="00271481" w:rsidRPr="007B5864" w:rsidRDefault="00271481" w:rsidP="0027148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  <w:t>Կենտրոնական գանձապետարան</w:t>
            </w: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C0A9D" w14:textId="77777777" w:rsidR="00271481" w:rsidRPr="002126FC" w:rsidRDefault="00271481" w:rsidP="0027148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900106202014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534FF862" w14:textId="77777777" w:rsidR="00271481" w:rsidRPr="007B5864" w:rsidRDefault="00134767" w:rsidP="00271481">
            <w:pPr>
              <w:pStyle w:val="NoSpacing"/>
              <w:jc w:val="center"/>
              <w:rPr>
                <w:rFonts w:ascii="GHEA Mariam" w:hAnsi="GHEA Mariam" w:cs="Times New Roman"/>
                <w:lang w:eastAsia="ru-RU"/>
              </w:rPr>
            </w:pPr>
            <w:r>
              <w:rPr>
                <w:lang w:val="en-US" w:eastAsia="ru-RU"/>
              </w:rPr>
              <w:t>08.01.2021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F8AF27" w14:textId="77777777" w:rsidR="00271481" w:rsidRPr="007B5864" w:rsidRDefault="00271481" w:rsidP="00271481">
            <w:pPr>
              <w:pStyle w:val="NoSpacing"/>
              <w:jc w:val="center"/>
              <w:rPr>
                <w:rFonts w:ascii="GHEA Mariam" w:hAnsi="GHEA Mariam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4460F" w14:textId="77777777" w:rsidR="00271481" w:rsidRDefault="00271481" w:rsidP="00271481">
            <w:pPr>
              <w:pStyle w:val="NoSpacing"/>
              <w:spacing w:line="276" w:lineRule="auto"/>
              <w:jc w:val="center"/>
              <w:rPr>
                <w:rFonts w:ascii="GHEA Mariam" w:hAnsi="GHEA Mariam" w:cs="Times New Roman"/>
                <w:lang w:eastAsia="ru-RU"/>
              </w:rPr>
            </w:pPr>
            <w:r>
              <w:rPr>
                <w:lang w:val="en-US" w:eastAsia="ru-RU"/>
              </w:rPr>
              <w:t>16988726.6</w:t>
            </w:r>
          </w:p>
        </w:tc>
        <w:tc>
          <w:tcPr>
            <w:tcW w:w="0" w:type="auto"/>
            <w:shd w:val="clear" w:color="auto" w:fill="FFFFFF"/>
            <w:hideMark/>
          </w:tcPr>
          <w:p w14:paraId="09E06D97" w14:textId="77777777" w:rsidR="00271481" w:rsidRPr="007B5864" w:rsidRDefault="00271481" w:rsidP="0027148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D8FFEB" w14:textId="77777777" w:rsidR="00271481" w:rsidRPr="007B5864" w:rsidRDefault="00271481" w:rsidP="0027148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768" w:rsidRPr="007B5864" w14:paraId="3C670167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00003A81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D10F8D" w14:textId="77777777"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4E5FE7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7C1F3B7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56AF824E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626C779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8BF3E54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BC70066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14:paraId="518C21C4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56AD96AC" w14:textId="77777777" w:rsidR="00535768" w:rsidRPr="00134B6B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C7A1E8C" w14:textId="77777777"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F2C76F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3D9E0B7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788E9BD4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1FCFB92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14BC4B7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2C66E8E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14:paraId="5A59B681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07F8306D" w14:textId="77777777" w:rsidR="00535768" w:rsidRPr="00134B6B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7667F5E" w14:textId="77777777"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3114B7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FF4629B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5D77C201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65A7734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79BF3BC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4E25813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14:paraId="39C0C9F6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3EBB5864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3AD2E4" w14:textId="77777777"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B93125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E9F3AC0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D9D9738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1BEED0C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498DDEB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7866440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14:paraId="28573E16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3410AC9F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EBB29D2" w14:textId="77777777"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406A3A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B382689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142B2C2A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74A0B4B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EA01363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E14A051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14:paraId="6560BD0E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35F592CE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90DC73F" w14:textId="77777777"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A190A2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1365B0A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3D4F4D59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6572A72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9042C74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02A6490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14:paraId="3F2EF964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4B41ACA2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188A7EE" w14:textId="77777777"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9F3092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0174C73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68DC9178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0C5A38C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92034D5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397BCB4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535768" w:rsidRPr="007B5864" w14:paraId="2CDE4067" w14:textId="77777777" w:rsidTr="00134767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08224D6B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700BE6A" w14:textId="77777777" w:rsidR="00535768" w:rsidRDefault="00535768" w:rsidP="002126FC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95B95B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4F4B186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5A4B36DF" w14:textId="77777777" w:rsidR="00535768" w:rsidRDefault="00535768" w:rsidP="002126FC">
            <w:pPr>
              <w:pStyle w:val="NoSpacing"/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284F702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204D415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E48E0A0" w14:textId="77777777" w:rsidR="00535768" w:rsidRPr="007B5864" w:rsidRDefault="00535768" w:rsidP="006B299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55986EF" w14:textId="77777777" w:rsidR="002126FC" w:rsidRPr="007B5864" w:rsidRDefault="002126FC" w:rsidP="002126FC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p w14:paraId="369A5EA9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r w:rsidRPr="007B586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14:paraId="5B2E3915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1750C39B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106CD725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3A866502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50DDCAE7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67BDDD34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79DBF332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060DC72B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599E75CA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2F19B6ED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088B7532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tbl>
      <w:tblPr>
        <w:tblpPr w:leftFromText="180" w:rightFromText="180" w:vertAnchor="page" w:horzAnchor="margin" w:tblpXSpec="center" w:tblpY="533"/>
        <w:tblW w:w="5343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647"/>
        <w:gridCol w:w="20"/>
        <w:gridCol w:w="2670"/>
        <w:gridCol w:w="1051"/>
        <w:gridCol w:w="14"/>
        <w:gridCol w:w="1463"/>
      </w:tblGrid>
      <w:tr w:rsidR="00134767" w:rsidRPr="004B7D0B" w14:paraId="1D1D9D17" w14:textId="77777777" w:rsidTr="00134767">
        <w:trPr>
          <w:trHeight w:val="399"/>
          <w:tblCellSpacing w:w="7" w:type="dxa"/>
        </w:trPr>
        <w:tc>
          <w:tcPr>
            <w:tcW w:w="1086" w:type="pct"/>
            <w:shd w:val="clear" w:color="auto" w:fill="FFFFFF"/>
            <w:vAlign w:val="bottom"/>
            <w:hideMark/>
          </w:tcPr>
          <w:p w14:paraId="691BC37F" w14:textId="77777777" w:rsidR="00134767" w:rsidRPr="004B7D0B" w:rsidRDefault="00134767" w:rsidP="00134767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927D226" w14:textId="77777777" w:rsidR="00134767" w:rsidRPr="00AE52BF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5F50A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A86566D" w14:textId="77777777" w:rsidR="00134767" w:rsidRPr="00134767" w:rsidRDefault="00134767" w:rsidP="00134767">
            <w:pPr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E6C9C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48994C8" w14:textId="77777777" w:rsidR="00134767" w:rsidRPr="00AE52BF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Եղյան</w:t>
            </w:r>
          </w:p>
        </w:tc>
      </w:tr>
      <w:tr w:rsidR="00134767" w:rsidRPr="004B7D0B" w14:paraId="42B22822" w14:textId="77777777" w:rsidTr="00134767">
        <w:trPr>
          <w:trHeight w:val="68"/>
          <w:tblCellSpacing w:w="7" w:type="dxa"/>
        </w:trPr>
        <w:tc>
          <w:tcPr>
            <w:tcW w:w="1086" w:type="pct"/>
            <w:shd w:val="clear" w:color="auto" w:fill="FFFFFF"/>
            <w:vAlign w:val="bottom"/>
            <w:hideMark/>
          </w:tcPr>
          <w:p w14:paraId="14204C6E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14:paraId="3620DFF8" w14:textId="77777777" w:rsidR="00134767" w:rsidRPr="004B7D0B" w:rsidRDefault="00134767" w:rsidP="00134767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CF5ED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34DDB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E8C58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1AF83E" w14:textId="77777777" w:rsidR="00134767" w:rsidRPr="004B7D0B" w:rsidRDefault="00134767" w:rsidP="00134767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34767" w:rsidRPr="004B7D0B" w14:paraId="3C2772CC" w14:textId="77777777" w:rsidTr="00134767">
        <w:trPr>
          <w:trHeight w:val="413"/>
          <w:tblCellSpacing w:w="7" w:type="dxa"/>
        </w:trPr>
        <w:tc>
          <w:tcPr>
            <w:tcW w:w="1086" w:type="pct"/>
            <w:shd w:val="clear" w:color="auto" w:fill="FFFFFF"/>
            <w:vAlign w:val="bottom"/>
            <w:hideMark/>
          </w:tcPr>
          <w:p w14:paraId="47BA7060" w14:textId="77777777" w:rsidR="00134767" w:rsidRPr="004B7D0B" w:rsidRDefault="00134767" w:rsidP="00134767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675EC6A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 աշխատակազմի գլխավոր 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B7AAC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E9DDBFF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D925D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8B4D3A0" w14:textId="77777777" w:rsidR="00134767" w:rsidRPr="00AE52BF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Դանիելյան</w:t>
            </w:r>
          </w:p>
        </w:tc>
      </w:tr>
      <w:tr w:rsidR="00134767" w:rsidRPr="004B7D0B" w14:paraId="0CF2DC0E" w14:textId="77777777" w:rsidTr="00134767">
        <w:trPr>
          <w:trHeight w:val="254"/>
          <w:tblCellSpacing w:w="7" w:type="dxa"/>
        </w:trPr>
        <w:tc>
          <w:tcPr>
            <w:tcW w:w="1086" w:type="pct"/>
            <w:shd w:val="clear" w:color="auto" w:fill="FFFFFF"/>
            <w:hideMark/>
          </w:tcPr>
          <w:p w14:paraId="506BD580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14:paraId="53EA5DB9" w14:textId="77777777" w:rsidR="00134767" w:rsidRPr="004B7D0B" w:rsidRDefault="00134767" w:rsidP="00134767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A7452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D6021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DB2E0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E13E987" w14:textId="77777777" w:rsidR="00134767" w:rsidRPr="004B7D0B" w:rsidRDefault="00134767" w:rsidP="00134767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34767" w:rsidRPr="004B7D0B" w14:paraId="2336F009" w14:textId="77777777" w:rsidTr="00134767">
        <w:trPr>
          <w:trHeight w:val="399"/>
          <w:tblCellSpacing w:w="7" w:type="dxa"/>
        </w:trPr>
        <w:tc>
          <w:tcPr>
            <w:tcW w:w="1086" w:type="pct"/>
            <w:shd w:val="clear" w:color="auto" w:fill="FFFFFF"/>
            <w:hideMark/>
          </w:tcPr>
          <w:p w14:paraId="5BF0A9E0" w14:textId="77777777" w:rsidR="00134767" w:rsidRPr="00B45214" w:rsidRDefault="00134767" w:rsidP="001347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AB1D755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համակարգիչների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ցանցի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ծրագրերի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սպասարկող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EB35E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0A53EEAD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807F0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65558A7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Խ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.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Գաբրիելյան</w:t>
            </w:r>
          </w:p>
        </w:tc>
      </w:tr>
      <w:tr w:rsidR="00134767" w:rsidRPr="004B7D0B" w14:paraId="3CC091D1" w14:textId="77777777" w:rsidTr="00134767">
        <w:trPr>
          <w:trHeight w:val="254"/>
          <w:tblCellSpacing w:w="7" w:type="dxa"/>
        </w:trPr>
        <w:tc>
          <w:tcPr>
            <w:tcW w:w="1086" w:type="pct"/>
            <w:shd w:val="clear" w:color="auto" w:fill="FFFFFF"/>
            <w:hideMark/>
          </w:tcPr>
          <w:p w14:paraId="0DA35C4B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14:paraId="4F18669D" w14:textId="77777777" w:rsidR="00134767" w:rsidRPr="004B7D0B" w:rsidRDefault="00134767" w:rsidP="00134767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565CE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F88B3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BEE0E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7185D50" w14:textId="77777777" w:rsidR="00134767" w:rsidRPr="004B7D0B" w:rsidRDefault="00134767" w:rsidP="00134767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34767" w:rsidRPr="004B7D0B" w14:paraId="1A18568E" w14:textId="77777777" w:rsidTr="00134767">
        <w:trPr>
          <w:trHeight w:val="399"/>
          <w:tblCellSpacing w:w="7" w:type="dxa"/>
        </w:trPr>
        <w:tc>
          <w:tcPr>
            <w:tcW w:w="1086" w:type="pct"/>
            <w:shd w:val="clear" w:color="auto" w:fill="FFFFFF"/>
            <w:hideMark/>
          </w:tcPr>
          <w:p w14:paraId="42A6CAE7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C2E0CE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 աշխատակազմի տնտեսվար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636ECFE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42EA1EA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67F73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05438EA" w14:textId="77777777" w:rsidR="00134767" w:rsidRPr="00AE52BF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Մուսինյան</w:t>
            </w:r>
          </w:p>
        </w:tc>
      </w:tr>
      <w:tr w:rsidR="00134767" w:rsidRPr="004B7D0B" w14:paraId="21B61AC4" w14:textId="77777777" w:rsidTr="00134767">
        <w:trPr>
          <w:trHeight w:val="254"/>
          <w:tblCellSpacing w:w="7" w:type="dxa"/>
        </w:trPr>
        <w:tc>
          <w:tcPr>
            <w:tcW w:w="1086" w:type="pct"/>
            <w:shd w:val="clear" w:color="auto" w:fill="FFFFFF"/>
            <w:hideMark/>
          </w:tcPr>
          <w:p w14:paraId="32BD4E7E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14:paraId="23790780" w14:textId="77777777" w:rsidR="00134767" w:rsidRPr="004B7D0B" w:rsidRDefault="00134767" w:rsidP="00134767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1772A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E572E8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75F071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79607CE" w14:textId="77777777" w:rsidR="00134767" w:rsidRPr="004B7D0B" w:rsidRDefault="00134767" w:rsidP="00134767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</w:tr>
      <w:tr w:rsidR="00134767" w:rsidRPr="004B7D0B" w14:paraId="50D74DA8" w14:textId="77777777" w:rsidTr="00134767">
        <w:trPr>
          <w:trHeight w:val="399"/>
          <w:tblCellSpacing w:w="7" w:type="dxa"/>
        </w:trPr>
        <w:tc>
          <w:tcPr>
            <w:tcW w:w="1086" w:type="pct"/>
            <w:shd w:val="clear" w:color="auto" w:fill="FFFFFF"/>
            <w:hideMark/>
          </w:tcPr>
          <w:p w14:paraId="622D9C21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ACB9068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ֆ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եկ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Հաշ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հավաք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Ծրագ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Կազմ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համակ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առաջատար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մասնագետ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FA745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5C70D277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6F53F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03B5FCF" w14:textId="77777777" w:rsidR="00134767" w:rsidRPr="00AE52BF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Վ. Մարտիրոսյան</w:t>
            </w:r>
          </w:p>
        </w:tc>
      </w:tr>
      <w:tr w:rsidR="00134767" w:rsidRPr="004B7D0B" w14:paraId="57334C48" w14:textId="77777777" w:rsidTr="00134767">
        <w:trPr>
          <w:trHeight w:val="485"/>
          <w:tblCellSpacing w:w="7" w:type="dxa"/>
        </w:trPr>
        <w:tc>
          <w:tcPr>
            <w:tcW w:w="1086" w:type="pct"/>
            <w:shd w:val="clear" w:color="auto" w:fill="FFFFFF"/>
            <w:hideMark/>
          </w:tcPr>
          <w:p w14:paraId="6ECB0E7B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14:paraId="7EF76676" w14:textId="77777777" w:rsidR="00134767" w:rsidRDefault="00134767" w:rsidP="00134767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  <w:p w14:paraId="7422BEB7" w14:textId="77777777" w:rsidR="00134767" w:rsidRDefault="00134767" w:rsidP="00134767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  <w:p w14:paraId="73FB6A70" w14:textId="77777777" w:rsidR="00134767" w:rsidRDefault="00134767" w:rsidP="00134767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AE52B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աշխատակազմի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ֆ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տ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եկ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Հաշ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հավաք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Ծրագ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Կազմ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և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համակ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գլխավոր</w:t>
            </w:r>
            <w:r w:rsidRPr="00116390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մասնագետ</w:t>
            </w:r>
            <w:r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0F2F438D" w14:textId="77777777" w:rsidR="00134767" w:rsidRDefault="00134767" w:rsidP="00134767">
            <w:pPr>
              <w:ind w:firstLine="375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  <w:p w14:paraId="233F2B40" w14:textId="77777777" w:rsidR="00134767" w:rsidRPr="004B7D0B" w:rsidRDefault="00134767" w:rsidP="00134767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B047A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978813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C0CE1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196F49F" w14:textId="77777777" w:rsidR="00134767" w:rsidRPr="00CE3C0D" w:rsidRDefault="00134767" w:rsidP="00134767">
            <w:pPr>
              <w:rPr>
                <w:rFonts w:ascii="Cambria Math" w:hAnsi="Cambria Math" w:cs="Times New Roman"/>
                <w:sz w:val="16"/>
                <w:szCs w:val="16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Վ. Հայրապետյան</w:t>
            </w:r>
          </w:p>
        </w:tc>
      </w:tr>
      <w:tr w:rsidR="00134767" w:rsidRPr="004B7D0B" w14:paraId="0047BFB5" w14:textId="77777777" w:rsidTr="00134767">
        <w:trPr>
          <w:trHeight w:val="254"/>
          <w:tblCellSpacing w:w="7" w:type="dxa"/>
        </w:trPr>
        <w:tc>
          <w:tcPr>
            <w:tcW w:w="1086" w:type="pct"/>
            <w:shd w:val="clear" w:color="auto" w:fill="FFFFFF"/>
          </w:tcPr>
          <w:p w14:paraId="66023BCC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EBCF28C" w14:textId="77777777" w:rsidR="00134767" w:rsidRPr="004B7D0B" w:rsidRDefault="00134767" w:rsidP="00134767">
            <w:pPr>
              <w:ind w:firstLine="375"/>
              <w:rPr>
                <w:rFonts w:ascii="Sylfaen" w:hAnsi="Sylfaen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1E536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B3284E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shd w:val="clear" w:color="auto" w:fill="FFFFFF"/>
            <w:vAlign w:val="center"/>
          </w:tcPr>
          <w:p w14:paraId="441DEA17" w14:textId="77777777" w:rsidR="00134767" w:rsidRPr="00B45214" w:rsidRDefault="00134767" w:rsidP="0013476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AAA3F35" w14:textId="77777777" w:rsidR="00134767" w:rsidRPr="00AE52BF" w:rsidRDefault="00134767" w:rsidP="00134767">
            <w:pPr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Ա. Ասոյան</w:t>
            </w:r>
          </w:p>
        </w:tc>
      </w:tr>
      <w:tr w:rsidR="00134767" w:rsidRPr="004B7D0B" w14:paraId="1F1CF4EF" w14:textId="77777777" w:rsidTr="00134767">
        <w:trPr>
          <w:trHeight w:val="254"/>
          <w:tblCellSpacing w:w="7" w:type="dxa"/>
        </w:trPr>
        <w:tc>
          <w:tcPr>
            <w:tcW w:w="1086" w:type="pct"/>
            <w:shd w:val="clear" w:color="auto" w:fill="FFFFFF"/>
          </w:tcPr>
          <w:p w14:paraId="5B9221FF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</w:tcPr>
          <w:p w14:paraId="102F2A07" w14:textId="77777777" w:rsidR="00134767" w:rsidRPr="004B7D0B" w:rsidRDefault="00134767" w:rsidP="00134767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6C101A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B2B32C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909765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80CD38E" w14:textId="77777777" w:rsidR="00134767" w:rsidRPr="004B7D0B" w:rsidRDefault="00134767" w:rsidP="00134767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Arial LatArm" w:cs="Times New Roman"/>
                <w:sz w:val="16"/>
                <w:szCs w:val="16"/>
                <w:lang w:val="en-US" w:eastAsia="ru-RU"/>
              </w:rPr>
              <w:t xml:space="preserve">                   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34767" w:rsidRPr="004B7D0B" w14:paraId="1A1D1DB3" w14:textId="77777777" w:rsidTr="00134767">
        <w:trPr>
          <w:trHeight w:val="254"/>
          <w:tblCellSpacing w:w="7" w:type="dxa"/>
        </w:trPr>
        <w:tc>
          <w:tcPr>
            <w:tcW w:w="1086" w:type="pct"/>
            <w:shd w:val="clear" w:color="auto" w:fill="FFFFFF"/>
          </w:tcPr>
          <w:p w14:paraId="34ED4287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D1DF662" w14:textId="77777777" w:rsidR="00134767" w:rsidRPr="004B7D0B" w:rsidRDefault="00134767" w:rsidP="00134767">
            <w:pPr>
              <w:ind w:firstLine="375"/>
              <w:jc w:val="center"/>
              <w:rPr>
                <w:rFonts w:ascii="Sylfaen" w:hAnsi="Sylfaen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81D010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17D412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2FA3B6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A8499E" w14:textId="77777777" w:rsidR="00134767" w:rsidRPr="00AE52BF" w:rsidRDefault="00134767" w:rsidP="00134767">
            <w:pPr>
              <w:jc w:val="center"/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Ա. Ավագյան</w:t>
            </w:r>
          </w:p>
        </w:tc>
      </w:tr>
      <w:tr w:rsidR="00134767" w:rsidRPr="004B7D0B" w14:paraId="1B701E97" w14:textId="77777777" w:rsidTr="00134767">
        <w:trPr>
          <w:trHeight w:val="254"/>
          <w:tblCellSpacing w:w="7" w:type="dxa"/>
        </w:trPr>
        <w:tc>
          <w:tcPr>
            <w:tcW w:w="1086" w:type="pct"/>
            <w:shd w:val="clear" w:color="auto" w:fill="FFFFFF"/>
          </w:tcPr>
          <w:p w14:paraId="6A0913B2" w14:textId="77777777" w:rsidR="00134767" w:rsidRPr="004B7D0B" w:rsidRDefault="00134767" w:rsidP="0013476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</w:tcPr>
          <w:p w14:paraId="7945924A" w14:textId="77777777" w:rsidR="00134767" w:rsidRPr="004B7D0B" w:rsidRDefault="00134767" w:rsidP="00134767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A2008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7BDC8E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C8DAA0" w14:textId="77777777" w:rsidR="00134767" w:rsidRPr="004B7D0B" w:rsidRDefault="00134767" w:rsidP="00134767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E77F7F4" w14:textId="77777777" w:rsidR="00134767" w:rsidRPr="004B7D0B" w:rsidRDefault="00134767" w:rsidP="00134767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14:paraId="37523D41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6904BB81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759A3C58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3909FF2B" w14:textId="77777777" w:rsidR="002126FC" w:rsidRDefault="002126FC" w:rsidP="002126FC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</w:p>
    <w:p w14:paraId="39AF72EB" w14:textId="413D7AF9" w:rsidR="009419E6" w:rsidRPr="00116390" w:rsidRDefault="00766E82" w:rsidP="00116390">
      <w:pPr>
        <w:shd w:val="clear" w:color="auto" w:fill="FFFFFF"/>
        <w:tabs>
          <w:tab w:val="left" w:pos="3378"/>
          <w:tab w:val="left" w:pos="8405"/>
        </w:tabs>
        <w:spacing w:before="100" w:beforeAutospacing="1" w:after="100" w:afterAutospacing="1" w:line="240" w:lineRule="auto"/>
        <w:jc w:val="both"/>
        <w:rPr>
          <w:rFonts w:ascii="Sylfaen" w:hAnsi="Sylfaen" w:cs="Sylfaen"/>
          <w:sz w:val="20"/>
          <w:szCs w:val="20"/>
          <w:lang w:val="en-US" w:eastAsia="ru-RU"/>
        </w:rPr>
      </w:pPr>
      <w:r>
        <w:rPr>
          <w:rFonts w:ascii="GHEA Mariam" w:eastAsia="Times New Roman" w:hAnsi="GHEA Mariam" w:cs="Times New Roman"/>
          <w:color w:val="000000"/>
          <w:lang w:val="en-US" w:eastAsia="ru-RU"/>
        </w:rPr>
        <w:t xml:space="preserve">                                           </w:t>
      </w:r>
      <w:r>
        <w:rPr>
          <w:rFonts w:ascii="Sylfaen" w:hAnsi="Sylfaen" w:cs="Sylfaen"/>
          <w:sz w:val="20"/>
          <w:szCs w:val="20"/>
          <w:lang w:val="en-US" w:eastAsia="ru-RU"/>
        </w:rPr>
        <w:t xml:space="preserve">                                               </w:t>
      </w:r>
    </w:p>
    <w:sectPr w:rsidR="009419E6" w:rsidRPr="0011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FC"/>
    <w:rsid w:val="00116390"/>
    <w:rsid w:val="00134767"/>
    <w:rsid w:val="00134B6B"/>
    <w:rsid w:val="00180A79"/>
    <w:rsid w:val="002126FC"/>
    <w:rsid w:val="00252301"/>
    <w:rsid w:val="00271481"/>
    <w:rsid w:val="00403635"/>
    <w:rsid w:val="00476791"/>
    <w:rsid w:val="00535768"/>
    <w:rsid w:val="005E1B46"/>
    <w:rsid w:val="00614415"/>
    <w:rsid w:val="006D3E74"/>
    <w:rsid w:val="00766E82"/>
    <w:rsid w:val="00826830"/>
    <w:rsid w:val="008C3860"/>
    <w:rsid w:val="009419E6"/>
    <w:rsid w:val="00A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D994"/>
  <w15:docId w15:val="{34BBC105-6F9E-41D1-9760-FD4B05B4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126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70A7-A78F-40B0-B580-9E52E69A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6</cp:revision>
  <cp:lastPrinted>2021-02-11T07:36:00Z</cp:lastPrinted>
  <dcterms:created xsi:type="dcterms:W3CDTF">2021-02-08T13:21:00Z</dcterms:created>
  <dcterms:modified xsi:type="dcterms:W3CDTF">2021-03-05T09:22:00Z</dcterms:modified>
</cp:coreProperties>
</file>